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D6C6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A32101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35EA3E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684649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5D1870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7F6A30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983B0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DBF06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F5F29E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695C08" w14:textId="77777777" w:rsidR="003A3928" w:rsidRDefault="002A24A1">
      <w:pPr>
        <w:spacing w:after="20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 на тему</w:t>
      </w:r>
    </w:p>
    <w:p w14:paraId="09FC9E70" w14:textId="77777777" w:rsidR="003A3928" w:rsidRDefault="002A24A1">
      <w:pPr>
        <w:spacing w:after="20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«День Земли»</w:t>
      </w:r>
    </w:p>
    <w:p w14:paraId="3B56E802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0F6CD8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F6553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6EE63D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8377C4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969098" w14:textId="77777777" w:rsidR="003A3928" w:rsidRDefault="003A39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35CA66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A260DB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6A7512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1A0044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890A8A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66482B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B7329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ADC80F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E0AAF5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0B6C17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3EAE8E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BB75B3" w14:textId="77777777" w:rsidR="003A3928" w:rsidRDefault="003A392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9F0E06" w14:textId="77777777" w:rsidR="003A3928" w:rsidRDefault="002A24A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</w:p>
    <w:p w14:paraId="5EE9C648" w14:textId="77777777" w:rsidR="003A3928" w:rsidRDefault="002A24A1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лекции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понимание ценности природного наследия России и активизировать интерес к активному участию в экологических инициативах (на примере праздника “День Земли”).</w:t>
      </w:r>
    </w:p>
    <w:p w14:paraId="4968AAA5" w14:textId="77777777" w:rsidR="003A3928" w:rsidRDefault="002A24A1">
      <w:pPr>
        <w:pBdr>
          <w:top w:val="nil"/>
          <w:left w:val="nil"/>
          <w:bottom w:val="nil"/>
          <w:right w:val="nil"/>
          <w:between w:val="nil"/>
        </w:pBd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676AC2" w14:textId="77777777" w:rsidR="003A3928" w:rsidRDefault="002A24A1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патриотизм, </w:t>
      </w:r>
    </w:p>
    <w:p w14:paraId="4D77871E" w14:textId="77777777" w:rsidR="003A3928" w:rsidRDefault="002A24A1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гражданственность, </w:t>
      </w:r>
    </w:p>
    <w:p w14:paraId="7D87604A" w14:textId="77777777" w:rsidR="003A3928" w:rsidRDefault="002A24A1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енность за его судьбу.</w:t>
      </w:r>
    </w:p>
    <w:p w14:paraId="4D85E148" w14:textId="77777777" w:rsidR="003A3928" w:rsidRDefault="002A24A1">
      <w:pPr>
        <w:pBdr>
          <w:top w:val="nil"/>
          <w:left w:val="nil"/>
          <w:bottom w:val="nil"/>
          <w:right w:val="nil"/>
          <w:between w:val="nil"/>
        </w:pBd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24205E4D" w14:textId="77777777" w:rsidR="003A3928" w:rsidRDefault="002A24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Продемонстрировать уникальность и значимость природных ресурсов России.</w:t>
      </w:r>
    </w:p>
    <w:p w14:paraId="08CE6CF8" w14:textId="77777777" w:rsidR="003A3928" w:rsidRDefault="002A24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Стимулировать активное участие слушателей в экологических инициативах, включая День Земли.</w:t>
      </w:r>
    </w:p>
    <w:p w14:paraId="72371406" w14:textId="77777777" w:rsidR="003A3928" w:rsidRDefault="002A24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Подчеркнуть роль каждого человека в защите природы.</w:t>
      </w:r>
    </w:p>
    <w:p w14:paraId="46081148" w14:textId="77777777" w:rsidR="003A3928" w:rsidRDefault="002A24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Вовлечь аудиторию в обсуждение актуальных экологических проблем и решений.</w:t>
      </w:r>
    </w:p>
    <w:p w14:paraId="3E8BCE99" w14:textId="77777777" w:rsidR="003A3928" w:rsidRDefault="003A39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both"/>
        <w:rPr>
          <w:rFonts w:ascii="Calibri" w:eastAsia="Calibri" w:hAnsi="Calibri" w:cs="Calibri"/>
        </w:rPr>
      </w:pPr>
    </w:p>
    <w:p w14:paraId="14819C73" w14:textId="77777777" w:rsidR="003A3928" w:rsidRDefault="002A2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4B5BAB96" w14:textId="77777777" w:rsidR="003A3928" w:rsidRDefault="002A24A1">
      <w:pPr>
        <w:spacing w:before="280" w:after="2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среднего и старшего школьного возраста (8–11 классы), студенты.</w:t>
      </w:r>
    </w:p>
    <w:p w14:paraId="16D28218" w14:textId="77777777" w:rsidR="003A3928" w:rsidRDefault="002A24A1">
      <w:pPr>
        <w:spacing w:before="20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дискуссия.</w:t>
      </w:r>
    </w:p>
    <w:p w14:paraId="24D59C13" w14:textId="77777777" w:rsidR="003A3928" w:rsidRDefault="002A24A1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31D15813" w14:textId="77777777" w:rsidR="003A3928" w:rsidRDefault="002A24A1">
      <w:pPr>
        <w:spacing w:after="160" w:line="240" w:lineRule="auto"/>
        <w:ind w:firstLine="284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- презентация.</w:t>
      </w:r>
      <w:r>
        <w:br w:type="page"/>
      </w:r>
    </w:p>
    <w:p w14:paraId="472C9C35" w14:textId="77777777" w:rsidR="003A3928" w:rsidRDefault="002A24A1">
      <w:pPr>
        <w:spacing w:after="1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14:paraId="157165CA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 лист</w:t>
      </w:r>
    </w:p>
    <w:p w14:paraId="3A5AA344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Приветствие лектором участников. Представление лектора</w:t>
      </w:r>
    </w:p>
    <w:p w14:paraId="423639F9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«Облетев Землю в корабле-спутнике, я увидел, как прекрасна наша планета. Люди, будем хранить и приумножать эту красоту, а не разрушать её!»</w:t>
      </w:r>
    </w:p>
    <w:p w14:paraId="355AF03B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09AA976" wp14:editId="4863CA0A">
            <wp:extent cx="1289050" cy="285750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BEDB0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Ребята, как вы думаете, кому принадлежат эти слова? (ответы детей)</w:t>
      </w:r>
    </w:p>
    <w:p w14:paraId="40E676D6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Юрий Гагарин первым смог посмотреть на нашу пл</w:t>
      </w:r>
      <w:r>
        <w:rPr>
          <w:rFonts w:ascii="Times New Roman" w:eastAsia="Times New Roman" w:hAnsi="Times New Roman" w:cs="Times New Roman"/>
          <w:sz w:val="28"/>
          <w:szCs w:val="28"/>
        </w:rPr>
        <w:t>анету из космоса и осознать, что это общий и единственный дом человечества, восхититься красотой Земли, задуматься о её хрупкости и прочувствовать, как она нуждается в бережном отношении всех нас.</w:t>
      </w:r>
    </w:p>
    <w:p w14:paraId="6469C5FC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b/>
          <w:sz w:val="28"/>
          <w:szCs w:val="28"/>
        </w:rPr>
        <w:t>Слайд 3. Богатство природы России: уникальное наследие план</w:t>
      </w:r>
      <w:r w:rsidRPr="00A02ED8">
        <w:rPr>
          <w:rFonts w:ascii="Times New Roman" w:eastAsia="Times New Roman" w:hAnsi="Times New Roman" w:cs="Times New Roman"/>
          <w:b/>
          <w:sz w:val="28"/>
          <w:szCs w:val="28"/>
        </w:rPr>
        <w:t>еты</w:t>
      </w:r>
    </w:p>
    <w:p w14:paraId="48DD3102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Россия, обладающая самой большой территорией в мире, впечатляет разнообразием своих природных ландшафтов. От арктических пустынь на севере до субтропических побережий Черного моря на юге, от густых таёжных лесов Сибири до бескрайних степей Поволжья — с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трана является домом для уникальных экосистем. Здесь находятся величайшие природные сокровища: глубочайшее озеро Байкал, хранящее 20% пресной воды планеты; вулканы Камчатки, внесенные в список Всемирного наследия ЮНЕСКО; заповедные горы Алтая и нетронутые 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тундры Ямала. Эти места служат средой обитания для редких видов — амурского тигра, дальневосточного леопарда, белого медведя, чьё выживание напрямую зависит от сохранности их хрупких экосистем.</w:t>
      </w:r>
    </w:p>
    <w:p w14:paraId="68ADF91C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Экологическое значение российской природы невозможно переоценить. Сибирская тайга, крупнейший лесной массив планеты, играет ключевую роль в поглощении углекислого газа, смягчая последствия глобального потепления. Вечная мерзлота, занимающая две трети терри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тории страны, регулирует газовый баланс атмосферы, а реки и озёра обеспечивают водой не только регионы России, но и соседние государства. Биоразнообразие, включающее тысячи эндемичных видов, поддерживает устойчивость экосистем, что особенно важно в условия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х растущих климатических аномалий. Утрата даже одного звена этой сложной сети может привести к необратимым последствиям для всей планеты.</w:t>
      </w:r>
    </w:p>
    <w:p w14:paraId="753A89C6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b/>
          <w:sz w:val="28"/>
          <w:szCs w:val="28"/>
        </w:rPr>
        <w:t>Слайд 4. Экологическое благополучие: ключ к устойчивому будущему</w:t>
      </w:r>
    </w:p>
    <w:p w14:paraId="61C472A1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Поддержание экологического благополучия России имеет 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первостепенное значение для её устойчивого развития. Природные ресурсы страны 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обеспечивают основу для экономики, от сельского хозяйства до промышленности. Однако интенсивное использование этих ресурсов без учёта экологических последствий может привести к н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еобратимым изменениям. Экологические инициативы, такие как создание национальных парков и заповедников, а также внедрение технологий, минимизирующих воздействие на природу, позволяют сохранить уникальные экосистемы и их биоразнообразие. Кроме того, устойчи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вое управление природными ресурсами способствует улучшению качества жизни населения, укреплению здоровья и развитию туризма, способствуя экономическому росту без ущерба для окружающей среды.</w:t>
      </w:r>
    </w:p>
    <w:p w14:paraId="486E7483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b/>
          <w:sz w:val="28"/>
          <w:szCs w:val="28"/>
        </w:rPr>
        <w:t>Слайд 5. Глобальная ответственность и роль России в защите природ</w:t>
      </w:r>
      <w:r w:rsidRPr="00A02ED8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14:paraId="5078A041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Россия, обладая огромными природными ресурсами, не может оставаться в стороне от глобальных экологических вызовов. Её действия в области охраны природы имеют прямое влияние на климатические процессы и состояние мирового биоразнообразия. Международное сот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рудничество в области экологии, участие в глобальных инициативах по сокращению выбросов парниковых газов и защите уникальных экосистем — это не только моральный долг, но и стратегическая необходимость. Россия может стать лидером в области инновационных эко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логических технологий и устойчивого развития, демонстрируя пример для других стран. Только совместными усилиями можно обеспечить сохранение уникальных природных богатств России для будущих поколений и сохранить планету для всех её обитателей.</w:t>
      </w:r>
    </w:p>
    <w:p w14:paraId="3EA8AF36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Федерации действует целый национальный проект «Экологическое благополучие», созданный по Указу Президента от 7 мая 2024 года №309 «О национальных целях развития РФ на период до 2030 года и на перспективу до 2036 года. Ранее с 2019 года и до 2024 год действ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овал национальный проект «Экология». Цель данных национальных проектов – улучшение экологической обстановки и повышения качества здоровья граждан России. </w:t>
      </w:r>
    </w:p>
    <w:p w14:paraId="68567D09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В рамках национального проекта «Экологическое благополучие» существует 6 федеральных проектов:</w:t>
      </w:r>
    </w:p>
    <w:p w14:paraId="5907BAFA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- Вода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 России. Он направлен на снижение к 2036 году в два раза объема неочищенных сточных вод, сбрасываемых в основные водные объекты. Сохранение уникальной экологической системы озера Байкал.</w:t>
      </w:r>
    </w:p>
    <w:p w14:paraId="189CFA90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- Сохранение биологического разнообразия и создание условий для эколо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гического туризма в национальных парках.</w:t>
      </w:r>
    </w:p>
    <w:p w14:paraId="594535CF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- Сохранение и </w:t>
      </w:r>
      <w:proofErr w:type="gramStart"/>
      <w:r w:rsidRPr="00A02ED8">
        <w:rPr>
          <w:rFonts w:ascii="Times New Roman" w:eastAsia="Times New Roman" w:hAnsi="Times New Roman" w:cs="Times New Roman"/>
          <w:sz w:val="28"/>
          <w:szCs w:val="28"/>
        </w:rPr>
        <w:t>восстановление  лесов</w:t>
      </w:r>
      <w:proofErr w:type="gramEnd"/>
      <w:r w:rsidRPr="00A02E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2E3BB0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Формирование экономики замкнутого цикла: сортировка 100% образуемых твердых коммунальных отходов, захоронение более 50% таких отходов, вовлечение во вторичный оборот не менее 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25% отходов производства и потребления. </w:t>
      </w:r>
    </w:p>
    <w:p w14:paraId="3BB4A196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- Генеральная уборка. Направлен на ликвидацию не менее 50 опасных объектов накопленного вреда окружающей среде.</w:t>
      </w:r>
    </w:p>
    <w:p w14:paraId="1BA7B862" w14:textId="77777777" w:rsidR="003A3928" w:rsidRPr="00A02ED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- Чистый воздух. Поэтапное снижение к 2036 году в два раза выбросов опасных загрязняющих веществ в горо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дах с высоким и очень высоким уровнем загрязнения атмосферного воздуха.</w:t>
      </w:r>
    </w:p>
    <w:p w14:paraId="0C59469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D8">
        <w:rPr>
          <w:rFonts w:ascii="Times New Roman" w:eastAsia="Times New Roman" w:hAnsi="Times New Roman" w:cs="Times New Roman"/>
          <w:sz w:val="28"/>
          <w:szCs w:val="28"/>
        </w:rPr>
        <w:t>Государство определяет стратегию и законодательные рамки.</w:t>
      </w:r>
      <w:r w:rsidRPr="00A02ED8">
        <w:t xml:space="preserve"> 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Крупный бизнес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 участвует в инфраструктурных и просветительских проектах, разрабатывает и реализует экологические программы в р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 xml:space="preserve">егионах присутствия. Компании также находятся в контакте с работниками своих предприятий и местными жителями, формируя экологическую культуру с помощью семинаров и практикумов по </w:t>
      </w:r>
      <w:proofErr w:type="spellStart"/>
      <w:r w:rsidRPr="00A02ED8">
        <w:rPr>
          <w:rFonts w:ascii="Times New Roman" w:eastAsia="Times New Roman" w:hAnsi="Times New Roman" w:cs="Times New Roman"/>
          <w:sz w:val="28"/>
          <w:szCs w:val="28"/>
        </w:rPr>
        <w:t>экоответственности</w:t>
      </w:r>
      <w:proofErr w:type="spellEnd"/>
      <w:r w:rsidRPr="00A02ED8">
        <w:rPr>
          <w:rFonts w:ascii="Times New Roman" w:eastAsia="Times New Roman" w:hAnsi="Times New Roman" w:cs="Times New Roman"/>
          <w:sz w:val="28"/>
          <w:szCs w:val="28"/>
        </w:rPr>
        <w:t>, раздельному сбору и утилизации отходов.</w:t>
      </w:r>
      <w:r w:rsidRPr="00A02E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Предприятия малог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о и среднего бизнеса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 производят «зелёные» товары и услуги, востребованные населением. </w:t>
      </w:r>
      <w:r w:rsidRPr="00A02ED8">
        <w:rPr>
          <w:rFonts w:ascii="Times New Roman" w:eastAsia="Times New Roman" w:hAnsi="Times New Roman" w:cs="Times New Roman"/>
          <w:b/>
          <w:sz w:val="28"/>
          <w:szCs w:val="28"/>
        </w:rPr>
        <w:t>Объединение усилий государства, бизнеса и людей в вопросах экологии важно для достижения национального экологического благополучия</w:t>
      </w:r>
      <w:r w:rsidRPr="00A02E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F6EC05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История праздника День Земли</w:t>
      </w:r>
    </w:p>
    <w:p w14:paraId="36C966B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вдохновить граждан всего мира объединиться для преодоления климатического кризиса, сохранения биоразнообразия и защиты экосистемы существует также международный праздник День Земли.</w:t>
      </w:r>
    </w:p>
    <w:p w14:paraId="67774237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 марта - День Земли.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 был учреждён Организацией Объединённых Наций как символ единства человечества и природы. </w:t>
      </w:r>
    </w:p>
    <w:p w14:paraId="653424D9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Главная идея праздника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укрепление мира, согласия между народами и заботы об окружающей среде. </w:t>
      </w:r>
    </w:p>
    <w:p w14:paraId="1C76961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России </w:t>
      </w:r>
      <w:r>
        <w:rPr>
          <w:rFonts w:ascii="Times New Roman" w:eastAsia="Times New Roman" w:hAnsi="Times New Roman" w:cs="Times New Roman"/>
          <w:sz w:val="28"/>
          <w:szCs w:val="28"/>
        </w:rPr>
        <w:t>День Земли отмечается с активным участием экологич</w:t>
      </w:r>
      <w:r>
        <w:rPr>
          <w:rFonts w:ascii="Times New Roman" w:eastAsia="Times New Roman" w:hAnsi="Times New Roman" w:cs="Times New Roman"/>
          <w:sz w:val="28"/>
          <w:szCs w:val="28"/>
        </w:rPr>
        <w:t>еских волонтёров и организаций. Проводятся различные акции, например «Марш парков» в поддержку заповедников и национальных парков, «День без автомобиля» — отказ от использования машин и другие.</w:t>
      </w:r>
    </w:p>
    <w:p w14:paraId="0C69A4FD" w14:textId="77777777" w:rsidR="003A3928" w:rsidRDefault="002A24A1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 Мы находимся на переломном этапе климатических и прир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одных процессов</w:t>
      </w:r>
    </w:p>
    <w:p w14:paraId="4BEB3834" w14:textId="77777777" w:rsidR="003A3928" w:rsidRDefault="002A24A1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 70-х годах XX века учёные заговорили о глобальном изменении климата. Эту тему стали активно обсуждать и исследовать.</w:t>
      </w:r>
    </w:p>
    <w:p w14:paraId="19D808D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74AC7FD" wp14:editId="4AE6F87F">
            <wp:extent cx="1289050" cy="285750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D90EA8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 наверняка тоже что-то об этом слышали. Знаете ли вы, в чём именно состоит проблема изменения климата и как она прояв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ляется? </w:t>
      </w:r>
    </w:p>
    <w:p w14:paraId="15140CF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выясним, почему климат меняется и чем это грозит планете и людям. Мы пройдем по следам учёных и проверим факты об изменении климата. </w:t>
      </w:r>
    </w:p>
    <w:p w14:paraId="3D43041A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9D7F3D6" wp14:editId="0CB2081A">
            <wp:extent cx="1473200" cy="368300"/>
            <wp:effectExtent l="0" t="0" r="0" b="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012A24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 зачитываю утверждение, а вы отвечаете, правда это или ложь.</w:t>
      </w:r>
    </w:p>
    <w:p w14:paraId="7ABA98F7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8. </w:t>
      </w:r>
    </w:p>
    <w:p w14:paraId="638B3F87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«Климат менялся всегда. В нынеш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них изменениях нет ничего необычного, это естественный процесс». </w:t>
      </w:r>
    </w:p>
    <w:p w14:paraId="70110B5C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Поднимите руки, кому кажется, что это правда.</w:t>
      </w:r>
    </w:p>
    <w:p w14:paraId="58EDC926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9. </w:t>
      </w:r>
    </w:p>
    <w:p w14:paraId="354A930B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Частично это правда.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Климат на Земле действительно меняется циклически. За многие миллионы лет существования нашей планеты на ней были и более тёплые периоды, чем сейчас, например когда жили динозавры. Бывали и более холодные, ледниковые, когда значительная часть земной повер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хности покрывалась льдом. Мы с вами живём в межледниковый период. </w:t>
      </w:r>
    </w:p>
    <w:p w14:paraId="08F7D77A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изучая климат планеты в прошлом и сравнивая его с настоящим, климатологи обнаружили, что теперь наша планета нагревается слишком быстро. Никогда за миллион лет средняя температура в</w:t>
      </w:r>
      <w:r>
        <w:rPr>
          <w:rFonts w:ascii="Times New Roman" w:eastAsia="Times New Roman" w:hAnsi="Times New Roman" w:cs="Times New Roman"/>
          <w:sz w:val="28"/>
          <w:szCs w:val="28"/>
        </w:rPr>
        <w:t>оздуха не изменялась с такой невероятной скоростью: почти 1 °C за 100 лет. Раньше такие процессы происходили в течение нескольких сотен и тысяч лет, поэтому их нельзя назвать обычными.</w:t>
      </w:r>
    </w:p>
    <w:p w14:paraId="27122BE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10.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2BFD4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«Изменение климата — это не просто повышение температуры.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результате изменений погода становится более экстремальной и непредсказуемой». </w:t>
      </w:r>
    </w:p>
    <w:p w14:paraId="55A1B436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Кто согласен с этим утверждением?</w:t>
      </w:r>
    </w:p>
    <w:p w14:paraId="378B66D7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51D2B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Это правда.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Изменение климата не означает просто повышение температурного слоя воздуха у поверхности Земли. Кстати, есть места, гд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становится холоднее. Угрозу для природы и человека представляет разбалансировка климата и рост числа опасных погодных явлений. Во всём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мире, и в странах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Евразии в частности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увеличилось количество и продолжительность случаев аномальной жары и вторжений х</w:t>
      </w:r>
      <w:r>
        <w:rPr>
          <w:rFonts w:ascii="Times New Roman" w:eastAsia="Times New Roman" w:hAnsi="Times New Roman" w:cs="Times New Roman"/>
          <w:sz w:val="28"/>
          <w:szCs w:val="28"/>
        </w:rPr>
        <w:t>олодного воздуха, сильных дождей и снегопадов, штормовых ветров, метелей, смерчей, гололёда, заморозков, ураганов, наводнений и засух.</w:t>
      </w:r>
    </w:p>
    <w:p w14:paraId="4B6CFD5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40FE01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«Причиной нынешнего необычного изменения климата является деятельность людей, связанная с добычей и сжиганием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ископаемого топлива».</w:t>
      </w:r>
    </w:p>
    <w:p w14:paraId="6B5D33B1" w14:textId="77777777" w:rsidR="003A3928" w:rsidRDefault="002A24A1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Кто согласен с этим?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950A81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Это  частичная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правда. </w:t>
      </w:r>
    </w:p>
    <w:p w14:paraId="7DC0E4C8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климат влияет множество факторов одновременно, и ему свойственно меняться. Причинами может быть движение континентов, изменение орбиты Земли, солнечная активность и извержения вулканов.  Но даже все они в сумме не дают эффекта такого быстрого потепления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происходит последние 50 лет. </w:t>
      </w:r>
    </w:p>
    <w:p w14:paraId="6C15B87A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Учёные заметили, что вместе с ростом температуры стремительно увеличивается и концентрация углекислого газа в атмосфере. Углекислый газ является парниковым газом, то есть обладает способностью улавливать исходящую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Земли тепловую энергию и нагревать воздух. </w:t>
      </w:r>
    </w:p>
    <w:p w14:paraId="185308D9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Концентрация CO₂ стала расти со второй половины XVIII века с началом промышленной революции. Научные открытия позволили перейти от ручного труда к машинному благодаря использованию энергии, получаемой при сжиган</w:t>
      </w:r>
      <w:r>
        <w:rPr>
          <w:rFonts w:ascii="Times New Roman" w:eastAsia="Times New Roman" w:hAnsi="Times New Roman" w:cs="Times New Roman"/>
          <w:sz w:val="28"/>
          <w:szCs w:val="28"/>
        </w:rPr>
        <w:t>ии ископаемого топлива. Люди научились добывать уголь, нефть и газ и развили промышленность, энергетику и транспорт. Но при сжигании этих видов топлива в воздух выделяется огромное количество углекислого газа, который природа не может включить в естественн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круговорот. Поэтому он накапливается в атмосфере и нагревает планету. </w:t>
      </w:r>
    </w:p>
    <w:p w14:paraId="44872F4B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4ED7921" wp14:editId="454CBCDB">
            <wp:extent cx="1289050" cy="285750"/>
            <wp:effectExtent l="0" t="0" r="0" b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E2E82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Каждый год количество выбросов углекислого газа растёт. Как думаете, почему?</w:t>
      </w:r>
    </w:p>
    <w:p w14:paraId="33BAF809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Численность населения планеты увеличивается, развивающиеся страны прогрессируют, технологии позволяют воплощать идеи, которые совсем недавно казались научной фантастикой, и всему этому требуется огромное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энергии. По прогнозам учёных, в XXI веке </w:t>
      </w:r>
      <w:r>
        <w:rPr>
          <w:rFonts w:ascii="Times New Roman" w:eastAsia="Times New Roman" w:hAnsi="Times New Roman" w:cs="Times New Roman"/>
          <w:sz w:val="28"/>
          <w:szCs w:val="28"/>
        </w:rPr>
        <w:t>воздействие людей на климат продолжится и усилится. В результате частота и интенсивность опасных погодных явлений будет только увеличиваться.</w:t>
      </w:r>
    </w:p>
    <w:p w14:paraId="26CA3DB3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ADB9FE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«Люди ничего не могут сделать с изменением климата». </w:t>
      </w:r>
    </w:p>
    <w:p w14:paraId="1EC5276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Кто считает, что это правда?</w:t>
      </w:r>
    </w:p>
    <w:p w14:paraId="0C867EDB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BD4D82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Это ложь.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Проблема серьёзная, но именно от наших действий зависит, будет ситуация усугубляться или улучшаться. </w:t>
      </w:r>
    </w:p>
    <w:p w14:paraId="5F5345AC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Климатическая система Земли довольно сложна. Для её моделирования учёные используют суперкомпьютеры, но всё равно не могут учесть все связи, которые суще</w:t>
      </w:r>
      <w:r>
        <w:rPr>
          <w:rFonts w:ascii="Times New Roman" w:eastAsia="Times New Roman" w:hAnsi="Times New Roman" w:cs="Times New Roman"/>
          <w:sz w:val="28"/>
          <w:szCs w:val="28"/>
        </w:rPr>
        <w:t>ствуют в живой природе. Поэтому мы не сможем найти одно универсальное решение, нам нужно действовать в самых разных направлениях.</w:t>
      </w:r>
    </w:p>
    <w:p w14:paraId="18A4C256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16. </w:t>
      </w:r>
    </w:p>
    <w:p w14:paraId="03C01179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решения проблемы изменения климата специалисты наметили два направления действий. </w:t>
      </w:r>
    </w:p>
    <w:p w14:paraId="7A6AF338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Первое называют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ягчением последствий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Если причина проблемы в высокой концентрации парниковых газов, значит, нужно уменьшить в атмосфере количество углекислого и других газов, выводящих климат из равновесия. Это можно сделать двумя способами: снизить выбросы и удалить 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атмосферы. </w:t>
      </w:r>
    </w:p>
    <w:p w14:paraId="7401A83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F5FD8B" wp14:editId="170C8B20">
            <wp:extent cx="1289050" cy="285750"/>
            <wp:effectExtent l="0" t="0" r="0" b="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A0714B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Вспомните, откуда берётся лишний углекислый газ, и подумайте, как можно снизить выбросы.</w:t>
      </w:r>
    </w:p>
    <w:p w14:paraId="6C27468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 как можно удалить углекислый газ из атмосферы?</w:t>
      </w:r>
    </w:p>
    <w:p w14:paraId="39CA7640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 всего углекислого газа выделяется при сжигании ископаемого топлива для получения энергии. Поэт</w:t>
      </w:r>
      <w:r>
        <w:rPr>
          <w:rFonts w:ascii="Times New Roman" w:eastAsia="Times New Roman" w:hAnsi="Times New Roman" w:cs="Times New Roman"/>
          <w:sz w:val="28"/>
          <w:szCs w:val="28"/>
        </w:rPr>
        <w:t>ому для снижения выбросов важно перейти на альтернативные, возобновляемые, источники энергии: это солнечный свет, сила воды и ветра, тепло Земли, биомасса. Современные технологии позволяют применять их более широко, и важно продолжать развивать «зелёную» 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нергетику. </w:t>
      </w:r>
    </w:p>
    <w:p w14:paraId="272745C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Снизить выбросы также можно благодаря разумному потреблению энергии. Вспомните, как часто горит свет в помещениях, где никого нет, или работают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электроприборы, которыми никто не пользуется. Большое количество углекислого газа зря отправляется в</w:t>
      </w:r>
      <w:r>
        <w:rPr>
          <w:rFonts w:ascii="Times New Roman" w:eastAsia="Times New Roman" w:hAnsi="Times New Roman" w:cs="Times New Roman"/>
          <w:sz w:val="28"/>
          <w:szCs w:val="28"/>
        </w:rPr>
        <w:t> атмосферу только из-за того, что мы не знаем об этом или не придаём этому значения.</w:t>
      </w:r>
    </w:p>
    <w:p w14:paraId="28AD8711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Удалять излишки углекислого газа из атмосферы помогают природные экосистемы, например леса и океаны. Человеческая цивилизация уничтожила половину лесов, некогда существова</w:t>
      </w:r>
      <w:r>
        <w:rPr>
          <w:rFonts w:ascii="Times New Roman" w:eastAsia="Times New Roman" w:hAnsi="Times New Roman" w:cs="Times New Roman"/>
          <w:sz w:val="28"/>
          <w:szCs w:val="28"/>
        </w:rPr>
        <w:t>вших на планете. А ведь деревья — незаменимые помощники в борьбе с изменением климата. Поэтому необходимо беречь леса от пожара и вырубки, восстанавливать погибшие участки и сажать новые деревья везде, где это возможно.</w:t>
      </w:r>
    </w:p>
    <w:p w14:paraId="2423567E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18. </w:t>
      </w:r>
    </w:p>
    <w:p w14:paraId="7AB9E5E7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смягчения последствий, необходима ещё и адаптация. </w:t>
      </w:r>
    </w:p>
    <w:p w14:paraId="48B5CFB8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74204FE" wp14:editId="1AC67139">
            <wp:extent cx="1289050" cy="285750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EEA8FA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Кто может объяснить, что означает адаптация? </w:t>
      </w:r>
    </w:p>
    <w:p w14:paraId="3BD53E36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сказать совсем просто, адаптация — это приспособление к новым условиям. Например, если мы попадаем в тёмное помещение, то сперва ничего не видим.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через какое-то время глаза начинают различать очертания предметов. Наше зрение адаптируется к изменившемуся освещению. Или если мы попадаем в компанию незнакомых людей, то сперва можем чувствовать себя неуютно, скованно. Но постепенно знакомимся, привы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каем к новым обстоятельствам и начинаем чувствовать себя лучше, свободнее. </w:t>
      </w:r>
    </w:p>
    <w:p w14:paraId="7EC06AB8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Адаптация есть и в мире растений и животных. Это могут быть особенности окраса, формы тела или поведения, которые помогают существу выживать. Например, панцирь черепахи, который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щищает её от хищников, обтекаемая форма тела у водных обитателей или способность впадать в спячку зимой, когда трудно найти пропитание. </w:t>
      </w:r>
    </w:p>
    <w:p w14:paraId="36CB022A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Люди знают, что климат меняется, и знают, каковы последствия у этого. Если изменение климата создаёт риски для урожая, </w:t>
      </w:r>
      <w:r>
        <w:rPr>
          <w:rFonts w:ascii="Times New Roman" w:eastAsia="Times New Roman" w:hAnsi="Times New Roman" w:cs="Times New Roman"/>
          <w:sz w:val="28"/>
          <w:szCs w:val="28"/>
        </w:rPr>
        <w:t>построек, жизни и здоровья людей и предотвратить это нельзя, то можно что-то изменить, чтобы избежать вреда или уменьшить его. Например, если засуха или поздние заморозки губят урожай, придётся перейти на выращивание растений, устойчивых к этим погодным 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лениям. Если из-за наводнений приходится часто ремонтировать дорогу, стоит построить защитную дамбу. </w:t>
      </w:r>
    </w:p>
    <w:p w14:paraId="251EDFB3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внедрения таких изменений правительства государств Евразии разрабатывают планы адаптации с учётом особенностей климата своих стран.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них описываются угрозы и риски изменения климата и действия, которые минимизируют их негативное воздействие.</w:t>
      </w:r>
    </w:p>
    <w:p w14:paraId="2C7892B9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8A17BA1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F24F3B" wp14:editId="6FD654C3">
            <wp:extent cx="1289050" cy="285750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10A0B6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это касается каждого из нас?</w:t>
      </w:r>
    </w:p>
    <w:p w14:paraId="56F23C0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уровень потребления природных ресурсов превышает возможности планеты по их естественному восстановлению. Истощение природных запасов и бесконтрольная индустриальная деятельность приводят к интенсивному загря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знению атмосферы, водных источников и земельных территорий. Такая ситуация не только наносит значительный ущерб окружающей среде, но и создаёт прямую угрозу здоровью и благополучию человека.  </w:t>
      </w:r>
    </w:p>
    <w:p w14:paraId="25F6F267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наши повседневные действия и привычки связаны с потребление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ресурсов и образованием отходов. Мы включаем кран и пользуемся водой. Щёлкаем выключателем – загорается свет. Каждый день мы отправляем в мусорное ведро упаковку и одноразовые предметы, периодически выбрасываем старые вещи и покупаем новые. </w:t>
      </w:r>
    </w:p>
    <w:p w14:paraId="0DBE22ED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20. </w:t>
      </w:r>
    </w:p>
    <w:p w14:paraId="524E98D7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тобы оценить уровень потребления человечеством ресурсов планеты, учёные придумали специальное понятие – экологический след. Он показывает, какая площадь поверхности Земли нужна, чтобы обеспечить человека ресурсами для производства еды, одежды, вещей, строи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тельства дорог, зданий, инфраструктуры и переработать образующиеся в ходе этой деятельности отходы. </w:t>
      </w:r>
    </w:p>
    <w:p w14:paraId="2C4A5988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в мире живёт уже более 8 миллиардов человек. Мы используем ресурсы и создаём нагрузку, для которой требуется 1,75 планеты. Как же так получается?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 за рамки одной планеты означает, что мы тратим ресурсы быстрее, чем они пополняются. </w:t>
      </w:r>
    </w:p>
    <w:p w14:paraId="3B597FB0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C7E9DE0" wp14:editId="707B568A">
            <wp:extent cx="1289050" cy="285750"/>
            <wp:effectExtent l="0" t="0" r="0" b="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44F23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же быть в такой ситуации каждому из нас? У вас есть идеи?</w:t>
      </w:r>
    </w:p>
    <w:p w14:paraId="35DCE781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Каждому из нас есть над чем задуматься. Раз уж залезли в долги, нужно сокращать расходы, то есть приобретать новые привычки, чтобы поменять ситуацию в лучшую сторону.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Экопривычки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полезны для здоровья: активное движение, правильное питание и забота о природ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снижают риск болезней,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уменьшают потребность в лекарствах и добавляют энергии. Они также помогают экономить: разумное потребление света, воды, осознанные покупки, ремонт вещей могут сберечь тысячи рублей в месяц. Чистота и красота вокруг улучшают настрое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ние. Здоровый и счастливый человек привлекает внимание и вдохновляет других. Кроме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экопривычки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закладывают основу для безопасного будущего.</w:t>
      </w:r>
    </w:p>
    <w:p w14:paraId="76AA0804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Экопривычки</w:t>
      </w:r>
      <w:proofErr w:type="spellEnd"/>
    </w:p>
    <w:p w14:paraId="74027E95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Закрывать кран во время чистки зубов. </w:t>
      </w:r>
    </w:p>
    <w:p w14:paraId="1EBF0128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прополоскать рот, достаточно одного стакана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воды. Если вы не закрываете кран, то используете в 50 раз больше воды, чем нужно. Простым движением руки мы можем помочь природе восстановиться, снизить вредную нагрузку.</w:t>
      </w:r>
    </w:p>
    <w:p w14:paraId="209C2C15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Раздельный сбор отходов.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53DF39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Большая часть того, что мы выбрасываем, вовсе не мусор, а </w:t>
      </w:r>
      <w:r>
        <w:rPr>
          <w:rFonts w:ascii="Times New Roman" w:eastAsia="Times New Roman" w:hAnsi="Times New Roman" w:cs="Times New Roman"/>
          <w:sz w:val="28"/>
          <w:szCs w:val="28"/>
        </w:rPr>
        <w:t>полезное вторсырьё – пластик, металл, стекло, бумага, из которых делают новые вещи. Например, пластиковую бутылку можно превратить в синтетическое волокно, из которого получается отличный наполнитель для мягких игрушек, подушек и курток или ткань для спорт</w:t>
      </w:r>
      <w:r>
        <w:rPr>
          <w:rFonts w:ascii="Times New Roman" w:eastAsia="Times New Roman" w:hAnsi="Times New Roman" w:cs="Times New Roman"/>
          <w:sz w:val="28"/>
          <w:szCs w:val="28"/>
        </w:rPr>
        <w:t>ивной одежды. Пластиковая зубная щётка может стать тротуарной плиткой и украсить городскую площадь. А алюминиевая банка после переплавки послужит отличным материалом для велосипедной рамы.</w:t>
      </w:r>
    </w:p>
    <w:p w14:paraId="06A74D06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Использование многоразовых мешочков</w:t>
      </w:r>
    </w:p>
    <w:p w14:paraId="5B42A550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ещё в некоторых магазинах 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специальные станции, где можно в свой флакончик наливать мыло, шампунь, жидкость для мытья посуды, стирки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другие косметические средства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бытовую химию. То есть флакончик можно купить один раз, а потом не выбрасывать его, а наполнять снова и снова 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переплачивать за упаковку. Также можно использовать многоразовые бахилы и бутылочку для воды, наливать кофе в свой стаканчик.</w:t>
      </w:r>
    </w:p>
    <w:p w14:paraId="26CCC881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желаний</w:t>
      </w:r>
    </w:p>
    <w:p w14:paraId="1934B98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Любая ненужная вещь в доме – это будущий мусор. Чтобы ваши друзья и родственники не надарили вам того, что вы не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удете использовать, хорошо составить список подарков. </w:t>
      </w:r>
    </w:p>
    <w:p w14:paraId="16BF5B60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Подумайте, как желаемый подарок повлияет на ваше здоровье и окружающую среду. Постарайтесь выбрать то, что может сделать лучше вас самих и мир вокруг.</w:t>
      </w:r>
    </w:p>
    <w:p w14:paraId="46211CBC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дармарках</w:t>
      </w:r>
      <w:proofErr w:type="spellEnd"/>
    </w:p>
    <w:p w14:paraId="7F582E3C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Дармарка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или обмен вещами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роприятие,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котором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можно обновить гардероб за 0 р. 00 коп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интересно провести время, а заодно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расхламить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свои шкафы, освободить пространство от ненужных вещей и подарить им вторую жизн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Roboto" w:eastAsia="Roboto" w:hAnsi="Roboto" w:cs="Roboto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можете организовать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дармарку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самостоятельно в школе, институте или другом учреждении. </w:t>
      </w:r>
    </w:p>
    <w:p w14:paraId="74F2C11C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одежду тратятся колоссальные ресурсы, а объ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мы производства текстильной промышленности зашкаливают. Мы уже создали столько одежды, что хватит на несколько поколений.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лавная идея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дармарки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ься </w:t>
      </w:r>
      <w:r>
        <w:rPr>
          <w:rFonts w:ascii="Times New Roman" w:eastAsia="Times New Roman" w:hAnsi="Times New Roman" w:cs="Times New Roman"/>
          <w:sz w:val="28"/>
          <w:szCs w:val="28"/>
        </w:rPr>
        <w:t>вещами в хорошем состоянии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но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подход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т, не нрав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тся и не использу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тся.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бмениваться можно не только одеждой,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книгами, растениями, аксессуарами и т. д.</w:t>
      </w:r>
    </w:p>
    <w:p w14:paraId="1FE73F31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6B3E6DE" wp14:editId="7EAC9A80">
            <wp:extent cx="1289050" cy="285750"/>
            <wp:effectExtent l="0" t="0" r="0" b="0"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70038F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Попробуйте вспомнить свои привычки, которые вы могли бы назвать экологичными.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 они помогают заботиться об окружающей среде и снижать экологический след?</w:t>
      </w:r>
    </w:p>
    <w:p w14:paraId="354546BD" w14:textId="77777777" w:rsidR="003A3928" w:rsidRDefault="002A24A1">
      <w:pPr>
        <w:spacing w:after="160" w:line="240" w:lineRule="auto"/>
        <w:ind w:firstLine="284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22.</w:t>
      </w:r>
      <w:r>
        <w:rPr>
          <w:rFonts w:ascii="Calibri" w:eastAsia="Calibri" w:hAnsi="Calibri" w:cs="Calibri"/>
          <w:b/>
        </w:rPr>
        <w:t xml:space="preserve"> </w:t>
      </w:r>
    </w:p>
    <w:p w14:paraId="3DB78692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Земли — это гораздо больше, чем праздник один раз в год, это забота о нашей планете каждый день. Чтобы изменить мир, нужно начать с себя. Как это работает? Сначала меняется ваше поведение, потом поведение ваших близких, а затем всего общества. По-науч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ному это называется закон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автосинхронизации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B25493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23. Как поучаствовать в празднике День Земли</w:t>
      </w:r>
    </w:p>
    <w:p w14:paraId="08635476" w14:textId="77777777" w:rsidR="003A3928" w:rsidRDefault="002A24A1">
      <w:pPr>
        <w:shd w:val="clear" w:color="auto" w:fill="FCFCFC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много способов:</w:t>
      </w:r>
    </w:p>
    <w:p w14:paraId="65ABEA2A" w14:textId="77777777" w:rsidR="003A3928" w:rsidRDefault="002A24A1">
      <w:pPr>
        <w:shd w:val="clear" w:color="auto" w:fill="FCFCFC"/>
        <w:spacing w:line="240" w:lineRule="auto"/>
        <w:ind w:right="36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Поддержите экологические проекты</w:t>
      </w:r>
      <w:r>
        <w:rPr>
          <w:rFonts w:ascii="Times New Roman" w:eastAsia="Times New Roman" w:hAnsi="Times New Roman" w:cs="Times New Roman"/>
          <w:sz w:val="28"/>
          <w:szCs w:val="28"/>
        </w:rPr>
        <w:t>. Узнайте, есть ли экологические проекты в вашем регионе. Поддержите их информационно или станьте волонтёро</w:t>
      </w:r>
      <w:r>
        <w:rPr>
          <w:rFonts w:ascii="Times New Roman" w:eastAsia="Times New Roman" w:hAnsi="Times New Roman" w:cs="Times New Roman"/>
          <w:sz w:val="28"/>
          <w:szCs w:val="28"/>
        </w:rPr>
        <w:t>м проекта.</w:t>
      </w:r>
    </w:p>
    <w:p w14:paraId="0F43290C" w14:textId="77777777" w:rsidR="003A3928" w:rsidRDefault="002A24A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Распространите информацию о празднике</w:t>
      </w:r>
      <w:r>
        <w:rPr>
          <w:rFonts w:ascii="Times New Roman" w:eastAsia="Times New Roman" w:hAnsi="Times New Roman" w:cs="Times New Roman"/>
          <w:sz w:val="28"/>
          <w:szCs w:val="28"/>
        </w:rPr>
        <w:t>. Расскажите своим друзьям, семье и коллегам о Дне Земли и его целях. Это поможет привлечь больше участников и увеличить влияние праздника.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1E8A7865" w14:textId="77777777" w:rsidR="003A3928" w:rsidRDefault="002A24A1">
      <w:pPr>
        <w:shd w:val="clear" w:color="auto" w:fill="FCFCFC"/>
        <w:spacing w:line="240" w:lineRule="auto"/>
        <w:ind w:right="36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Вносите вклад в заботу о планете круглый год</w:t>
      </w:r>
      <w:r>
        <w:rPr>
          <w:rFonts w:ascii="Times New Roman" w:eastAsia="Times New Roman" w:hAnsi="Times New Roman" w:cs="Times New Roman"/>
          <w:sz w:val="28"/>
          <w:szCs w:val="28"/>
        </w:rPr>
        <w:t>. Многие считают, что 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кологичный образ жизни требует жертв — отказа от приятных покупок и комфорта. На самом деле быть «зелёным» — это не значит жить в лишениях. Речь идёт о разумном выборе, который помогает сохранить природу без ущерба для себя. </w:t>
      </w:r>
    </w:p>
    <w:p w14:paraId="413975A9" w14:textId="77777777" w:rsidR="003A3928" w:rsidRDefault="002A24A1">
      <w:pPr>
        <w:shd w:val="clear" w:color="auto" w:fill="FCFCFC"/>
        <w:spacing w:before="280" w:after="280" w:line="240" w:lineRule="auto"/>
        <w:ind w:right="36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Например, вместо бездумных пок</w:t>
      </w:r>
      <w:r>
        <w:rPr>
          <w:rFonts w:ascii="Times New Roman" w:eastAsia="Times New Roman" w:hAnsi="Times New Roman" w:cs="Times New Roman"/>
          <w:sz w:val="28"/>
          <w:szCs w:val="28"/>
        </w:rPr>
        <w:t>упок в супермаркете можно выбирать качественные натуральные продукты, изучая этикетки и избегая вредных добавок. Отдавайте предпочтение товарам с маркировкой «Органика» или знаком в форме листа. Вместо походов в торговые центры ради развлечения проведите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ремя с пользой: пообщайтесь с друзьями, займитесь саморазвитием или освойте новые навыки. Выбор за вами: фастфуд с горой пластикового мусора или кафе с полезной едой и многоразовой посудой. А может, устроить дома кулинарный вечер? </w:t>
      </w:r>
    </w:p>
    <w:p w14:paraId="5463AC5C" w14:textId="77777777" w:rsidR="003A3928" w:rsidRDefault="002A24A1">
      <w:pPr>
        <w:shd w:val="clear" w:color="auto" w:fill="FCFCFC"/>
        <w:spacing w:before="280" w:after="280" w:line="240" w:lineRule="auto"/>
        <w:ind w:right="36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Постепенно меняя привычк</w:t>
      </w:r>
      <w:r>
        <w:rPr>
          <w:rFonts w:ascii="Times New Roman" w:eastAsia="Times New Roman" w:hAnsi="Times New Roman" w:cs="Times New Roman"/>
          <w:sz w:val="28"/>
          <w:szCs w:val="28"/>
        </w:rPr>
        <w:t>и, вы сможете жить более осознанно: выключать свет, когда он не нужен, ходить пешком вместо поездок на транспорте. Такие небольшие шаги не только помогают природе, но и приносят удовольствие от осознания своих разумных поступков.</w:t>
      </w:r>
    </w:p>
    <w:p w14:paraId="0ED828B5" w14:textId="77777777" w:rsidR="003A3928" w:rsidRDefault="002A24A1">
      <w:pPr>
        <w:shd w:val="clear" w:color="auto" w:fill="FCFCFC"/>
        <w:spacing w:before="280" w:after="280" w:line="240" w:lineRule="auto"/>
        <w:ind w:right="36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Создайте свой климатически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 проект в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Для этого необходимо объединить инициативных и заинтересованных людей – создать школьный или студенческий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Это могут быть педагоги, представители администрации, родители и учащиеся.  Вы можете начать разрабат</w:t>
      </w:r>
      <w:r>
        <w:rPr>
          <w:rFonts w:ascii="Times New Roman" w:eastAsia="Times New Roman" w:hAnsi="Times New Roman" w:cs="Times New Roman"/>
          <w:sz w:val="28"/>
          <w:szCs w:val="28"/>
        </w:rPr>
        <w:t>ывать и внедрять простые климатически дружественные меры, постепенно вовлекая в зелёный образ жизни всё больше людей и меняя мир в лучшую сторону.</w:t>
      </w:r>
    </w:p>
    <w:p w14:paraId="159E4EB8" w14:textId="77777777" w:rsidR="003A3928" w:rsidRDefault="002A24A1">
      <w:pPr>
        <w:spacing w:after="160" w:line="240" w:lineRule="auto"/>
        <w:ind w:firstLine="284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24.</w:t>
      </w:r>
      <w:r>
        <w:rPr>
          <w:rFonts w:ascii="Calibri" w:eastAsia="Calibri" w:hAnsi="Calibri" w:cs="Calibri"/>
          <w:b/>
        </w:rPr>
        <w:t xml:space="preserve"> </w:t>
      </w:r>
    </w:p>
    <w:p w14:paraId="753EADB3" w14:textId="77777777" w:rsidR="003A3928" w:rsidRDefault="002A24A1">
      <w:pPr>
        <w:spacing w:after="16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Благодарю вас за активное участие и интересные идеи! Обзаводитесь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экопривычками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рассказывайте о </w:t>
      </w:r>
      <w:r>
        <w:rPr>
          <w:rFonts w:ascii="Times New Roman" w:eastAsia="Times New Roman" w:hAnsi="Times New Roman" w:cs="Times New Roman"/>
          <w:sz w:val="28"/>
          <w:szCs w:val="28"/>
        </w:rPr>
        <w:t>них родным и друзьям. Принимайте участие в Дне Земли, сажайте деревья, участвуйте в субботниках и других природоохранных мероприятиях. Экологичной вам жизни, друзья, и чистого будущего!</w:t>
      </w:r>
    </w:p>
    <w:sectPr w:rsidR="003A3928">
      <w:headerReference w:type="default" r:id="rId10"/>
      <w:footerReference w:type="default" r:id="rId11"/>
      <w:pgSz w:w="11906" w:h="16838"/>
      <w:pgMar w:top="1440" w:right="1132" w:bottom="144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6B0B" w14:textId="77777777" w:rsidR="002A24A1" w:rsidRDefault="002A24A1">
      <w:pPr>
        <w:spacing w:line="240" w:lineRule="auto"/>
      </w:pPr>
      <w:r>
        <w:separator/>
      </w:r>
    </w:p>
  </w:endnote>
  <w:endnote w:type="continuationSeparator" w:id="0">
    <w:p w14:paraId="1F137215" w14:textId="77777777" w:rsidR="002A24A1" w:rsidRDefault="002A2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FF1D" w14:textId="77777777" w:rsidR="003A3928" w:rsidRDefault="002A24A1">
    <w:pPr>
      <w:jc w:val="right"/>
    </w:pPr>
    <w:r>
      <w:fldChar w:fldCharType="begin"/>
    </w:r>
    <w:r>
      <w:instrText>PAGE</w:instrText>
    </w:r>
    <w:r>
      <w:fldChar w:fldCharType="separate"/>
    </w:r>
    <w:r w:rsidR="00733496">
      <w:rPr>
        <w:noProof/>
      </w:rPr>
      <w:t>2</w:t>
    </w:r>
    <w:r>
      <w:fldChar w:fldCharType="end"/>
    </w:r>
  </w:p>
  <w:p w14:paraId="4FDBDE11" w14:textId="77777777" w:rsidR="003A3928" w:rsidRDefault="003A3928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26B0" w14:textId="77777777" w:rsidR="002A24A1" w:rsidRDefault="002A24A1">
      <w:pPr>
        <w:spacing w:line="240" w:lineRule="auto"/>
      </w:pPr>
      <w:r>
        <w:separator/>
      </w:r>
    </w:p>
  </w:footnote>
  <w:footnote w:type="continuationSeparator" w:id="0">
    <w:p w14:paraId="347846F8" w14:textId="77777777" w:rsidR="002A24A1" w:rsidRDefault="002A2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6D89" w14:textId="77777777" w:rsidR="003A3928" w:rsidRDefault="002A24A1">
    <w:pPr>
      <w:jc w:val="center"/>
    </w:pPr>
    <w:r>
      <w:rPr>
        <w:noProof/>
      </w:rPr>
      <w:drawing>
        <wp:inline distT="0" distB="0" distL="0" distR="0" wp14:anchorId="00DFBE00" wp14:editId="2288B8E1">
          <wp:extent cx="2204085" cy="883285"/>
          <wp:effectExtent l="0" t="0" r="0" 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AE6"/>
    <w:multiLevelType w:val="multilevel"/>
    <w:tmpl w:val="7C707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745FA0"/>
    <w:multiLevelType w:val="multilevel"/>
    <w:tmpl w:val="7E5E6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28"/>
    <w:rsid w:val="002A24A1"/>
    <w:rsid w:val="003A3928"/>
    <w:rsid w:val="00733496"/>
    <w:rsid w:val="00A0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C0A"/>
  <w15:docId w15:val="{31690139-C89D-46C1-AEEC-B823C881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a"/>
    <w:pPr>
      <w:spacing w:after="140"/>
    </w:pPr>
  </w:style>
  <w:style w:type="paragraph" w:styleId="af8">
    <w:name w:val="List"/>
    <w:basedOn w:val="a4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b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Revision"/>
    <w:uiPriority w:val="99"/>
    <w:semiHidden/>
    <w:qFormat/>
    <w:pPr>
      <w:spacing w:line="240" w:lineRule="auto"/>
    </w:pPr>
  </w:style>
  <w:style w:type="paragraph" w:styleId="ac">
    <w:name w:val="header"/>
    <w:basedOn w:val="a"/>
    <w:link w:val="ab"/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character" w:styleId="aff3">
    <w:name w:val="Unresolved Mention"/>
    <w:basedOn w:val="a0"/>
    <w:uiPriority w:val="99"/>
    <w:semiHidden/>
    <w:unhideWhenUsed/>
    <w:rsid w:val="00590287"/>
    <w:rPr>
      <w:color w:val="605E5C"/>
      <w:shd w:val="clear" w:color="auto" w:fill="E1DFDD"/>
    </w:rPr>
  </w:style>
  <w:style w:type="character" w:styleId="aff4">
    <w:name w:val="Emphasis"/>
    <w:basedOn w:val="a0"/>
    <w:uiPriority w:val="20"/>
    <w:qFormat/>
    <w:rsid w:val="00D445EF"/>
    <w:rPr>
      <w:i/>
      <w:iCs/>
    </w:rPr>
  </w:style>
  <w:style w:type="paragraph" w:customStyle="1" w:styleId="paragraphparagraph9wafk">
    <w:name w:val="paragraph_paragraph__9wafk"/>
    <w:basedOn w:val="a"/>
    <w:rsid w:val="00C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4NEbT2kDihZPlnqsQ1sqMtx8g==">CgMxLjA4AHIhMUdFUmYxZWs2OGE2TmFpQzBFVHVOTDd2OUJrcUg3Ynpu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3286</Words>
  <Characters>18734</Characters>
  <Application>Microsoft Office Word</Application>
  <DocSecurity>0</DocSecurity>
  <Lines>156</Lines>
  <Paragraphs>43</Paragraphs>
  <ScaleCrop>false</ScaleCrop>
  <Company/>
  <LinksUpToDate>false</LinksUpToDate>
  <CharactersWithSpaces>21977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3</cp:revision>
  <dcterms:created xsi:type="dcterms:W3CDTF">2025-03-10T12:37:00Z</dcterms:created>
  <dcterms:modified xsi:type="dcterms:W3CDTF">2025-03-10T12:37:00Z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