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73806" w14:textId="77777777" w:rsidR="0023643F" w:rsidRPr="00FE77C9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28F3A2E6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DDCE64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B78232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878DEF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9A2C1D" w14:textId="77777777" w:rsidR="006F6A98" w:rsidRDefault="006F6A98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012288" w14:textId="77777777" w:rsidR="006F6A98" w:rsidRDefault="006F6A98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D90AF6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4BD09D" w14:textId="77777777" w:rsidR="0023643F" w:rsidRDefault="0023643F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5383CE" w14:textId="273B2EBE" w:rsidR="00AC4520" w:rsidRPr="00395A53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Сценарий </w:t>
      </w:r>
      <w:r w:rsidR="006F6A98"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мастер-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t>лекции</w:t>
      </w:r>
    </w:p>
    <w:p w14:paraId="51F468A0" w14:textId="4F6A62C2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5A53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086ACD" w:rsidRPr="00395A53">
        <w:rPr>
          <w:rFonts w:ascii="Times New Roman" w:hAnsi="Times New Roman" w:cs="Times New Roman"/>
          <w:b/>
          <w:bCs/>
          <w:sz w:val="28"/>
          <w:szCs w:val="28"/>
        </w:rPr>
        <w:t>Как научить подростка распознавать опасные ситуации</w:t>
      </w:r>
      <w:r w:rsidRPr="00395A53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285EA675" w14:textId="77777777" w:rsidR="00AC4520" w:rsidRPr="00395A53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224924C" w14:textId="77777777" w:rsidR="00AC4520" w:rsidRPr="00395A53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00D4580" w14:textId="77777777" w:rsidR="00AC4520" w:rsidRPr="00395A53" w:rsidRDefault="00AC4520" w:rsidP="002B1B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8301BCF" w14:textId="77777777" w:rsidR="00AC4520" w:rsidRPr="00395A53" w:rsidRDefault="00AC4520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68A7CC02" w14:textId="37329A72" w:rsidR="00AC4520" w:rsidRPr="00395A53" w:rsidRDefault="00AC4520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Колесник Светлана Александровна,</w:t>
      </w:r>
    </w:p>
    <w:p w14:paraId="09C70517" w14:textId="2CBE3814" w:rsidR="0023643F" w:rsidRPr="00395A53" w:rsidRDefault="0023643F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эксперт Федерального центра «Профилактика», </w:t>
      </w:r>
    </w:p>
    <w:p w14:paraId="084A53A7" w14:textId="40800184" w:rsidR="00AC4520" w:rsidRPr="00395A53" w:rsidRDefault="00AC4520" w:rsidP="002B1BA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ФГБНУ</w:t>
      </w:r>
      <w:r w:rsidRPr="00395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«Институт изучения 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детства, семьи и воспитания»</w:t>
      </w:r>
    </w:p>
    <w:p w14:paraId="2677E8DD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2D2CCA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1C3EAA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9CCE35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9FA7EA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A409DF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1B80B5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2591A5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41E7C1" w14:textId="77777777" w:rsidR="00AC4520" w:rsidRPr="00395A53" w:rsidRDefault="00AC4520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E274A4" w14:textId="77777777" w:rsidR="00814978" w:rsidRPr="00395A53" w:rsidRDefault="00814978" w:rsidP="002B1BA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3013FA" w14:textId="77777777" w:rsidR="00814978" w:rsidRPr="00395A53" w:rsidRDefault="00AC4520" w:rsidP="0081497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5A53">
        <w:rPr>
          <w:rFonts w:ascii="Times New Roman" w:eastAsia="Times New Roman" w:hAnsi="Times New Roman" w:cs="Times New Roman"/>
          <w:sz w:val="28"/>
          <w:szCs w:val="28"/>
        </w:rPr>
        <w:t>Москва, 2026 г.</w:t>
      </w:r>
      <w:r w:rsidRPr="00395A53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5D2C0D2" w14:textId="37F5C916" w:rsidR="006F6A98" w:rsidRPr="00395A53" w:rsidRDefault="00AC4520" w:rsidP="008149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Цель:</w:t>
      </w:r>
      <w:r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F3DD2" w:rsidRPr="00395A53">
        <w:rPr>
          <w:rFonts w:ascii="Times New Roman" w:hAnsi="Times New Roman" w:cs="Times New Roman"/>
          <w:sz w:val="27"/>
          <w:szCs w:val="27"/>
        </w:rPr>
        <w:t>с</w:t>
      </w:r>
      <w:r w:rsidR="00D91639" w:rsidRPr="00395A53">
        <w:rPr>
          <w:rFonts w:ascii="Times New Roman" w:hAnsi="Times New Roman" w:cs="Times New Roman"/>
          <w:sz w:val="27"/>
          <w:szCs w:val="27"/>
        </w:rPr>
        <w:t xml:space="preserve">формировать у родителей (законных представителей) навык распознавания деструктивного влияния и предоставить им практический алгоритм защиты подростка на случай возникновения опасных </w:t>
      </w:r>
      <w:r w:rsidR="003023EA" w:rsidRPr="00395A53">
        <w:rPr>
          <w:rFonts w:ascii="Times New Roman" w:hAnsi="Times New Roman" w:cs="Times New Roman"/>
          <w:sz w:val="27"/>
          <w:szCs w:val="27"/>
        </w:rPr>
        <w:t>ситуаций.</w:t>
      </w:r>
    </w:p>
    <w:p w14:paraId="41DFECA8" w14:textId="2E7B467F" w:rsidR="00AC4520" w:rsidRPr="00395A53" w:rsidRDefault="00AC4520" w:rsidP="008149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sz w:val="27"/>
          <w:szCs w:val="27"/>
        </w:rPr>
        <w:t>Задачи:</w:t>
      </w:r>
    </w:p>
    <w:p w14:paraId="4A6396A4" w14:textId="2442FE7D" w:rsidR="00AA09CD" w:rsidRPr="00395A53" w:rsidRDefault="00086ACD" w:rsidP="00814978">
      <w:pPr>
        <w:pStyle w:val="a9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A53">
        <w:rPr>
          <w:rFonts w:ascii="Times New Roman" w:hAnsi="Times New Roman" w:cs="Times New Roman"/>
          <w:sz w:val="27"/>
          <w:szCs w:val="27"/>
        </w:rPr>
        <w:t xml:space="preserve">Познакомить родителей с </w:t>
      </w:r>
      <w:r w:rsidR="00AA09CD" w:rsidRPr="00395A53">
        <w:rPr>
          <w:rFonts w:ascii="Times New Roman" w:hAnsi="Times New Roman" w:cs="Times New Roman"/>
          <w:sz w:val="27"/>
          <w:szCs w:val="27"/>
        </w:rPr>
        <w:t>видами</w:t>
      </w:r>
      <w:r w:rsidRPr="00395A53">
        <w:rPr>
          <w:rFonts w:ascii="Times New Roman" w:hAnsi="Times New Roman" w:cs="Times New Roman"/>
          <w:sz w:val="27"/>
          <w:szCs w:val="27"/>
        </w:rPr>
        <w:t xml:space="preserve"> деструктивного </w:t>
      </w:r>
      <w:r w:rsidR="00AA09CD" w:rsidRPr="00395A53">
        <w:rPr>
          <w:rFonts w:ascii="Times New Roman" w:hAnsi="Times New Roman" w:cs="Times New Roman"/>
          <w:sz w:val="27"/>
          <w:szCs w:val="27"/>
        </w:rPr>
        <w:t>влияния</w:t>
      </w:r>
      <w:r w:rsidRPr="00395A53">
        <w:rPr>
          <w:rFonts w:ascii="Times New Roman" w:hAnsi="Times New Roman" w:cs="Times New Roman"/>
          <w:sz w:val="27"/>
          <w:szCs w:val="27"/>
        </w:rPr>
        <w:t xml:space="preserve"> на подростков.</w:t>
      </w:r>
    </w:p>
    <w:p w14:paraId="716DB5E2" w14:textId="40EDDDB0" w:rsidR="00AA09CD" w:rsidRPr="00395A53" w:rsidRDefault="00814978" w:rsidP="00814978">
      <w:pPr>
        <w:pStyle w:val="a9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A53">
        <w:rPr>
          <w:rFonts w:ascii="Times New Roman" w:hAnsi="Times New Roman" w:cs="Times New Roman"/>
          <w:sz w:val="27"/>
          <w:szCs w:val="27"/>
        </w:rPr>
        <w:t>Обозначить ф</w:t>
      </w:r>
      <w:r w:rsidR="00086ACD" w:rsidRPr="00395A53">
        <w:rPr>
          <w:rFonts w:ascii="Times New Roman" w:hAnsi="Times New Roman" w:cs="Times New Roman"/>
          <w:sz w:val="27"/>
          <w:szCs w:val="27"/>
        </w:rPr>
        <w:t>акторы риска и защиты подростка от деструктивных влияний</w:t>
      </w:r>
      <w:r w:rsidRPr="00395A53">
        <w:rPr>
          <w:rFonts w:ascii="Times New Roman" w:hAnsi="Times New Roman" w:cs="Times New Roman"/>
          <w:sz w:val="27"/>
          <w:szCs w:val="27"/>
        </w:rPr>
        <w:t>.</w:t>
      </w:r>
    </w:p>
    <w:p w14:paraId="41F98E9F" w14:textId="5463908D" w:rsidR="004C690C" w:rsidRPr="00395A53" w:rsidRDefault="00814978" w:rsidP="00814978">
      <w:pPr>
        <w:pStyle w:val="a9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A53">
        <w:rPr>
          <w:rFonts w:ascii="Times New Roman" w:hAnsi="Times New Roman" w:cs="Times New Roman"/>
          <w:sz w:val="27"/>
          <w:szCs w:val="27"/>
        </w:rPr>
        <w:t>Обозначить п</w:t>
      </w:r>
      <w:r w:rsidR="004C690C" w:rsidRPr="00395A53">
        <w:rPr>
          <w:rFonts w:ascii="Times New Roman" w:hAnsi="Times New Roman" w:cs="Times New Roman"/>
          <w:sz w:val="27"/>
          <w:szCs w:val="27"/>
        </w:rPr>
        <w:t xml:space="preserve">ризнаки вовлечения </w:t>
      </w:r>
      <w:r w:rsidRPr="00395A53">
        <w:rPr>
          <w:rFonts w:ascii="Times New Roman" w:hAnsi="Times New Roman" w:cs="Times New Roman"/>
          <w:sz w:val="27"/>
          <w:szCs w:val="27"/>
        </w:rPr>
        <w:t>ребён</w:t>
      </w:r>
      <w:r w:rsidR="004C690C" w:rsidRPr="00395A53">
        <w:rPr>
          <w:rFonts w:ascii="Times New Roman" w:hAnsi="Times New Roman" w:cs="Times New Roman"/>
          <w:sz w:val="27"/>
          <w:szCs w:val="27"/>
        </w:rPr>
        <w:t>ка в деструктивную деятельность</w:t>
      </w:r>
      <w:r w:rsidRPr="00395A53">
        <w:rPr>
          <w:rFonts w:ascii="Times New Roman" w:hAnsi="Times New Roman" w:cs="Times New Roman"/>
          <w:sz w:val="27"/>
          <w:szCs w:val="27"/>
        </w:rPr>
        <w:t>.</w:t>
      </w:r>
    </w:p>
    <w:p w14:paraId="672A9C60" w14:textId="582AFAAF" w:rsidR="00AA09CD" w:rsidRPr="00395A53" w:rsidRDefault="00086ACD" w:rsidP="00814978">
      <w:pPr>
        <w:pStyle w:val="a9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A53">
        <w:rPr>
          <w:rFonts w:ascii="Times New Roman" w:hAnsi="Times New Roman" w:cs="Times New Roman"/>
          <w:sz w:val="27"/>
          <w:szCs w:val="27"/>
        </w:rPr>
        <w:t xml:space="preserve">Дать инструменты </w:t>
      </w:r>
      <w:r w:rsidR="00AA09CD" w:rsidRPr="00395A53">
        <w:rPr>
          <w:rFonts w:ascii="Times New Roman" w:hAnsi="Times New Roman" w:cs="Times New Roman"/>
          <w:sz w:val="27"/>
          <w:szCs w:val="27"/>
        </w:rPr>
        <w:t xml:space="preserve">формирования </w:t>
      </w:r>
      <w:r w:rsidRPr="00395A53">
        <w:rPr>
          <w:rFonts w:ascii="Times New Roman" w:hAnsi="Times New Roman" w:cs="Times New Roman"/>
          <w:sz w:val="27"/>
          <w:szCs w:val="27"/>
        </w:rPr>
        <w:t>цифровой безопасности и медиаграмотности.</w:t>
      </w:r>
    </w:p>
    <w:p w14:paraId="0CE30F0C" w14:textId="695EBEBA" w:rsidR="00AA09CD" w:rsidRPr="00395A53" w:rsidRDefault="00086ACD" w:rsidP="00814978">
      <w:pPr>
        <w:pStyle w:val="a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A53">
        <w:rPr>
          <w:rFonts w:ascii="Times New Roman" w:hAnsi="Times New Roman" w:cs="Times New Roman"/>
          <w:sz w:val="27"/>
          <w:szCs w:val="27"/>
        </w:rPr>
        <w:t>Показать способы укрепления критического мышления у подростков.</w:t>
      </w:r>
    </w:p>
    <w:p w14:paraId="6DB66EBC" w14:textId="77777777" w:rsidR="00AA09CD" w:rsidRPr="00395A53" w:rsidRDefault="00086ACD" w:rsidP="00814978">
      <w:pPr>
        <w:pStyle w:val="a9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5A53">
        <w:rPr>
          <w:rFonts w:ascii="Times New Roman" w:hAnsi="Times New Roman" w:cs="Times New Roman"/>
          <w:sz w:val="27"/>
          <w:szCs w:val="27"/>
        </w:rPr>
        <w:t xml:space="preserve">Обеспечить родителей последовательным алгоритмом действий при тревожных сигналах. </w:t>
      </w:r>
    </w:p>
    <w:p w14:paraId="3BC05880" w14:textId="3F8DD25E" w:rsidR="00AC4520" w:rsidRPr="00395A53" w:rsidRDefault="001F3DD2" w:rsidP="008149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</w:t>
      </w:r>
      <w:r w:rsidR="00AC4520" w:rsidRPr="00395A53">
        <w:rPr>
          <w:rFonts w:ascii="Times New Roman" w:eastAsia="Times New Roman" w:hAnsi="Times New Roman" w:cs="Times New Roman"/>
          <w:b/>
          <w:bCs/>
          <w:sz w:val="27"/>
          <w:szCs w:val="27"/>
        </w:rPr>
        <w:t>Формируемые ценности: </w:t>
      </w:r>
    </w:p>
    <w:p w14:paraId="7246A97E" w14:textId="167E4410" w:rsidR="00FE313F" w:rsidRPr="00395A53" w:rsidRDefault="00FE313F" w:rsidP="0081497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sz w:val="27"/>
          <w:szCs w:val="27"/>
        </w:rPr>
        <w:t>жизнь;</w:t>
      </w:r>
    </w:p>
    <w:p w14:paraId="5D100D26" w14:textId="69B8D169" w:rsidR="00AC4520" w:rsidRPr="00395A53" w:rsidRDefault="00FE313F" w:rsidP="0081497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sz w:val="27"/>
          <w:szCs w:val="27"/>
        </w:rPr>
        <w:t>крепкая семья</w:t>
      </w:r>
      <w:r w:rsidR="00AC4520" w:rsidRPr="00395A53">
        <w:rPr>
          <w:rFonts w:ascii="Times New Roman" w:eastAsia="Times New Roman" w:hAnsi="Times New Roman" w:cs="Times New Roman"/>
          <w:sz w:val="27"/>
          <w:szCs w:val="27"/>
        </w:rPr>
        <w:t>;</w:t>
      </w:r>
    </w:p>
    <w:p w14:paraId="4CF6CC47" w14:textId="5DA8999C" w:rsidR="00FE313F" w:rsidRPr="00395A53" w:rsidRDefault="00FE313F" w:rsidP="0081497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sz w:val="27"/>
          <w:szCs w:val="27"/>
        </w:rPr>
        <w:t>взаимопомощь и взаимоуважение</w:t>
      </w:r>
      <w:r w:rsidR="00814978" w:rsidRPr="00395A53">
        <w:rPr>
          <w:rFonts w:ascii="Times New Roman" w:eastAsia="Times New Roman" w:hAnsi="Times New Roman" w:cs="Times New Roman"/>
          <w:sz w:val="27"/>
          <w:szCs w:val="27"/>
        </w:rPr>
        <w:t>;</w:t>
      </w:r>
    </w:p>
    <w:p w14:paraId="5496C77C" w14:textId="7C4F3E0D" w:rsidR="00AC4520" w:rsidRPr="00395A53" w:rsidRDefault="00AC4520" w:rsidP="0081497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sz w:val="27"/>
          <w:szCs w:val="27"/>
        </w:rPr>
        <w:t>права и свободы человека.</w:t>
      </w:r>
    </w:p>
    <w:p w14:paraId="33AAAF71" w14:textId="77777777" w:rsidR="005E1809" w:rsidRPr="00395A53" w:rsidRDefault="00AC4520" w:rsidP="00814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sz w:val="27"/>
          <w:szCs w:val="27"/>
        </w:rPr>
        <w:t>Смысловое направление:</w:t>
      </w:r>
    </w:p>
    <w:p w14:paraId="3103C05D" w14:textId="77777777" w:rsidR="005E1809" w:rsidRPr="00395A53" w:rsidRDefault="006F6A98" w:rsidP="00814978">
      <w:pPr>
        <w:pStyle w:val="a9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sz w:val="27"/>
          <w:szCs w:val="27"/>
        </w:rPr>
        <w:t>противодействие терроризму, экстремизму и другим деструктивным явлениям</w:t>
      </w:r>
      <w:r w:rsidR="001F3DD2" w:rsidRPr="00395A53"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 w14:paraId="565AB45C" w14:textId="558A2D96" w:rsidR="001F3DD2" w:rsidRPr="00395A53" w:rsidRDefault="001F3DD2" w:rsidP="00814978">
      <w:pPr>
        <w:pStyle w:val="a9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sz w:val="27"/>
          <w:szCs w:val="27"/>
        </w:rPr>
        <w:t>критическое мышление.</w:t>
      </w:r>
    </w:p>
    <w:p w14:paraId="5FEA36BC" w14:textId="77777777" w:rsidR="006F6A98" w:rsidRPr="00395A53" w:rsidRDefault="00AC4520" w:rsidP="00814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Продолжительность:</w:t>
      </w:r>
      <w:r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45 минут.</w:t>
      </w:r>
    </w:p>
    <w:p w14:paraId="3611A4FF" w14:textId="00729035" w:rsidR="006F6A98" w:rsidRPr="00395A53" w:rsidRDefault="00AC4520" w:rsidP="00814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Целевая аудитория:</w:t>
      </w:r>
      <w:r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родители школьников.</w:t>
      </w:r>
    </w:p>
    <w:p w14:paraId="52C06DBD" w14:textId="77777777" w:rsidR="006F6A98" w:rsidRPr="00395A53" w:rsidRDefault="00AC4520" w:rsidP="00814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Возрастное ограничение: </w:t>
      </w:r>
      <w:r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>18+</w:t>
      </w:r>
    </w:p>
    <w:p w14:paraId="107920B8" w14:textId="4612E359" w:rsidR="006F6A98" w:rsidRPr="00395A53" w:rsidRDefault="00AC4520" w:rsidP="00814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Тип методического материала:</w:t>
      </w:r>
      <w:r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лекция.</w:t>
      </w:r>
    </w:p>
    <w:p w14:paraId="3AC0E176" w14:textId="7184D8AC" w:rsidR="00AC4520" w:rsidRPr="00395A53" w:rsidRDefault="00AC4520" w:rsidP="008149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Комплект материалов:</w:t>
      </w:r>
      <w:r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сценарий</w:t>
      </w:r>
      <w:r w:rsidR="0023643F" w:rsidRPr="00395A5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23643F" w:rsidRPr="00395A5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презентация</w:t>
      </w:r>
      <w:r w:rsidR="00AA09CD" w:rsidRPr="00395A5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14964662" w14:textId="77777777" w:rsidR="00AC4520" w:rsidRPr="00395A53" w:rsidRDefault="00AC4520" w:rsidP="00814978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5A53">
        <w:br w:type="page"/>
      </w:r>
    </w:p>
    <w:p w14:paraId="3B8012C6" w14:textId="3DEFBA51" w:rsidR="00E60DE9" w:rsidRPr="00395A53" w:rsidRDefault="00241EB2" w:rsidP="001A28D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lastRenderedPageBreak/>
        <w:t>Слайд 1.</w:t>
      </w:r>
      <w:r w:rsidR="001A28D9" w:rsidRPr="00395A53">
        <w:rPr>
          <w:rFonts w:ascii="Times New Roman" w:hAnsi="Times New Roman" w:cs="Times New Roman"/>
          <w:b/>
          <w:sz w:val="28"/>
          <w:szCs w:val="28"/>
        </w:rPr>
        <w:t xml:space="preserve"> Введение</w:t>
      </w:r>
    </w:p>
    <w:p w14:paraId="6ED17613" w14:textId="5AC0DA18" w:rsidR="00DF3500" w:rsidRPr="00395A53" w:rsidRDefault="00F755FA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Современный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 xml:space="preserve">ок — это тот, кто имеет колоссальный доступ к ресурсам и возможностям, которые хранятся в виртуальном пространстве. Особенности современного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 xml:space="preserve">ка таковы, что у 98% детей социальные сети являются неотъемлемым элементом досуга (согласно исследованию общего психического состояния детей, включая вопрос влияния социальных сетей на психологическое состояние детей в разных возрастных группах, ФГБНУ </w:t>
      </w:r>
      <w:r w:rsidR="00814978" w:rsidRPr="00395A53">
        <w:rPr>
          <w:rFonts w:ascii="Times New Roman" w:hAnsi="Times New Roman" w:cs="Times New Roman"/>
          <w:sz w:val="28"/>
          <w:szCs w:val="28"/>
        </w:rPr>
        <w:t>«</w:t>
      </w:r>
      <w:r w:rsidRPr="00395A53">
        <w:rPr>
          <w:rFonts w:ascii="Times New Roman" w:hAnsi="Times New Roman" w:cs="Times New Roman"/>
          <w:sz w:val="28"/>
          <w:szCs w:val="28"/>
        </w:rPr>
        <w:t>Институт изучения детства, семьи и воспитания</w:t>
      </w:r>
      <w:r w:rsidR="00814978" w:rsidRPr="00395A53">
        <w:rPr>
          <w:rFonts w:ascii="Times New Roman" w:hAnsi="Times New Roman" w:cs="Times New Roman"/>
          <w:sz w:val="28"/>
          <w:szCs w:val="28"/>
        </w:rPr>
        <w:t>»</w:t>
      </w:r>
      <w:r w:rsidRPr="00395A53">
        <w:rPr>
          <w:rFonts w:ascii="Times New Roman" w:hAnsi="Times New Roman" w:cs="Times New Roman"/>
          <w:sz w:val="28"/>
          <w:szCs w:val="28"/>
        </w:rPr>
        <w:t>, 2025 г.). Вс</w:t>
      </w:r>
      <w:r w:rsidR="00814978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 xml:space="preserve"> чаще обучающиеся осведомлены о возможных рисках для пользователей в интернет-пространстве, но они скорее не склонны придавать им большое значение. Лишь половина детей (48%) чувствуют себя в безопасности, когда находятся в интернете. При этом какие-либо приложения родительского контроля используют только 24% обучающихся 5–8 классов. Провед</w:t>
      </w:r>
      <w:r w:rsidR="00814978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 xml:space="preserve">нное исследование также выявило особенности семейной среды и использования социальных сетей среди детей. Чем больше времени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 xml:space="preserve">ок проводит с гаджетами, тем выше вероятность конфликтов в семье. Вышеуказанные тезисы указывают на уязвимые зоны, которые могут весьма сильно влиять на систему ценностей подростков. Задача взрослых — не ограждать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>ка, а учить цифровой гигиене, способам распознавания угроз и противостояния им.</w:t>
      </w:r>
    </w:p>
    <w:p w14:paraId="45CEDFC4" w14:textId="77777777" w:rsidR="006F6A98" w:rsidRPr="00395A53" w:rsidRDefault="006F6A98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841F58" w14:textId="5F5D1947" w:rsidR="006F6A98" w:rsidRPr="00395A53" w:rsidRDefault="006F6A98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A53">
        <w:rPr>
          <w:rFonts w:ascii="Times New Roman" w:hAnsi="Times New Roman" w:cs="Times New Roman"/>
          <w:b/>
          <w:bCs/>
          <w:sz w:val="28"/>
          <w:szCs w:val="28"/>
        </w:rPr>
        <w:t>Слайд 2. Регистрация</w:t>
      </w:r>
    </w:p>
    <w:p w14:paraId="4B9E17D8" w14:textId="576EB528" w:rsidR="00814978" w:rsidRPr="00395A53" w:rsidRDefault="006F6A98" w:rsidP="00814978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</w:t>
      </w:r>
      <w:r w:rsidR="00814978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>т не больше минуты, но позволит вам полноценно участвовать в дальнейшем обсуждении темы. Спасибо за вашу активность и вовлеч</w:t>
      </w:r>
      <w:r w:rsidR="00814978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>нность!</w:t>
      </w:r>
    </w:p>
    <w:p w14:paraId="6C18C624" w14:textId="77777777" w:rsidR="00F755FA" w:rsidRPr="00395A53" w:rsidRDefault="00F755FA" w:rsidP="00FE77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DE2E2" w14:textId="71FC26D6" w:rsidR="002C0FC7" w:rsidRPr="00395A53" w:rsidRDefault="00DF3500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3</w:t>
      </w:r>
      <w:r w:rsidR="001A28D9" w:rsidRPr="00395A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04FE2" w:rsidRPr="00395A53">
        <w:rPr>
          <w:rFonts w:ascii="Times New Roman" w:hAnsi="Times New Roman" w:cs="Times New Roman"/>
          <w:b/>
          <w:sz w:val="28"/>
          <w:szCs w:val="28"/>
        </w:rPr>
        <w:t>Основные виды деструктивного влияния на подростков</w:t>
      </w:r>
    </w:p>
    <w:p w14:paraId="01A9419C" w14:textId="375D456A" w:rsidR="002C0FC7" w:rsidRPr="00395A53" w:rsidRDefault="002C0FC7" w:rsidP="004967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Угрозы в интернет-пространстве для подростков можно разделить на несколько ключевых групп, каждая из которых несет специфические риски для психики, здоровья и безопасности.</w:t>
      </w:r>
      <w:r w:rsidR="004967EB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некоторые из них:</w:t>
      </w:r>
    </w:p>
    <w:p w14:paraId="15965E81" w14:textId="4BF08311" w:rsidR="002C0FC7" w:rsidRPr="00395A53" w:rsidRDefault="002C0FC7" w:rsidP="00C03034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Психологические и деструктивные угрозы (влияние на ценности и ментальное здоровье). 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группа угроз направлена на разрушение личности и подмену традиционных ценностей:</w:t>
      </w:r>
    </w:p>
    <w:p w14:paraId="44B43BFA" w14:textId="70C1867D" w:rsidR="002C0FC7" w:rsidRPr="00395A53" w:rsidRDefault="00C03034" w:rsidP="00C03034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клонение к саморазрушению.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Романтизация к депрессивным состояниям и самоповреждению тела</w:t>
      </w:r>
      <w:r w:rsidR="00395A53" w:rsidRPr="00395A53">
        <w:rPr>
          <w:rStyle w:val="af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6DB9BD" w14:textId="4B713B8F" w:rsidR="002C0FC7" w:rsidRPr="00395A53" w:rsidRDefault="00C03034" w:rsidP="00C03034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ропаганда антисемейных ценностей.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Целенаправленная дискредитация института семьи, материнства и отцовства, формирование отчуждения между детьми и родителями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7B7248" w14:textId="27639042" w:rsidR="002C0FC7" w:rsidRPr="00395A53" w:rsidRDefault="00C03034" w:rsidP="00C03034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ормализация девиантного поведения.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Публикации, которые представляют употребление алкоголя</w:t>
      </w:r>
      <w:r w:rsidR="00FE77C9" w:rsidRPr="00395A53">
        <w:rPr>
          <w:rStyle w:val="af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наркотических веществ</w:t>
      </w:r>
      <w:r w:rsidR="00FE77C9" w:rsidRPr="00395A53">
        <w:rPr>
          <w:rStyle w:val="af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азартные игры</w:t>
      </w:r>
      <w:r w:rsidR="00FE77C9" w:rsidRPr="00395A53">
        <w:rPr>
          <w:rStyle w:val="af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норму или признак «крутости»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C2035" w14:textId="1FD75991" w:rsidR="002C0FC7" w:rsidRPr="00395A53" w:rsidRDefault="00C03034" w:rsidP="00C03034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адикализм и экстремизм.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Склонение к агрессии по национальному, религиозному или социальному признаку, вербовка в запрещенные организации через игровые чаты и социальные сети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B42EC8" w14:textId="7958E251" w:rsidR="00AA7139" w:rsidRPr="00395A53" w:rsidRDefault="00C03034" w:rsidP="00C03034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скажение реальности с помощью нейросетей.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Подростки часто ищут информацию у ИИ-ассистентов, однако полученные ответы могут быть недостоверными</w:t>
      </w:r>
      <w:r w:rsidR="00845A2A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содержать скрытые манипуляции.</w:t>
      </w:r>
    </w:p>
    <w:p w14:paraId="33E823B8" w14:textId="77777777" w:rsidR="00AA7139" w:rsidRPr="00395A53" w:rsidRDefault="00AA7139" w:rsidP="00C030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9AC92" w14:textId="2C75C4AE" w:rsidR="00AA7139" w:rsidRPr="00395A53" w:rsidRDefault="00AA7139" w:rsidP="00C030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 w:rsidR="00FE77C9" w:rsidRPr="00395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95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Социальные угрозы </w:t>
      </w:r>
    </w:p>
    <w:p w14:paraId="0B92AEA3" w14:textId="518A6536" w:rsidR="002C0FC7" w:rsidRPr="00395A53" w:rsidRDefault="002C0FC7" w:rsidP="00C03034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 Социальные угрозы (коммуникация и травля). 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Риски, связанные с взаимодействием с другими пользователями:</w:t>
      </w:r>
    </w:p>
    <w:p w14:paraId="154263F5" w14:textId="3005734A" w:rsidR="002C0FC7" w:rsidRPr="00395A53" w:rsidRDefault="00C03034" w:rsidP="00C03034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ибербуллинг</w:t>
      </w:r>
      <w:proofErr w:type="spellEnd"/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онлайн-травля.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Оскорбления, создание фейковых страниц для высмеивания, публикация компрометирующих фото или видео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015F15" w14:textId="08865BED" w:rsidR="002C0FC7" w:rsidRPr="00395A53" w:rsidRDefault="00C03034" w:rsidP="00C03034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руминг.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 доверительного контакта со стороны взрослых преступников 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дальнейше</w:t>
      </w:r>
      <w:r w:rsidR="00AA7139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шантажа или вовлечения в изготовление незаконного контента.</w:t>
      </w:r>
    </w:p>
    <w:p w14:paraId="62A9817E" w14:textId="2A43CBE5" w:rsidR="002C0FC7" w:rsidRPr="00395A53" w:rsidRDefault="002C0FC7" w:rsidP="008149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>Вовлечение в опасные</w:t>
      </w:r>
      <w:r w:rsidR="004967EB"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состязания и задания</w:t>
      </w:r>
      <w:r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395A53">
        <w:rPr>
          <w:rFonts w:ascii="Times New Roman" w:hAnsi="Times New Roman" w:cs="Times New Roman"/>
          <w:sz w:val="28"/>
          <w:szCs w:val="28"/>
          <w:lang w:eastAsia="ru-RU"/>
        </w:rPr>
        <w:t xml:space="preserve"> Ради признания </w:t>
      </w:r>
      <w:r w:rsidR="00845A2A" w:rsidRPr="00395A53">
        <w:rPr>
          <w:rFonts w:ascii="Times New Roman" w:hAnsi="Times New Roman" w:cs="Times New Roman"/>
          <w:sz w:val="28"/>
          <w:szCs w:val="28"/>
          <w:lang w:eastAsia="ru-RU"/>
        </w:rPr>
        <w:t xml:space="preserve">со стороны сверстников дети </w:t>
      </w:r>
      <w:r w:rsidR="003023EA" w:rsidRPr="00395A53">
        <w:rPr>
          <w:rFonts w:ascii="Times New Roman" w:hAnsi="Times New Roman" w:cs="Times New Roman"/>
          <w:sz w:val="28"/>
          <w:szCs w:val="28"/>
          <w:lang w:eastAsia="ru-RU"/>
        </w:rPr>
        <w:t>участвуют</w:t>
      </w:r>
      <w:r w:rsidRPr="00395A53">
        <w:rPr>
          <w:rFonts w:ascii="Times New Roman" w:hAnsi="Times New Roman" w:cs="Times New Roman"/>
          <w:sz w:val="28"/>
          <w:szCs w:val="28"/>
          <w:lang w:eastAsia="ru-RU"/>
        </w:rPr>
        <w:t xml:space="preserve"> во флешмобах, угрожающих жизни.</w:t>
      </w:r>
    </w:p>
    <w:p w14:paraId="02651BD4" w14:textId="77777777" w:rsidR="006F6A98" w:rsidRPr="00395A53" w:rsidRDefault="006F6A98" w:rsidP="008149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5CFF7FD8" w14:textId="546C4E53" w:rsidR="00845A2A" w:rsidRPr="00395A53" w:rsidRDefault="00845A2A" w:rsidP="00C0303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95A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 w:rsidR="00FE77C9" w:rsidRPr="00395A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395A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6F6A98" w:rsidRPr="00395A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Финансовые и технические угрозы</w:t>
      </w:r>
    </w:p>
    <w:p w14:paraId="08333485" w14:textId="7EB0BAE9" w:rsidR="002C0FC7" w:rsidRPr="00395A53" w:rsidRDefault="002C0FC7" w:rsidP="00C030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>3. Финансовые и технические угрозы</w:t>
      </w:r>
      <w:r w:rsidR="004967EB"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95A53">
        <w:rPr>
          <w:rFonts w:ascii="Times New Roman" w:hAnsi="Times New Roman" w:cs="Times New Roman"/>
          <w:sz w:val="28"/>
          <w:szCs w:val="28"/>
          <w:lang w:eastAsia="ru-RU"/>
        </w:rPr>
        <w:t>Прямой материальный ущерб и кража данных:</w:t>
      </w:r>
    </w:p>
    <w:p w14:paraId="2F72754F" w14:textId="69DC79D3" w:rsidR="002C0FC7" w:rsidRPr="00395A53" w:rsidRDefault="00C03034" w:rsidP="00C03034">
      <w:pPr>
        <w:pStyle w:val="a9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>ф</w:t>
      </w:r>
      <w:r w:rsidR="002C0FC7" w:rsidRPr="00395A53">
        <w:rPr>
          <w:rFonts w:ascii="Times New Roman" w:hAnsi="Times New Roman" w:cs="Times New Roman"/>
          <w:bCs/>
          <w:sz w:val="28"/>
          <w:szCs w:val="28"/>
          <w:lang w:eastAsia="ru-RU"/>
        </w:rPr>
        <w:t>ишинг и социальная инженерия.</w:t>
      </w:r>
      <w:r w:rsidR="002C0FC7" w:rsidRPr="00395A53">
        <w:rPr>
          <w:rFonts w:ascii="Times New Roman" w:hAnsi="Times New Roman" w:cs="Times New Roman"/>
          <w:sz w:val="28"/>
          <w:szCs w:val="28"/>
          <w:lang w:eastAsia="ru-RU"/>
        </w:rPr>
        <w:t xml:space="preserve"> Мошеннические письма или сообщения от имени банков, госслужб или блогеров с просьбой сообщить код из СМС, данные банковской карты родителей или установить вредоносное приложение</w:t>
      </w:r>
      <w:r w:rsidRPr="00395A5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50B2ADE" w14:textId="41C60712" w:rsidR="002C0FC7" w:rsidRPr="00395A53" w:rsidRDefault="00C03034" w:rsidP="00C03034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аскрытие персональных данных.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Неосторожная публикация домашнего адреса, номера школы, геолокации в реальном времени или фотографий документов. Эти данн</w:t>
      </w:r>
      <w:r w:rsidR="004967EB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используются для краж, </w:t>
      </w:r>
      <w:r w:rsidR="004967EB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преследования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слежки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787851" w14:textId="4EDC59A9" w:rsidR="002C0FC7" w:rsidRPr="00395A53" w:rsidRDefault="00C03034" w:rsidP="00C03034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спользование детей как </w:t>
      </w:r>
      <w:r w:rsidR="004967EB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посредников.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Преступники вовлекают подростков в перевод и обналичивание похищенных денег под видом простой онлайн-подработки (например, «оплата счетов за процент»).</w:t>
      </w:r>
    </w:p>
    <w:p w14:paraId="654F213F" w14:textId="76688634" w:rsidR="002C0FC7" w:rsidRPr="00395A53" w:rsidRDefault="002C0FC7" w:rsidP="00C03034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Информационные угрозы</w:t>
      </w:r>
      <w:r w:rsidR="00C03034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7BB6686" w14:textId="20F11FAA" w:rsidR="002C0FC7" w:rsidRPr="00395A53" w:rsidRDefault="00C03034" w:rsidP="00C03034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онтент, не соответствующий возрасту.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ёг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 доступ к сценам жестокого насилия, порнографии и шок-контенту, который травмирует неокрепшую психику.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A89B48" w14:textId="784BC005" w:rsidR="0023643F" w:rsidRPr="00395A53" w:rsidRDefault="00C03034" w:rsidP="00C03034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</w:t>
      </w:r>
      <w:r w:rsidR="002C0FC7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ексуальная эксплуатация.</w:t>
      </w:r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 </w:t>
      </w:r>
      <w:proofErr w:type="spellStart"/>
      <w:r w:rsidR="00AA7139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компроментирующих</w:t>
      </w:r>
      <w:proofErr w:type="spellEnd"/>
      <w:r w:rsidR="002C0FC7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изображений подростков с последующим шантажом для получения новых материалов или денег.</w:t>
      </w:r>
    </w:p>
    <w:p w14:paraId="2932FF22" w14:textId="290AB494" w:rsidR="00276690" w:rsidRPr="00395A53" w:rsidRDefault="00276690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6</w:t>
      </w:r>
      <w:r w:rsidRPr="00395A53">
        <w:rPr>
          <w:rFonts w:ascii="Times New Roman" w:hAnsi="Times New Roman" w:cs="Times New Roman"/>
          <w:b/>
          <w:sz w:val="28"/>
          <w:szCs w:val="28"/>
        </w:rPr>
        <w:t xml:space="preserve">. Видеоролик </w:t>
      </w:r>
    </w:p>
    <w:p w14:paraId="433F325B" w14:textId="2D0B1E3D" w:rsidR="00F755FA" w:rsidRPr="00395A53" w:rsidRDefault="00F755FA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В силу своих индивидуальных и личностных особенностей дети и подростки являются уязвимой категорией, </w:t>
      </w:r>
      <w:r w:rsidRPr="00395A53">
        <w:rPr>
          <w:rFonts w:ascii="Times New Roman" w:hAnsi="Times New Roman" w:cs="Times New Roman"/>
          <w:bCs/>
          <w:sz w:val="28"/>
          <w:szCs w:val="28"/>
        </w:rPr>
        <w:t>которая</w:t>
      </w:r>
      <w:r w:rsidRPr="00395A53">
        <w:rPr>
          <w:rFonts w:ascii="Times New Roman" w:hAnsi="Times New Roman" w:cs="Times New Roman"/>
          <w:sz w:val="28"/>
          <w:szCs w:val="28"/>
        </w:rPr>
        <w:t xml:space="preserve"> по сво</w:t>
      </w:r>
      <w:r w:rsidRPr="00395A53">
        <w:rPr>
          <w:rFonts w:ascii="Times New Roman" w:hAnsi="Times New Roman" w:cs="Times New Roman"/>
          <w:bCs/>
          <w:sz w:val="28"/>
          <w:szCs w:val="28"/>
        </w:rPr>
        <w:t>е</w:t>
      </w:r>
      <w:r w:rsidRPr="00395A53">
        <w:rPr>
          <w:rFonts w:ascii="Times New Roman" w:hAnsi="Times New Roman" w:cs="Times New Roman"/>
          <w:sz w:val="28"/>
          <w:szCs w:val="28"/>
        </w:rPr>
        <w:t xml:space="preserve">му неведению и без какого-либо злого умысла становится участником или жертвой преступления, </w:t>
      </w:r>
      <w:r w:rsidRPr="00395A53">
        <w:rPr>
          <w:rFonts w:ascii="Times New Roman" w:hAnsi="Times New Roman" w:cs="Times New Roman"/>
          <w:bCs/>
          <w:sz w:val="28"/>
          <w:szCs w:val="28"/>
        </w:rPr>
        <w:t>вследствие</w:t>
      </w:r>
      <w:r w:rsidRPr="00395A53">
        <w:rPr>
          <w:rFonts w:ascii="Times New Roman" w:hAnsi="Times New Roman" w:cs="Times New Roman"/>
          <w:sz w:val="28"/>
          <w:szCs w:val="28"/>
        </w:rPr>
        <w:t xml:space="preserve"> чего страдает вся семья. </w:t>
      </w:r>
      <w:r w:rsidR="00845A2A" w:rsidRPr="00395A53">
        <w:rPr>
          <w:rFonts w:ascii="Times New Roman" w:hAnsi="Times New Roman" w:cs="Times New Roman"/>
          <w:sz w:val="28"/>
          <w:szCs w:val="28"/>
        </w:rPr>
        <w:t>Предлагаю посмотреть видеоматериал, основанный на реальных историях детей.</w:t>
      </w:r>
    </w:p>
    <w:p w14:paraId="18F99E9E" w14:textId="1EA86214" w:rsidR="006D1190" w:rsidRPr="00395A53" w:rsidRDefault="003023EA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Просмотр</w:t>
      </w:r>
      <w:r w:rsidR="006D1190" w:rsidRPr="00395A53">
        <w:rPr>
          <w:rFonts w:ascii="Times New Roman" w:hAnsi="Times New Roman" w:cs="Times New Roman"/>
          <w:i/>
          <w:sz w:val="28"/>
          <w:szCs w:val="28"/>
        </w:rPr>
        <w:t xml:space="preserve"> видеоролика</w:t>
      </w:r>
      <w:r w:rsidR="00C03034" w:rsidRPr="00395A53">
        <w:rPr>
          <w:rStyle w:val="af9"/>
          <w:rFonts w:ascii="Times New Roman" w:hAnsi="Times New Roman" w:cs="Times New Roman"/>
          <w:i/>
          <w:sz w:val="28"/>
          <w:szCs w:val="28"/>
        </w:rPr>
        <w:footnoteReference w:id="5"/>
      </w:r>
      <w:r w:rsidR="006D1190" w:rsidRPr="00395A53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575FD22D" w14:textId="77777777" w:rsidR="00276690" w:rsidRPr="00395A53" w:rsidRDefault="00276690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6FB3C0" w14:textId="151EF766" w:rsidR="00A54694" w:rsidRPr="00395A53" w:rsidRDefault="00A54694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7</w:t>
      </w:r>
      <w:r w:rsidRPr="00395A53">
        <w:rPr>
          <w:rFonts w:ascii="Times New Roman" w:hAnsi="Times New Roman" w:cs="Times New Roman"/>
          <w:b/>
          <w:sz w:val="28"/>
          <w:szCs w:val="28"/>
        </w:rPr>
        <w:t>.</w:t>
      </w:r>
      <w:r w:rsidR="003B576B" w:rsidRPr="00395A53">
        <w:rPr>
          <w:rFonts w:ascii="Times New Roman" w:hAnsi="Times New Roman" w:cs="Times New Roman"/>
          <w:b/>
          <w:sz w:val="28"/>
          <w:szCs w:val="28"/>
        </w:rPr>
        <w:t xml:space="preserve"> Факторы риска и факторы защиты подростка</w:t>
      </w:r>
    </w:p>
    <w:p w14:paraId="0630650A" w14:textId="4F4B96F4" w:rsidR="003B576B" w:rsidRPr="00395A53" w:rsidRDefault="00F755FA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t xml:space="preserve"> </w:t>
      </w:r>
      <w:r w:rsidRPr="00395A53">
        <w:rPr>
          <w:rFonts w:ascii="Times New Roman" w:hAnsi="Times New Roman" w:cs="Times New Roman"/>
          <w:sz w:val="28"/>
          <w:szCs w:val="28"/>
        </w:rPr>
        <w:t xml:space="preserve">Факторы риска и факторы защиты — это две противоположные системы условий, которые определяют устойчивость ребёнка к деструктивному влиянию (вовлечение в радикальные группы, самоповреждение или преступную деятельность). Важно понимать: чем больше факторов риска и меньше факторов защиты, тем выше вероятность того, что ребёнок попадёт в деструктивную ситуацию. И наоборот: чем больше факторов защиты и меньше факторов риска, тем больше у ребёнка ресурсов, чтобы противостоять негативному </w:t>
      </w:r>
      <w:r w:rsidR="003023EA" w:rsidRPr="00395A53">
        <w:rPr>
          <w:rFonts w:ascii="Times New Roman" w:hAnsi="Times New Roman" w:cs="Times New Roman"/>
          <w:sz w:val="28"/>
          <w:szCs w:val="28"/>
        </w:rPr>
        <w:t>воздействию.</w:t>
      </w:r>
      <w:r w:rsidR="006B59A3" w:rsidRPr="00395A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BA8081" w14:textId="2C2DF17D" w:rsidR="009E59B0" w:rsidRPr="00395A53" w:rsidRDefault="009E59B0" w:rsidP="00464D6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 wp14:anchorId="79961416" wp14:editId="16D8FC37">
            <wp:extent cx="1080000" cy="252766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5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F4B7A" w14:textId="1152FAB5" w:rsidR="003B576B" w:rsidRPr="00395A53" w:rsidRDefault="009E59B0" w:rsidP="00464D6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П</w:t>
      </w:r>
      <w:r w:rsidR="003B576B" w:rsidRPr="00395A53">
        <w:rPr>
          <w:rFonts w:ascii="Times New Roman" w:hAnsi="Times New Roman" w:cs="Times New Roman"/>
          <w:i/>
          <w:sz w:val="28"/>
          <w:szCs w:val="28"/>
        </w:rPr>
        <w:t>редложите участникам самостоятельно сформулировать список «факторы риска» и «факторы защиты». Сделать это можно всем вместе или в мини-группа</w:t>
      </w:r>
      <w:r w:rsidRPr="00395A53">
        <w:rPr>
          <w:rFonts w:ascii="Times New Roman" w:hAnsi="Times New Roman" w:cs="Times New Roman"/>
          <w:i/>
          <w:sz w:val="28"/>
          <w:szCs w:val="28"/>
        </w:rPr>
        <w:t>х</w:t>
      </w:r>
      <w:r w:rsidR="003B576B" w:rsidRPr="00395A53">
        <w:rPr>
          <w:rFonts w:ascii="Times New Roman" w:hAnsi="Times New Roman" w:cs="Times New Roman"/>
          <w:i/>
          <w:sz w:val="28"/>
          <w:szCs w:val="28"/>
        </w:rPr>
        <w:t>. Форму выбирает ведущий.</w:t>
      </w:r>
    </w:p>
    <w:p w14:paraId="356DC60B" w14:textId="77777777" w:rsidR="00F755FA" w:rsidRPr="00395A53" w:rsidRDefault="00F755FA" w:rsidP="00464D6B">
      <w:pPr>
        <w:pStyle w:val="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0F39D49B" w14:textId="58195A29" w:rsidR="00464D6B" w:rsidRPr="00395A53" w:rsidRDefault="00464D6B" w:rsidP="00464D6B">
      <w:pPr>
        <w:pStyle w:val="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5A53">
        <w:rPr>
          <w:sz w:val="28"/>
          <w:szCs w:val="28"/>
        </w:rPr>
        <w:t xml:space="preserve">Слайд </w:t>
      </w:r>
      <w:r w:rsidR="00FE77C9" w:rsidRPr="00395A53">
        <w:rPr>
          <w:sz w:val="28"/>
          <w:szCs w:val="28"/>
        </w:rPr>
        <w:t>8</w:t>
      </w:r>
      <w:r w:rsidRPr="00395A53">
        <w:rPr>
          <w:sz w:val="28"/>
          <w:szCs w:val="28"/>
        </w:rPr>
        <w:t>.</w:t>
      </w:r>
      <w:r w:rsidR="006F6A98" w:rsidRPr="00395A53">
        <w:rPr>
          <w:sz w:val="28"/>
          <w:szCs w:val="28"/>
        </w:rPr>
        <w:t xml:space="preserve"> Факторы риска</w:t>
      </w:r>
    </w:p>
    <w:p w14:paraId="607D9326" w14:textId="466F04E5" w:rsidR="006B59A3" w:rsidRPr="00395A53" w:rsidRDefault="006B59A3" w:rsidP="009E59B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95A53">
        <w:rPr>
          <w:sz w:val="28"/>
          <w:szCs w:val="28"/>
        </w:rPr>
        <w:t xml:space="preserve">Факторы риска </w:t>
      </w:r>
      <w:r w:rsidRPr="00395A53">
        <w:rPr>
          <w:b w:val="0"/>
          <w:sz w:val="28"/>
          <w:szCs w:val="28"/>
        </w:rPr>
        <w:t xml:space="preserve">(что делает </w:t>
      </w:r>
      <w:r w:rsidR="00814978" w:rsidRPr="00395A53">
        <w:rPr>
          <w:b w:val="0"/>
          <w:sz w:val="28"/>
          <w:szCs w:val="28"/>
        </w:rPr>
        <w:t>ребён</w:t>
      </w:r>
      <w:r w:rsidRPr="00395A53">
        <w:rPr>
          <w:b w:val="0"/>
          <w:sz w:val="28"/>
          <w:szCs w:val="28"/>
        </w:rPr>
        <w:t>ка уязвимым)</w:t>
      </w:r>
      <w:r w:rsidR="00464D6B" w:rsidRPr="00395A53">
        <w:rPr>
          <w:b w:val="0"/>
          <w:sz w:val="28"/>
          <w:szCs w:val="28"/>
        </w:rPr>
        <w:t xml:space="preserve">. </w:t>
      </w:r>
      <w:r w:rsidRPr="00395A53">
        <w:rPr>
          <w:b w:val="0"/>
          <w:sz w:val="28"/>
          <w:szCs w:val="28"/>
        </w:rPr>
        <w:t xml:space="preserve">Эти условия повышают вероятность того, что </w:t>
      </w:r>
      <w:r w:rsidR="00814978" w:rsidRPr="00395A53">
        <w:rPr>
          <w:b w:val="0"/>
          <w:sz w:val="28"/>
          <w:szCs w:val="28"/>
        </w:rPr>
        <w:t>ребён</w:t>
      </w:r>
      <w:r w:rsidRPr="00395A53">
        <w:rPr>
          <w:b w:val="0"/>
          <w:sz w:val="28"/>
          <w:szCs w:val="28"/>
        </w:rPr>
        <w:t>ок попад</w:t>
      </w:r>
      <w:r w:rsidR="009E59B0" w:rsidRPr="00395A53">
        <w:rPr>
          <w:b w:val="0"/>
          <w:sz w:val="28"/>
          <w:szCs w:val="28"/>
        </w:rPr>
        <w:t>ё</w:t>
      </w:r>
      <w:r w:rsidRPr="00395A53">
        <w:rPr>
          <w:b w:val="0"/>
          <w:sz w:val="28"/>
          <w:szCs w:val="28"/>
        </w:rPr>
        <w:t>т под негативное влияние:</w:t>
      </w:r>
    </w:p>
    <w:p w14:paraId="4C82F20B" w14:textId="79B8443E" w:rsidR="006B59A3" w:rsidRPr="00395A53" w:rsidRDefault="009E59B0" w:rsidP="009E59B0">
      <w:pPr>
        <w:pStyle w:val="list-styledstyledli-sc-202d193-2"/>
        <w:numPr>
          <w:ilvl w:val="0"/>
          <w:numId w:val="4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lastRenderedPageBreak/>
        <w:t>с</w:t>
      </w:r>
      <w:r w:rsidR="006B59A3" w:rsidRPr="00395A53">
        <w:rPr>
          <w:bCs/>
          <w:sz w:val="28"/>
          <w:szCs w:val="28"/>
        </w:rPr>
        <w:t xml:space="preserve">емейная </w:t>
      </w:r>
      <w:r w:rsidR="00464D6B" w:rsidRPr="00395A53">
        <w:rPr>
          <w:bCs/>
          <w:sz w:val="28"/>
          <w:szCs w:val="28"/>
        </w:rPr>
        <w:t>ситуация</w:t>
      </w:r>
      <w:r w:rsidR="006B59A3" w:rsidRPr="00395A53">
        <w:rPr>
          <w:bCs/>
          <w:sz w:val="28"/>
          <w:szCs w:val="28"/>
        </w:rPr>
        <w:t>.</w:t>
      </w:r>
      <w:r w:rsidR="00464D6B" w:rsidRPr="00395A53">
        <w:rPr>
          <w:bCs/>
          <w:sz w:val="28"/>
          <w:szCs w:val="28"/>
        </w:rPr>
        <w:t xml:space="preserve"> О</w:t>
      </w:r>
      <w:r w:rsidR="006B59A3" w:rsidRPr="00395A53">
        <w:rPr>
          <w:sz w:val="28"/>
          <w:szCs w:val="28"/>
        </w:rPr>
        <w:t xml:space="preserve">тсутствие эмоционального контакта с родителями; частые конфликты в семье. Если дома нет чувства безопасности, </w:t>
      </w:r>
      <w:r w:rsidR="00814978" w:rsidRPr="00395A53">
        <w:rPr>
          <w:sz w:val="28"/>
          <w:szCs w:val="28"/>
        </w:rPr>
        <w:t>ребён</w:t>
      </w:r>
      <w:r w:rsidR="006B59A3" w:rsidRPr="00395A53">
        <w:rPr>
          <w:sz w:val="28"/>
          <w:szCs w:val="28"/>
        </w:rPr>
        <w:t>ок ищет его на стороне</w:t>
      </w:r>
      <w:r w:rsidRPr="00395A53">
        <w:rPr>
          <w:sz w:val="28"/>
          <w:szCs w:val="28"/>
        </w:rPr>
        <w:t>;</w:t>
      </w:r>
    </w:p>
    <w:p w14:paraId="568C76A6" w14:textId="60CE9769" w:rsidR="006B59A3" w:rsidRPr="00395A53" w:rsidRDefault="009E59B0" w:rsidP="009E59B0">
      <w:pPr>
        <w:pStyle w:val="list-styledstyledli-sc-202d193-2"/>
        <w:numPr>
          <w:ilvl w:val="0"/>
          <w:numId w:val="4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п</w:t>
      </w:r>
      <w:r w:rsidR="006B59A3" w:rsidRPr="00395A53">
        <w:rPr>
          <w:bCs/>
          <w:sz w:val="28"/>
          <w:szCs w:val="28"/>
        </w:rPr>
        <w:t>сихологические особенности личности.</w:t>
      </w:r>
      <w:r w:rsidR="006B59A3" w:rsidRPr="00395A53">
        <w:rPr>
          <w:sz w:val="28"/>
          <w:szCs w:val="28"/>
        </w:rPr>
        <w:t xml:space="preserve"> Низкая самооценка, повышенная тревожность, импульсивность, неумение справляться с неудачами и критикой</w:t>
      </w:r>
      <w:r w:rsidRPr="00395A53">
        <w:rPr>
          <w:sz w:val="28"/>
          <w:szCs w:val="28"/>
        </w:rPr>
        <w:t>;</w:t>
      </w:r>
    </w:p>
    <w:p w14:paraId="65B0924C" w14:textId="2AF8F70D" w:rsidR="006B59A3" w:rsidRPr="00395A53" w:rsidRDefault="009E59B0" w:rsidP="009E59B0">
      <w:pPr>
        <w:pStyle w:val="list-styledstyledli-sc-202d193-2"/>
        <w:numPr>
          <w:ilvl w:val="0"/>
          <w:numId w:val="4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с</w:t>
      </w:r>
      <w:r w:rsidR="006B59A3" w:rsidRPr="00395A53">
        <w:rPr>
          <w:bCs/>
          <w:sz w:val="28"/>
          <w:szCs w:val="28"/>
        </w:rPr>
        <w:t>оциальная дезадаптация.</w:t>
      </w:r>
      <w:r w:rsidR="006B59A3" w:rsidRPr="00395A53">
        <w:rPr>
          <w:sz w:val="28"/>
          <w:szCs w:val="28"/>
        </w:rPr>
        <w:t xml:space="preserve"> Одиночество, отсутствие друзей. Потребность быть принятым в группу заставляет подростка соглашаться </w:t>
      </w:r>
      <w:r w:rsidRPr="00395A53">
        <w:rPr>
          <w:sz w:val="28"/>
          <w:szCs w:val="28"/>
        </w:rPr>
        <w:t>н</w:t>
      </w:r>
      <w:r w:rsidR="006B59A3" w:rsidRPr="00395A53">
        <w:rPr>
          <w:sz w:val="28"/>
          <w:szCs w:val="28"/>
        </w:rPr>
        <w:t>а любые правила деструктивного сообщества ради ощущения принадлежности</w:t>
      </w:r>
      <w:r w:rsidRPr="00395A53">
        <w:rPr>
          <w:sz w:val="28"/>
          <w:szCs w:val="28"/>
        </w:rPr>
        <w:t>;</w:t>
      </w:r>
    </w:p>
    <w:p w14:paraId="41E95F33" w14:textId="738614AD" w:rsidR="006B59A3" w:rsidRPr="00395A53" w:rsidRDefault="009E59B0" w:rsidP="009E59B0">
      <w:pPr>
        <w:pStyle w:val="list-styledstyledli-sc-202d193-2"/>
        <w:numPr>
          <w:ilvl w:val="0"/>
          <w:numId w:val="4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о</w:t>
      </w:r>
      <w:r w:rsidR="006B59A3" w:rsidRPr="00395A53">
        <w:rPr>
          <w:bCs/>
          <w:sz w:val="28"/>
          <w:szCs w:val="28"/>
        </w:rPr>
        <w:t>тсутствие навыков цифровой гигиены.</w:t>
      </w:r>
      <w:r w:rsidR="006B59A3" w:rsidRPr="00395A53">
        <w:rPr>
          <w:sz w:val="28"/>
          <w:szCs w:val="28"/>
        </w:rPr>
        <w:t xml:space="preserve"> Неумение распознавать манипуляции</w:t>
      </w:r>
      <w:r w:rsidR="00464D6B" w:rsidRPr="00395A53">
        <w:rPr>
          <w:sz w:val="28"/>
          <w:szCs w:val="28"/>
        </w:rPr>
        <w:t xml:space="preserve"> </w:t>
      </w:r>
      <w:r w:rsidR="006B59A3" w:rsidRPr="00395A53">
        <w:rPr>
          <w:sz w:val="28"/>
          <w:szCs w:val="28"/>
        </w:rPr>
        <w:t xml:space="preserve">и </w:t>
      </w:r>
      <w:r w:rsidR="00464D6B" w:rsidRPr="00395A53">
        <w:rPr>
          <w:sz w:val="28"/>
          <w:szCs w:val="28"/>
        </w:rPr>
        <w:t>риски</w:t>
      </w:r>
      <w:r w:rsidR="006B59A3" w:rsidRPr="00395A53">
        <w:rPr>
          <w:sz w:val="28"/>
          <w:szCs w:val="28"/>
        </w:rPr>
        <w:t xml:space="preserve"> в сети. Публикация избыточных личных данных (геолокации, </w:t>
      </w:r>
      <w:r w:rsidR="003023EA" w:rsidRPr="00395A53">
        <w:rPr>
          <w:sz w:val="28"/>
          <w:szCs w:val="28"/>
        </w:rPr>
        <w:t>фотодокументов</w:t>
      </w:r>
      <w:r w:rsidR="006B59A3" w:rsidRPr="00395A53">
        <w:rPr>
          <w:sz w:val="28"/>
          <w:szCs w:val="28"/>
        </w:rPr>
        <w:t>)</w:t>
      </w:r>
      <w:r w:rsidR="00845A2A" w:rsidRPr="00395A53">
        <w:rPr>
          <w:sz w:val="28"/>
          <w:szCs w:val="28"/>
        </w:rPr>
        <w:t xml:space="preserve"> </w:t>
      </w:r>
      <w:r w:rsidR="006B59A3" w:rsidRPr="00395A53">
        <w:rPr>
          <w:sz w:val="28"/>
          <w:szCs w:val="28"/>
        </w:rPr>
        <w:t xml:space="preserve">делает </w:t>
      </w:r>
      <w:r w:rsidR="00814978" w:rsidRPr="00395A53">
        <w:rPr>
          <w:sz w:val="28"/>
          <w:szCs w:val="28"/>
        </w:rPr>
        <w:t>ребён</w:t>
      </w:r>
      <w:r w:rsidR="006B59A3" w:rsidRPr="00395A53">
        <w:rPr>
          <w:sz w:val="28"/>
          <w:szCs w:val="28"/>
        </w:rPr>
        <w:t>ка мишенью для мошенников и шантажистов.</w:t>
      </w:r>
    </w:p>
    <w:p w14:paraId="4CFF6D84" w14:textId="5A53E986" w:rsidR="00DB11C9" w:rsidRPr="00395A53" w:rsidRDefault="009E59B0" w:rsidP="009E59B0">
      <w:pPr>
        <w:pStyle w:val="list-styledstyledli-sc-202d193-2"/>
        <w:numPr>
          <w:ilvl w:val="0"/>
          <w:numId w:val="4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и</w:t>
      </w:r>
      <w:r w:rsidR="006B59A3" w:rsidRPr="00395A53">
        <w:rPr>
          <w:bCs/>
          <w:sz w:val="28"/>
          <w:szCs w:val="28"/>
        </w:rPr>
        <w:t>нформационный вакуум.</w:t>
      </w:r>
      <w:r w:rsidR="006B59A3" w:rsidRPr="00395A53">
        <w:rPr>
          <w:sz w:val="28"/>
          <w:szCs w:val="28"/>
        </w:rPr>
        <w:t xml:space="preserve"> Запреты соцсетей и интернета без объяснения причин. Когда родители только запрещают, но не учат анализировать контент, </w:t>
      </w:r>
      <w:r w:rsidR="00814978" w:rsidRPr="00395A53">
        <w:rPr>
          <w:sz w:val="28"/>
          <w:szCs w:val="28"/>
        </w:rPr>
        <w:t>ребён</w:t>
      </w:r>
      <w:r w:rsidR="006B59A3" w:rsidRPr="00395A53">
        <w:rPr>
          <w:sz w:val="28"/>
          <w:szCs w:val="28"/>
        </w:rPr>
        <w:t>ок остается беспомощным перед пропагандой.</w:t>
      </w:r>
    </w:p>
    <w:p w14:paraId="0CBFFEA8" w14:textId="77777777" w:rsidR="00F755FA" w:rsidRPr="00395A53" w:rsidRDefault="00F755FA" w:rsidP="009E59B0">
      <w:pPr>
        <w:pStyle w:val="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382A832" w14:textId="43986B8E" w:rsidR="00464D6B" w:rsidRPr="00395A53" w:rsidRDefault="00464D6B" w:rsidP="009E59B0">
      <w:pPr>
        <w:pStyle w:val="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5A53">
        <w:rPr>
          <w:sz w:val="28"/>
          <w:szCs w:val="28"/>
        </w:rPr>
        <w:t xml:space="preserve">Слайд </w:t>
      </w:r>
      <w:r w:rsidR="00FE77C9" w:rsidRPr="00395A53">
        <w:rPr>
          <w:sz w:val="28"/>
          <w:szCs w:val="28"/>
        </w:rPr>
        <w:t>9</w:t>
      </w:r>
      <w:r w:rsidR="00F755FA" w:rsidRPr="00395A53">
        <w:rPr>
          <w:sz w:val="28"/>
          <w:szCs w:val="28"/>
        </w:rPr>
        <w:t>.</w:t>
      </w:r>
      <w:r w:rsidR="006F6A98" w:rsidRPr="00395A53">
        <w:rPr>
          <w:sz w:val="28"/>
          <w:szCs w:val="28"/>
        </w:rPr>
        <w:t xml:space="preserve"> Факторы защиты</w:t>
      </w:r>
    </w:p>
    <w:p w14:paraId="7091988E" w14:textId="36C8E45D" w:rsidR="006B59A3" w:rsidRPr="00395A53" w:rsidRDefault="006B59A3" w:rsidP="009E59B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95A53">
        <w:rPr>
          <w:sz w:val="28"/>
          <w:szCs w:val="28"/>
        </w:rPr>
        <w:t xml:space="preserve">Факторы защиты </w:t>
      </w:r>
      <w:r w:rsidRPr="00395A53">
        <w:rPr>
          <w:b w:val="0"/>
          <w:sz w:val="28"/>
          <w:szCs w:val="28"/>
        </w:rPr>
        <w:t xml:space="preserve">(что помогает </w:t>
      </w:r>
      <w:r w:rsidR="00814978" w:rsidRPr="00395A53">
        <w:rPr>
          <w:b w:val="0"/>
          <w:sz w:val="28"/>
          <w:szCs w:val="28"/>
        </w:rPr>
        <w:t>ребён</w:t>
      </w:r>
      <w:r w:rsidRPr="00395A53">
        <w:rPr>
          <w:b w:val="0"/>
          <w:sz w:val="28"/>
          <w:szCs w:val="28"/>
        </w:rPr>
        <w:t>ку противостоять угрозам)</w:t>
      </w:r>
      <w:r w:rsidR="00464D6B" w:rsidRPr="00395A53">
        <w:rPr>
          <w:b w:val="0"/>
          <w:sz w:val="28"/>
          <w:szCs w:val="28"/>
        </w:rPr>
        <w:t xml:space="preserve">. </w:t>
      </w:r>
      <w:r w:rsidRPr="00395A53">
        <w:rPr>
          <w:b w:val="0"/>
          <w:sz w:val="28"/>
          <w:szCs w:val="28"/>
        </w:rPr>
        <w:t>Это внутренние ресурсы и внешние опоры, формирующие психологический иммунитет:</w:t>
      </w:r>
    </w:p>
    <w:p w14:paraId="1C9667D0" w14:textId="0E497504" w:rsidR="006B59A3" w:rsidRPr="00395A53" w:rsidRDefault="009E59B0" w:rsidP="009E59B0">
      <w:pPr>
        <w:pStyle w:val="list-styledstyledli-sc-202d193-2"/>
        <w:numPr>
          <w:ilvl w:val="0"/>
          <w:numId w:val="4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д</w:t>
      </w:r>
      <w:r w:rsidR="006B59A3" w:rsidRPr="00395A53">
        <w:rPr>
          <w:bCs/>
          <w:sz w:val="28"/>
          <w:szCs w:val="28"/>
        </w:rPr>
        <w:t>оверительные отношения в семье.</w:t>
      </w:r>
      <w:r w:rsidR="006B59A3" w:rsidRPr="00395A53">
        <w:rPr>
          <w:sz w:val="28"/>
          <w:szCs w:val="28"/>
        </w:rPr>
        <w:t xml:space="preserve"> Главный фактор защиты. </w:t>
      </w:r>
      <w:r w:rsidR="00814978" w:rsidRPr="00395A53">
        <w:rPr>
          <w:sz w:val="28"/>
          <w:szCs w:val="28"/>
        </w:rPr>
        <w:t>Ребён</w:t>
      </w:r>
      <w:r w:rsidR="006B59A3" w:rsidRPr="00395A53">
        <w:rPr>
          <w:sz w:val="28"/>
          <w:szCs w:val="28"/>
        </w:rPr>
        <w:t xml:space="preserve">ок должен знать: что бы ни случилось (ошибка, конфликт, глупый поступок), дома его выслушают, не отвергнут и помогут найти выход. Страх наказания перед родителями толкает детей искать понимания у </w:t>
      </w:r>
      <w:r w:rsidR="00464D6B" w:rsidRPr="00395A53">
        <w:rPr>
          <w:sz w:val="28"/>
          <w:szCs w:val="28"/>
        </w:rPr>
        <w:t>малознакомых людей</w:t>
      </w:r>
      <w:r w:rsidRPr="00395A53">
        <w:rPr>
          <w:sz w:val="28"/>
          <w:szCs w:val="28"/>
        </w:rPr>
        <w:t>;</w:t>
      </w:r>
    </w:p>
    <w:p w14:paraId="0489AC47" w14:textId="4E7BA2B9" w:rsidR="00464D6B" w:rsidRPr="00395A53" w:rsidRDefault="009E59B0" w:rsidP="009E59B0">
      <w:pPr>
        <w:pStyle w:val="list-styledstyledli-sc-202d193-2"/>
        <w:numPr>
          <w:ilvl w:val="0"/>
          <w:numId w:val="4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п</w:t>
      </w:r>
      <w:r w:rsidR="00464D6B" w:rsidRPr="00395A53">
        <w:rPr>
          <w:bCs/>
          <w:sz w:val="28"/>
          <w:szCs w:val="28"/>
        </w:rPr>
        <w:t>озитивное социальное окружение.</w:t>
      </w:r>
      <w:r w:rsidR="00464D6B" w:rsidRPr="00395A53">
        <w:rPr>
          <w:sz w:val="28"/>
          <w:szCs w:val="28"/>
        </w:rPr>
        <w:t xml:space="preserve"> Наличие хотя бы одного взрослого наставника (учителя, тренера, родственника) помимо родителей, которому можно доверять, а также наличие стабильного круга друзей</w:t>
      </w:r>
      <w:r w:rsidRPr="00395A53">
        <w:rPr>
          <w:sz w:val="28"/>
          <w:szCs w:val="28"/>
        </w:rPr>
        <w:t>;</w:t>
      </w:r>
    </w:p>
    <w:p w14:paraId="6BF3F2E8" w14:textId="0A4BB65F" w:rsidR="00464D6B" w:rsidRPr="00395A53" w:rsidRDefault="009E59B0" w:rsidP="009E59B0">
      <w:pPr>
        <w:pStyle w:val="list-styledstyledli-sc-202d193-2"/>
        <w:numPr>
          <w:ilvl w:val="0"/>
          <w:numId w:val="4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н</w:t>
      </w:r>
      <w:r w:rsidR="00464D6B" w:rsidRPr="00395A53">
        <w:rPr>
          <w:bCs/>
          <w:sz w:val="28"/>
          <w:szCs w:val="28"/>
        </w:rPr>
        <w:t>аличие хобби и увлечений вне сети.</w:t>
      </w:r>
      <w:r w:rsidR="00464D6B" w:rsidRPr="00395A53">
        <w:rPr>
          <w:sz w:val="28"/>
          <w:szCs w:val="28"/>
        </w:rPr>
        <w:t xml:space="preserve"> Спорт, творчество, </w:t>
      </w:r>
      <w:proofErr w:type="spellStart"/>
      <w:r w:rsidR="00464D6B" w:rsidRPr="00395A53">
        <w:rPr>
          <w:sz w:val="28"/>
          <w:szCs w:val="28"/>
        </w:rPr>
        <w:t>волонт</w:t>
      </w:r>
      <w:r w:rsidRPr="00395A53">
        <w:rPr>
          <w:sz w:val="28"/>
          <w:szCs w:val="28"/>
        </w:rPr>
        <w:t>ё</w:t>
      </w:r>
      <w:r w:rsidR="00464D6B" w:rsidRPr="00395A53">
        <w:rPr>
          <w:sz w:val="28"/>
          <w:szCs w:val="28"/>
        </w:rPr>
        <w:t>рство</w:t>
      </w:r>
      <w:proofErr w:type="spellEnd"/>
      <w:r w:rsidR="00464D6B" w:rsidRPr="00395A53">
        <w:rPr>
          <w:sz w:val="28"/>
          <w:szCs w:val="28"/>
        </w:rPr>
        <w:t xml:space="preserve"> дают законную возможность получить признание и чувство </w:t>
      </w:r>
      <w:r w:rsidR="00464D6B" w:rsidRPr="00395A53">
        <w:rPr>
          <w:sz w:val="28"/>
          <w:szCs w:val="28"/>
        </w:rPr>
        <w:lastRenderedPageBreak/>
        <w:t xml:space="preserve">собственной значимости. Занятой </w:t>
      </w:r>
      <w:r w:rsidR="00814978" w:rsidRPr="00395A53">
        <w:rPr>
          <w:sz w:val="28"/>
          <w:szCs w:val="28"/>
        </w:rPr>
        <w:t>ребён</w:t>
      </w:r>
      <w:r w:rsidR="00464D6B" w:rsidRPr="00395A53">
        <w:rPr>
          <w:sz w:val="28"/>
          <w:szCs w:val="28"/>
        </w:rPr>
        <w:t>ок меньше подвержен скуке, которая является двигателем рискованного поведения</w:t>
      </w:r>
      <w:r w:rsidRPr="00395A53">
        <w:rPr>
          <w:sz w:val="28"/>
          <w:szCs w:val="28"/>
        </w:rPr>
        <w:t>;</w:t>
      </w:r>
    </w:p>
    <w:p w14:paraId="51196383" w14:textId="7604BDCC" w:rsidR="006B59A3" w:rsidRPr="00395A53" w:rsidRDefault="009E59B0" w:rsidP="009E59B0">
      <w:pPr>
        <w:pStyle w:val="list-styledstyledli-sc-202d193-2"/>
        <w:numPr>
          <w:ilvl w:val="0"/>
          <w:numId w:val="4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р</w:t>
      </w:r>
      <w:r w:rsidR="006B59A3" w:rsidRPr="00395A53">
        <w:rPr>
          <w:bCs/>
          <w:sz w:val="28"/>
          <w:szCs w:val="28"/>
        </w:rPr>
        <w:t>азвитый эмоциональный интеллект.</w:t>
      </w:r>
      <w:r w:rsidR="006B59A3" w:rsidRPr="00395A53">
        <w:rPr>
          <w:sz w:val="28"/>
          <w:szCs w:val="28"/>
        </w:rPr>
        <w:t xml:space="preserve"> Дети, умеющие говорить о проблемах словами, реже прибегают к агрессии или саморазрушению</w:t>
      </w:r>
      <w:r w:rsidRPr="00395A53">
        <w:rPr>
          <w:sz w:val="28"/>
          <w:szCs w:val="28"/>
        </w:rPr>
        <w:t>;</w:t>
      </w:r>
    </w:p>
    <w:p w14:paraId="560B8755" w14:textId="233A2732" w:rsidR="006B59A3" w:rsidRPr="00395A53" w:rsidRDefault="009E59B0" w:rsidP="009E59B0">
      <w:pPr>
        <w:pStyle w:val="list-styledstyledli-sc-202d193-2"/>
        <w:numPr>
          <w:ilvl w:val="0"/>
          <w:numId w:val="4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к</w:t>
      </w:r>
      <w:r w:rsidR="006B59A3" w:rsidRPr="00395A53">
        <w:rPr>
          <w:bCs/>
          <w:sz w:val="28"/>
          <w:szCs w:val="28"/>
        </w:rPr>
        <w:t>ритическое мышление.</w:t>
      </w:r>
      <w:r w:rsidR="006B59A3" w:rsidRPr="00395A53">
        <w:rPr>
          <w:sz w:val="28"/>
          <w:szCs w:val="28"/>
        </w:rPr>
        <w:t xml:space="preserve"> Способность задавать вопросы: «Кому выгодно, чтобы я это сделал?», «Что будет, если я откажусь?». Умение видеть манипуляцию разрушает схемы вербовщиков</w:t>
      </w:r>
      <w:r w:rsidR="00464D6B" w:rsidRPr="00395A53">
        <w:rPr>
          <w:sz w:val="28"/>
          <w:szCs w:val="28"/>
        </w:rPr>
        <w:t xml:space="preserve"> и правонарушителей</w:t>
      </w:r>
      <w:r w:rsidRPr="00395A53">
        <w:rPr>
          <w:sz w:val="28"/>
          <w:szCs w:val="28"/>
        </w:rPr>
        <w:t>;</w:t>
      </w:r>
    </w:p>
    <w:p w14:paraId="06A1D053" w14:textId="1F672EF4" w:rsidR="006B59A3" w:rsidRPr="00395A53" w:rsidRDefault="009E59B0" w:rsidP="009E59B0">
      <w:pPr>
        <w:pStyle w:val="list-styledstyledli-sc-202d193-2"/>
        <w:numPr>
          <w:ilvl w:val="0"/>
          <w:numId w:val="4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5A53">
        <w:rPr>
          <w:bCs/>
          <w:sz w:val="28"/>
          <w:szCs w:val="28"/>
        </w:rPr>
        <w:t>п</w:t>
      </w:r>
      <w:r w:rsidR="006B59A3" w:rsidRPr="00395A53">
        <w:rPr>
          <w:bCs/>
          <w:sz w:val="28"/>
          <w:szCs w:val="28"/>
        </w:rPr>
        <w:t xml:space="preserve">равовая и </w:t>
      </w:r>
      <w:proofErr w:type="spellStart"/>
      <w:r w:rsidR="006B59A3" w:rsidRPr="00395A53">
        <w:rPr>
          <w:bCs/>
          <w:sz w:val="28"/>
          <w:szCs w:val="28"/>
        </w:rPr>
        <w:t>медиаграмотность</w:t>
      </w:r>
      <w:proofErr w:type="spellEnd"/>
      <w:r w:rsidR="006B59A3" w:rsidRPr="00395A53">
        <w:rPr>
          <w:bCs/>
          <w:sz w:val="28"/>
          <w:szCs w:val="28"/>
        </w:rPr>
        <w:t>.</w:t>
      </w:r>
      <w:r w:rsidR="006B59A3" w:rsidRPr="00395A53">
        <w:rPr>
          <w:sz w:val="28"/>
          <w:szCs w:val="28"/>
        </w:rPr>
        <w:t xml:space="preserve"> Ч</w:t>
      </w:r>
      <w:r w:rsidRPr="00395A53">
        <w:rPr>
          <w:sz w:val="28"/>
          <w:szCs w:val="28"/>
        </w:rPr>
        <w:t>ё</w:t>
      </w:r>
      <w:r w:rsidR="006B59A3" w:rsidRPr="00395A53">
        <w:rPr>
          <w:sz w:val="28"/>
          <w:szCs w:val="28"/>
        </w:rPr>
        <w:t xml:space="preserve">ткое понимание последствий правонарушений (например, </w:t>
      </w:r>
      <w:r w:rsidR="00464D6B" w:rsidRPr="00395A53">
        <w:rPr>
          <w:sz w:val="28"/>
          <w:szCs w:val="28"/>
        </w:rPr>
        <w:t>посредничества</w:t>
      </w:r>
      <w:r w:rsidR="006B59A3" w:rsidRPr="00395A53">
        <w:rPr>
          <w:sz w:val="28"/>
          <w:szCs w:val="28"/>
        </w:rPr>
        <w:t>). Знание законов пугает меньше, чем неизвестность, и да</w:t>
      </w:r>
      <w:r w:rsidRPr="00395A53">
        <w:rPr>
          <w:sz w:val="28"/>
          <w:szCs w:val="28"/>
        </w:rPr>
        <w:t>ё</w:t>
      </w:r>
      <w:r w:rsidR="006B59A3" w:rsidRPr="00395A53">
        <w:rPr>
          <w:sz w:val="28"/>
          <w:szCs w:val="28"/>
        </w:rPr>
        <w:t>т четкие границы дозволенного.</w:t>
      </w:r>
    </w:p>
    <w:p w14:paraId="3D910850" w14:textId="77777777" w:rsidR="003B576B" w:rsidRPr="00395A53" w:rsidRDefault="003B576B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C95B3FB" w14:textId="75A40C4F" w:rsidR="003B576B" w:rsidRPr="00395A53" w:rsidRDefault="004C690C" w:rsidP="001A28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AA7139" w:rsidRPr="00395A53">
        <w:rPr>
          <w:rFonts w:ascii="Times New Roman" w:hAnsi="Times New Roman" w:cs="Times New Roman"/>
          <w:b/>
          <w:sz w:val="28"/>
          <w:szCs w:val="28"/>
        </w:rPr>
        <w:t>1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0</w:t>
      </w:r>
      <w:r w:rsidRPr="00395A53">
        <w:rPr>
          <w:rFonts w:ascii="Times New Roman" w:hAnsi="Times New Roman" w:cs="Times New Roman"/>
          <w:b/>
          <w:sz w:val="28"/>
          <w:szCs w:val="28"/>
        </w:rPr>
        <w:t xml:space="preserve">. Признаки вовлечения </w:t>
      </w:r>
      <w:r w:rsidR="00814978" w:rsidRPr="00395A53">
        <w:rPr>
          <w:rFonts w:ascii="Times New Roman" w:hAnsi="Times New Roman" w:cs="Times New Roman"/>
          <w:b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b/>
          <w:sz w:val="28"/>
          <w:szCs w:val="28"/>
        </w:rPr>
        <w:t xml:space="preserve">ка в </w:t>
      </w:r>
      <w:r w:rsidR="003023EA" w:rsidRPr="00395A53">
        <w:rPr>
          <w:rFonts w:ascii="Times New Roman" w:hAnsi="Times New Roman" w:cs="Times New Roman"/>
          <w:b/>
          <w:sz w:val="28"/>
          <w:szCs w:val="28"/>
        </w:rPr>
        <w:t>деструктивную</w:t>
      </w:r>
      <w:r w:rsidRPr="00395A53">
        <w:rPr>
          <w:rFonts w:ascii="Times New Roman" w:hAnsi="Times New Roman" w:cs="Times New Roman"/>
          <w:b/>
          <w:sz w:val="28"/>
          <w:szCs w:val="28"/>
        </w:rPr>
        <w:t xml:space="preserve"> деятельность.</w:t>
      </w:r>
    </w:p>
    <w:p w14:paraId="4DD937BB" w14:textId="4CD87AE8" w:rsidR="002B251F" w:rsidRPr="00395A53" w:rsidRDefault="004C690C" w:rsidP="00976D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Понять, что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>ок попал под влияние виртуальной опасности (деструктивных сообществ, мошенников или экстремистов), можно по резкому изменению его привычного образа жизни.</w:t>
      </w:r>
    </w:p>
    <w:p w14:paraId="48843FA7" w14:textId="77777777" w:rsidR="009E59B0" w:rsidRPr="00395A53" w:rsidRDefault="009E59B0" w:rsidP="009E59B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 wp14:anchorId="02ECF7D6" wp14:editId="1D210567">
            <wp:extent cx="1080000" cy="252766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5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AB5B9" w14:textId="77777777" w:rsidR="009E59B0" w:rsidRPr="00395A53" w:rsidRDefault="009E59B0" w:rsidP="009E59B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Включение аудитории позволит лучше понять, насколько они знают тему и замечают ли тот или иной признак поведения в своих детях. Обсуждение можно провести двумя вариантами на выбор ведущего:</w:t>
      </w:r>
    </w:p>
    <w:p w14:paraId="286A3BB2" w14:textId="77777777" w:rsidR="009E59B0" w:rsidRPr="00395A53" w:rsidRDefault="009E59B0" w:rsidP="009E59B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Вариант 1. «Мозговой штурм». Предложите участникам ответить на вопрос «Как проявляется… (поведенческий признак и т.д., см. признаки в таблице № 1)?» Ответы фиксируйте на доску. В завершение обобщите ответы.</w:t>
      </w:r>
    </w:p>
    <w:p w14:paraId="0E80EC11" w14:textId="77777777" w:rsidR="009E59B0" w:rsidRPr="00395A53" w:rsidRDefault="009E59B0" w:rsidP="009E59B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Вариант 2. Работа в группах. Разделите участников на 4 группы. Каждой группе предложите один признак из таблицы № 1. Пусть участники обсудят варианты и запишут их на листе. После групповой работы участники озвучивают свои ответы. В завершение обобщите ответы.</w:t>
      </w:r>
    </w:p>
    <w:p w14:paraId="60BCB7AB" w14:textId="7ED58383" w:rsidR="006F6A98" w:rsidRPr="00395A53" w:rsidRDefault="006F6A98" w:rsidP="00976D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233AD0" w14:textId="77777777" w:rsidR="009E59B0" w:rsidRPr="00395A53" w:rsidRDefault="009E59B0" w:rsidP="00976D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D2AC9" w14:textId="12A82DD3" w:rsidR="00DB11C9" w:rsidRPr="00395A53" w:rsidRDefault="00DB11C9" w:rsidP="006F6A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6F6A98" w:rsidRPr="00395A53">
        <w:rPr>
          <w:rFonts w:ascii="Times New Roman" w:hAnsi="Times New Roman" w:cs="Times New Roman"/>
          <w:b/>
          <w:sz w:val="28"/>
          <w:szCs w:val="28"/>
        </w:rPr>
        <w:t>1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1</w:t>
      </w:r>
      <w:r w:rsidRPr="00395A53">
        <w:rPr>
          <w:rFonts w:ascii="Times New Roman" w:hAnsi="Times New Roman" w:cs="Times New Roman"/>
          <w:b/>
          <w:sz w:val="28"/>
          <w:szCs w:val="28"/>
        </w:rPr>
        <w:t>.</w:t>
      </w:r>
      <w:r w:rsidR="006F6A98" w:rsidRPr="00395A53">
        <w:rPr>
          <w:rFonts w:ascii="Times New Roman" w:hAnsi="Times New Roman" w:cs="Times New Roman"/>
          <w:b/>
          <w:sz w:val="28"/>
          <w:szCs w:val="28"/>
        </w:rPr>
        <w:t xml:space="preserve"> Признаки вовлечения </w:t>
      </w:r>
      <w:r w:rsidR="00814978" w:rsidRPr="00395A53">
        <w:rPr>
          <w:rFonts w:ascii="Times New Roman" w:hAnsi="Times New Roman" w:cs="Times New Roman"/>
          <w:b/>
          <w:sz w:val="28"/>
          <w:szCs w:val="28"/>
        </w:rPr>
        <w:t>ребён</w:t>
      </w:r>
      <w:r w:rsidR="006F6A98" w:rsidRPr="00395A53">
        <w:rPr>
          <w:rFonts w:ascii="Times New Roman" w:hAnsi="Times New Roman" w:cs="Times New Roman"/>
          <w:b/>
          <w:sz w:val="28"/>
          <w:szCs w:val="28"/>
        </w:rPr>
        <w:t>ка в деструктивную деятельность</w:t>
      </w:r>
    </w:p>
    <w:p w14:paraId="562A22BF" w14:textId="4433A83F" w:rsidR="009E59B0" w:rsidRPr="00395A53" w:rsidRDefault="009E59B0" w:rsidP="009E59B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9E59B0" w:rsidRPr="00395A53" w14:paraId="15B903E2" w14:textId="77777777" w:rsidTr="004A6A51">
        <w:tc>
          <w:tcPr>
            <w:tcW w:w="2263" w:type="dxa"/>
          </w:tcPr>
          <w:p w14:paraId="3B671525" w14:textId="77777777" w:rsidR="009E59B0" w:rsidRPr="00395A53" w:rsidRDefault="009E59B0" w:rsidP="004A6A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</w:p>
        </w:tc>
        <w:tc>
          <w:tcPr>
            <w:tcW w:w="7365" w:type="dxa"/>
          </w:tcPr>
          <w:p w14:paraId="7CA309B9" w14:textId="77777777" w:rsidR="009E59B0" w:rsidRPr="00395A53" w:rsidRDefault="009E59B0" w:rsidP="004A6A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Как проявляется?</w:t>
            </w:r>
          </w:p>
        </w:tc>
      </w:tr>
      <w:tr w:rsidR="009E59B0" w:rsidRPr="00395A53" w14:paraId="6E9AB4F5" w14:textId="77777777" w:rsidTr="004A6A51">
        <w:tc>
          <w:tcPr>
            <w:tcW w:w="2263" w:type="dxa"/>
          </w:tcPr>
          <w:p w14:paraId="75D6AA5F" w14:textId="77777777" w:rsidR="009E59B0" w:rsidRPr="00395A53" w:rsidRDefault="009E59B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Поведенческие</w:t>
            </w:r>
          </w:p>
        </w:tc>
        <w:tc>
          <w:tcPr>
            <w:tcW w:w="7365" w:type="dxa"/>
          </w:tcPr>
          <w:p w14:paraId="47530455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Внезапная замкнутость, отказ от общения с друзьями и близкими людьми;</w:t>
            </w:r>
          </w:p>
          <w:p w14:paraId="56DA1A9A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Потеря интереса к увлечениям, ухудшение работоспособности;</w:t>
            </w:r>
          </w:p>
          <w:p w14:paraId="083B6B1A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Избегающее поведение (необъяснимые или часто повторяющиеся исчезновения из дома, нежелание ходить в школу);</w:t>
            </w:r>
          </w:p>
          <w:p w14:paraId="6A888029" w14:textId="44A2303A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Скрытность при использовании </w:t>
            </w:r>
            <w:r w:rsidR="007C1F5D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электронных устройств</w:t>
            </w:r>
            <w:r w:rsidRPr="00395A53">
              <w:rPr>
                <w:rFonts w:ascii="Times New Roman" w:hAnsi="Times New Roman" w:cs="Times New Roman"/>
                <w:bCs/>
                <w:sz w:val="24"/>
                <w:szCs w:val="24"/>
              </w:rPr>
              <w:t>, постоянное нахождение с ними, блокировка экрана при взрослых;</w:t>
            </w:r>
          </w:p>
          <w:p w14:paraId="11A99C2F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Смена режима дня;</w:t>
            </w:r>
          </w:p>
          <w:p w14:paraId="32D97125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Финансовые изменения. Появление денежных средств без объяснимой причины или их пропажа;</w:t>
            </w:r>
          </w:p>
          <w:p w14:paraId="5AD66983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before="0" w:beforeAutospacing="0" w:after="16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Интерес к быстрым деньгам.</w:t>
            </w:r>
            <w:r w:rsidRPr="00395A53">
              <w:t xml:space="preserve"> Постоянные разговоры о лёгком заработке, инвестициях без усилий или просьбы оформить банковскую карту на своё имя для «подработки»</w:t>
            </w:r>
          </w:p>
        </w:tc>
      </w:tr>
      <w:tr w:rsidR="009E59B0" w:rsidRPr="00395A53" w14:paraId="4FE85D5C" w14:textId="77777777" w:rsidTr="004A6A51">
        <w:tc>
          <w:tcPr>
            <w:tcW w:w="2263" w:type="dxa"/>
          </w:tcPr>
          <w:p w14:paraId="401D0A33" w14:textId="77777777" w:rsidR="009E59B0" w:rsidRPr="00395A53" w:rsidRDefault="009E59B0" w:rsidP="004A6A51">
            <w:pPr>
              <w:pStyle w:val="3"/>
              <w:spacing w:before="0" w:beforeAutospacing="0" w:after="160" w:afterAutospacing="0" w:line="360" w:lineRule="auto"/>
              <w:rPr>
                <w:b w:val="0"/>
                <w:sz w:val="24"/>
                <w:szCs w:val="24"/>
              </w:rPr>
            </w:pPr>
            <w:r w:rsidRPr="00395A53">
              <w:rPr>
                <w:b w:val="0"/>
                <w:sz w:val="24"/>
                <w:szCs w:val="24"/>
              </w:rPr>
              <w:t>Эмоциональные реакции</w:t>
            </w:r>
          </w:p>
          <w:p w14:paraId="351D0F49" w14:textId="77777777" w:rsidR="009E59B0" w:rsidRPr="00395A53" w:rsidRDefault="009E59B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14:paraId="36E0254F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Аффективные изменения: раздражительность, угрюмость, резкие перепады настроения (то внезапная эйфория, то приступы отчаяния);</w:t>
            </w:r>
          </w:p>
          <w:p w14:paraId="50040D9B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Склонность к опрометчивым и безрассудным поступкам;</w:t>
            </w:r>
          </w:p>
          <w:p w14:paraId="468ADF35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Внезапное враждебное поведение;</w:t>
            </w:r>
          </w:p>
          <w:p w14:paraId="58A1BD4F" w14:textId="77777777" w:rsidR="009E59B0" w:rsidRPr="00395A53" w:rsidRDefault="009E59B0" w:rsidP="004A6A51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360" w:lineRule="auto"/>
              <w:ind w:left="4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Повышенная тревожность.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Ребёнок вздрагивает от уведомлений, выглядит испуганным или подавленным после звонков и сообщений</w:t>
            </w:r>
          </w:p>
        </w:tc>
      </w:tr>
      <w:tr w:rsidR="009E59B0" w:rsidRPr="00395A53" w14:paraId="6EC08ECD" w14:textId="77777777" w:rsidTr="004A6A51">
        <w:tc>
          <w:tcPr>
            <w:tcW w:w="2263" w:type="dxa"/>
          </w:tcPr>
          <w:p w14:paraId="20526E36" w14:textId="77777777" w:rsidR="009E59B0" w:rsidRPr="00395A53" w:rsidRDefault="009E59B0" w:rsidP="004A6A51">
            <w:pPr>
              <w:pStyle w:val="3"/>
              <w:spacing w:before="0" w:beforeAutospacing="0" w:after="0" w:afterAutospacing="0" w:line="360" w:lineRule="auto"/>
              <w:rPr>
                <w:b w:val="0"/>
                <w:sz w:val="24"/>
                <w:szCs w:val="24"/>
              </w:rPr>
            </w:pPr>
            <w:r w:rsidRPr="00395A53">
              <w:rPr>
                <w:b w:val="0"/>
                <w:sz w:val="24"/>
                <w:szCs w:val="24"/>
              </w:rPr>
              <w:t xml:space="preserve">Речь, слова </w:t>
            </w:r>
          </w:p>
          <w:p w14:paraId="155AD4A7" w14:textId="77777777" w:rsidR="009E59B0" w:rsidRPr="00395A53" w:rsidRDefault="009E59B0" w:rsidP="004A6A51">
            <w:pPr>
              <w:pStyle w:val="3"/>
              <w:spacing w:before="0" w:beforeAutospacing="0" w:after="0" w:afterAutospacing="0" w:line="36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7365" w:type="dxa"/>
          </w:tcPr>
          <w:p w14:paraId="589CC5A3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Появление специфического сленга.</w:t>
            </w:r>
            <w:r w:rsidRPr="00395A53">
              <w:t xml:space="preserve"> Использование странных слов, аббревиатур или кодовых фраз, которые раньше не употреблялись;</w:t>
            </w:r>
          </w:p>
          <w:p w14:paraId="1156D62F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Заученные речи.</w:t>
            </w:r>
            <w:r w:rsidRPr="00395A53">
              <w:t xml:space="preserve"> Ребёнок начинает говорить штампами, цитировать одни и те же фразы;</w:t>
            </w:r>
          </w:p>
          <w:p w14:paraId="4B6385FE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2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Резкая поляризация мира.</w:t>
            </w:r>
            <w:r w:rsidRPr="00395A53">
              <w:t xml:space="preserve"> Дележка людей на «своих» (тех, кто в группе) и «чужих» (родители, учителя, обычные люди);</w:t>
            </w:r>
            <w:r w:rsidRPr="00395A53">
              <w:rPr>
                <w:bCs/>
              </w:rPr>
              <w:t xml:space="preserve"> </w:t>
            </w:r>
          </w:p>
          <w:p w14:paraId="44182E99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2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t>Разговоры о бессмысленности жизни, собственной никчёмности</w:t>
            </w:r>
          </w:p>
        </w:tc>
      </w:tr>
      <w:tr w:rsidR="009E59B0" w:rsidRPr="00395A53" w14:paraId="7E9F0E93" w14:textId="77777777" w:rsidTr="004A6A51">
        <w:tc>
          <w:tcPr>
            <w:tcW w:w="2263" w:type="dxa"/>
          </w:tcPr>
          <w:p w14:paraId="6C334BE6" w14:textId="77777777" w:rsidR="009E59B0" w:rsidRPr="00395A53" w:rsidRDefault="009E59B0" w:rsidP="004A6A51">
            <w:pPr>
              <w:pStyle w:val="3"/>
              <w:spacing w:before="0" w:beforeAutospacing="0" w:after="0" w:afterAutospacing="0" w:line="360" w:lineRule="auto"/>
              <w:rPr>
                <w:b w:val="0"/>
                <w:sz w:val="24"/>
                <w:szCs w:val="24"/>
              </w:rPr>
            </w:pPr>
            <w:r w:rsidRPr="00395A53">
              <w:rPr>
                <w:b w:val="0"/>
                <w:sz w:val="24"/>
                <w:szCs w:val="24"/>
              </w:rPr>
              <w:lastRenderedPageBreak/>
              <w:t>Внешние</w:t>
            </w:r>
          </w:p>
        </w:tc>
        <w:tc>
          <w:tcPr>
            <w:tcW w:w="7365" w:type="dxa"/>
          </w:tcPr>
          <w:p w14:paraId="06F3B975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Специфическая символика.</w:t>
            </w:r>
            <w:r w:rsidRPr="00395A53">
              <w:t xml:space="preserve"> Появление одежды с определённой атрибутикой, нашивок, значков или изменение стиля (например, только чёрная одежда, специфический макияж);</w:t>
            </w:r>
          </w:p>
          <w:p w14:paraId="4F1E7D91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Новые подписки и контакты.</w:t>
            </w:r>
            <w:r w:rsidRPr="00395A53">
              <w:t xml:space="preserve"> Если есть возможность проверить аккаунты, стоит обратить внимание на закрытые профили, появление друзей со странными именами (набор букв/цифр) или аватарами-мемами;</w:t>
            </w:r>
          </w:p>
          <w:p w14:paraId="5FC40921" w14:textId="77777777" w:rsidR="009E59B0" w:rsidRPr="00395A53" w:rsidRDefault="009E59B0" w:rsidP="004A6A51">
            <w:pPr>
              <w:pStyle w:val="list-styledstyledli-sc-202d193-2"/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360" w:lineRule="auto"/>
              <w:ind w:left="41" w:firstLine="0"/>
              <w:jc w:val="both"/>
            </w:pPr>
            <w:r w:rsidRPr="00395A53">
              <w:rPr>
                <w:bCs/>
              </w:rPr>
              <w:t>Безразличие к своему внешнему виду и здоровью</w:t>
            </w:r>
          </w:p>
        </w:tc>
      </w:tr>
    </w:tbl>
    <w:p w14:paraId="49C8D040" w14:textId="77777777" w:rsidR="009E59B0" w:rsidRPr="00395A53" w:rsidRDefault="009E59B0" w:rsidP="00C26A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D478A" w14:textId="71D53490" w:rsidR="00F46AD2" w:rsidRPr="00395A53" w:rsidRDefault="002B1BAE" w:rsidP="00C26AF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73AA5" w:rsidRPr="00395A53">
        <w:rPr>
          <w:rFonts w:ascii="Times New Roman" w:hAnsi="Times New Roman" w:cs="Times New Roman"/>
          <w:b/>
          <w:sz w:val="28"/>
          <w:szCs w:val="28"/>
        </w:rPr>
        <w:t>1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2</w:t>
      </w:r>
      <w:r w:rsidR="00F46AD2" w:rsidRPr="00395A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6AF6" w:rsidRPr="00395A53">
        <w:rPr>
          <w:rFonts w:ascii="Times New Roman" w:hAnsi="Times New Roman" w:cs="Times New Roman"/>
          <w:b/>
          <w:sz w:val="28"/>
          <w:szCs w:val="28"/>
        </w:rPr>
        <w:t>Упражнение «5 вопросов»</w:t>
      </w:r>
    </w:p>
    <w:p w14:paraId="5A133985" w14:textId="741B6A07" w:rsidR="00F755FA" w:rsidRPr="00395A53" w:rsidRDefault="00F46AD2" w:rsidP="00C26A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В процессе взросления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>ка можно использовать различные игры</w:t>
      </w:r>
      <w:r w:rsidR="009E59B0" w:rsidRPr="00395A53">
        <w:rPr>
          <w:rFonts w:ascii="Times New Roman" w:hAnsi="Times New Roman" w:cs="Times New Roman"/>
          <w:sz w:val="28"/>
          <w:szCs w:val="28"/>
        </w:rPr>
        <w:t>,</w:t>
      </w:r>
      <w:r w:rsidRPr="00395A53">
        <w:rPr>
          <w:rFonts w:ascii="Times New Roman" w:hAnsi="Times New Roman" w:cs="Times New Roman"/>
          <w:sz w:val="28"/>
          <w:szCs w:val="28"/>
        </w:rPr>
        <w:t xml:space="preserve"> упражнени</w:t>
      </w:r>
      <w:r w:rsidR="009E59B0" w:rsidRPr="00395A53">
        <w:rPr>
          <w:rFonts w:ascii="Times New Roman" w:hAnsi="Times New Roman" w:cs="Times New Roman"/>
          <w:sz w:val="28"/>
          <w:szCs w:val="28"/>
        </w:rPr>
        <w:t>я</w:t>
      </w:r>
      <w:r w:rsidRPr="00395A53">
        <w:rPr>
          <w:rFonts w:ascii="Times New Roman" w:hAnsi="Times New Roman" w:cs="Times New Roman"/>
          <w:sz w:val="28"/>
          <w:szCs w:val="28"/>
        </w:rPr>
        <w:t xml:space="preserve"> и инструменты, которые помогут развить способность противостоять сложным и опасным ситуациям. Вот некоторые из них:</w:t>
      </w:r>
    </w:p>
    <w:p w14:paraId="5E3A73AA" w14:textId="35C121EC" w:rsidR="00F46AD2" w:rsidRPr="00395A53" w:rsidRDefault="00167F04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1</w:t>
      </w:r>
      <w:r w:rsidR="00F46AD2" w:rsidRPr="00395A53">
        <w:rPr>
          <w:rFonts w:ascii="Times New Roman" w:hAnsi="Times New Roman" w:cs="Times New Roman"/>
          <w:sz w:val="28"/>
          <w:szCs w:val="28"/>
        </w:rPr>
        <w:t xml:space="preserve">. </w:t>
      </w:r>
      <w:r w:rsidR="00D5686D" w:rsidRPr="00395A53">
        <w:rPr>
          <w:rFonts w:ascii="Times New Roman" w:hAnsi="Times New Roman" w:cs="Times New Roman"/>
          <w:sz w:val="28"/>
          <w:szCs w:val="28"/>
        </w:rPr>
        <w:t>Упражнение</w:t>
      </w:r>
      <w:r w:rsidR="00F46AD2" w:rsidRPr="00395A53">
        <w:rPr>
          <w:rFonts w:ascii="Times New Roman" w:hAnsi="Times New Roman" w:cs="Times New Roman"/>
          <w:sz w:val="28"/>
          <w:szCs w:val="28"/>
        </w:rPr>
        <w:t xml:space="preserve"> «5 </w:t>
      </w:r>
      <w:r w:rsidR="006A0875" w:rsidRPr="00395A53">
        <w:rPr>
          <w:rFonts w:ascii="Times New Roman" w:hAnsi="Times New Roman" w:cs="Times New Roman"/>
          <w:sz w:val="28"/>
          <w:szCs w:val="28"/>
        </w:rPr>
        <w:t>вопросов</w:t>
      </w:r>
      <w:r w:rsidR="00F46AD2" w:rsidRPr="00395A53">
        <w:rPr>
          <w:rFonts w:ascii="Times New Roman" w:hAnsi="Times New Roman" w:cs="Times New Roman"/>
          <w:sz w:val="28"/>
          <w:szCs w:val="28"/>
        </w:rPr>
        <w:t>».</w:t>
      </w:r>
    </w:p>
    <w:p w14:paraId="68908FCF" w14:textId="16E66C1E" w:rsidR="00F46AD2" w:rsidRPr="00395A53" w:rsidRDefault="00D5686D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Упражнение</w:t>
      </w:r>
      <w:r w:rsidR="00F46AD2" w:rsidRPr="00395A53">
        <w:rPr>
          <w:rFonts w:ascii="Times New Roman" w:hAnsi="Times New Roman" w:cs="Times New Roman"/>
          <w:sz w:val="28"/>
          <w:szCs w:val="28"/>
        </w:rPr>
        <w:t xml:space="preserve"> позволяет проанализировать любую информацию</w:t>
      </w:r>
      <w:r w:rsidR="00CB65E6" w:rsidRPr="00395A53">
        <w:rPr>
          <w:rFonts w:ascii="Times New Roman" w:hAnsi="Times New Roman" w:cs="Times New Roman"/>
          <w:sz w:val="28"/>
          <w:szCs w:val="28"/>
        </w:rPr>
        <w:t xml:space="preserve">: новость, рекламный ролик, пост в социальных сетях. Когда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="00CB65E6" w:rsidRPr="00395A53">
        <w:rPr>
          <w:rFonts w:ascii="Times New Roman" w:hAnsi="Times New Roman" w:cs="Times New Roman"/>
          <w:sz w:val="28"/>
          <w:szCs w:val="28"/>
        </w:rPr>
        <w:t>ок приходит к вам с новостью или делится какой-то историей</w:t>
      </w:r>
      <w:r w:rsidR="009E59B0" w:rsidRPr="00395A53">
        <w:rPr>
          <w:rFonts w:ascii="Times New Roman" w:hAnsi="Times New Roman" w:cs="Times New Roman"/>
          <w:sz w:val="28"/>
          <w:szCs w:val="28"/>
        </w:rPr>
        <w:t>,</w:t>
      </w:r>
      <w:r w:rsidR="00CB65E6" w:rsidRPr="00395A53">
        <w:rPr>
          <w:rFonts w:ascii="Times New Roman" w:hAnsi="Times New Roman" w:cs="Times New Roman"/>
          <w:sz w:val="28"/>
          <w:szCs w:val="28"/>
        </w:rPr>
        <w:t xml:space="preserve"> задайте 5 вопросов, которые помогут вам </w:t>
      </w:r>
      <w:r w:rsidR="009E59B0" w:rsidRPr="00395A53">
        <w:rPr>
          <w:rFonts w:ascii="Times New Roman" w:hAnsi="Times New Roman" w:cs="Times New Roman"/>
          <w:sz w:val="28"/>
          <w:szCs w:val="28"/>
        </w:rPr>
        <w:t xml:space="preserve">и самому ребёнку </w:t>
      </w:r>
      <w:r w:rsidRPr="00395A53">
        <w:rPr>
          <w:rFonts w:ascii="Times New Roman" w:hAnsi="Times New Roman" w:cs="Times New Roman"/>
          <w:sz w:val="28"/>
          <w:szCs w:val="28"/>
        </w:rPr>
        <w:t xml:space="preserve">лучше </w:t>
      </w:r>
      <w:r w:rsidR="00CB65E6" w:rsidRPr="00395A53">
        <w:rPr>
          <w:rFonts w:ascii="Times New Roman" w:hAnsi="Times New Roman" w:cs="Times New Roman"/>
          <w:sz w:val="28"/>
          <w:szCs w:val="28"/>
        </w:rPr>
        <w:t>понять ситуацию.</w:t>
      </w:r>
    </w:p>
    <w:p w14:paraId="47023AB7" w14:textId="2D4D0971" w:rsidR="00CB65E6" w:rsidRPr="00395A53" w:rsidRDefault="00CB65E6" w:rsidP="00EE05C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E59B0" w:rsidRPr="00395A53">
        <w:rPr>
          <w:rFonts w:ascii="Times New Roman" w:hAnsi="Times New Roman" w:cs="Times New Roman"/>
          <w:sz w:val="28"/>
          <w:szCs w:val="28"/>
        </w:rPr>
        <w:t xml:space="preserve">№ </w:t>
      </w:r>
      <w:r w:rsidRPr="00395A53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CB65E6" w:rsidRPr="00395A53" w14:paraId="4913473D" w14:textId="77777777" w:rsidTr="00AB0C1C">
        <w:tc>
          <w:tcPr>
            <w:tcW w:w="1838" w:type="dxa"/>
            <w:vAlign w:val="center"/>
          </w:tcPr>
          <w:p w14:paraId="2FC94AE4" w14:textId="28C3B321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7790" w:type="dxa"/>
          </w:tcPr>
          <w:p w14:paraId="584ACFD0" w14:textId="5434E84E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B11C9" w:rsidRPr="00395A53">
              <w:rPr>
                <w:rFonts w:ascii="Times New Roman" w:hAnsi="Times New Roman" w:cs="Times New Roman"/>
                <w:sz w:val="24"/>
                <w:szCs w:val="24"/>
              </w:rPr>
              <w:t>ояснения</w:t>
            </w:r>
          </w:p>
        </w:tc>
      </w:tr>
      <w:tr w:rsidR="00CB65E6" w:rsidRPr="00395A53" w14:paraId="2588D5C3" w14:textId="77777777" w:rsidTr="00AB0C1C">
        <w:tc>
          <w:tcPr>
            <w:tcW w:w="1838" w:type="dxa"/>
            <w:vAlign w:val="center"/>
          </w:tcPr>
          <w:p w14:paraId="03A0BF7D" w14:textId="2C2F9C36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Кто?</w:t>
            </w:r>
          </w:p>
        </w:tc>
        <w:tc>
          <w:tcPr>
            <w:tcW w:w="7790" w:type="dxa"/>
          </w:tcPr>
          <w:p w14:paraId="48DEC719" w14:textId="1468DBCF" w:rsidR="00CB65E6" w:rsidRPr="00395A53" w:rsidRDefault="00CB65E6" w:rsidP="009E5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Кто именно источник информации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Это известн</w:t>
            </w:r>
            <w:r w:rsidR="00D5686D"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ый человек 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или его знает </w:t>
            </w:r>
            <w:r w:rsidR="00814978" w:rsidRPr="00395A53">
              <w:rPr>
                <w:rFonts w:ascii="Times New Roman" w:hAnsi="Times New Roman" w:cs="Times New Roman"/>
                <w:sz w:val="24"/>
                <w:szCs w:val="24"/>
              </w:rPr>
              <w:t>ребён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это анонимное лицо.</w:t>
            </w:r>
          </w:p>
        </w:tc>
      </w:tr>
      <w:tr w:rsidR="00CB65E6" w:rsidRPr="00395A53" w14:paraId="0016D8E4" w14:textId="77777777" w:rsidTr="00AB0C1C">
        <w:tc>
          <w:tcPr>
            <w:tcW w:w="1838" w:type="dxa"/>
            <w:vAlign w:val="center"/>
          </w:tcPr>
          <w:p w14:paraId="0D7D5EDA" w14:textId="31191F42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</w:p>
        </w:tc>
        <w:tc>
          <w:tcPr>
            <w:tcW w:w="7790" w:type="dxa"/>
          </w:tcPr>
          <w:p w14:paraId="1DAC8FD6" w14:textId="62AA02B8" w:rsidR="00CB65E6" w:rsidRPr="00395A53" w:rsidRDefault="00CB65E6" w:rsidP="009E5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Что именно утверждается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О каких фактах ид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т речь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 И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D5686D"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это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кто-то выражает сво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личное мнени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е?</w:t>
            </w:r>
          </w:p>
        </w:tc>
      </w:tr>
      <w:tr w:rsidR="00CB65E6" w:rsidRPr="00395A53" w14:paraId="2AAB3AC2" w14:textId="77777777" w:rsidTr="00AB0C1C">
        <w:tc>
          <w:tcPr>
            <w:tcW w:w="1838" w:type="dxa"/>
            <w:vAlign w:val="center"/>
          </w:tcPr>
          <w:p w14:paraId="078B55A2" w14:textId="7E263E31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Где?</w:t>
            </w:r>
          </w:p>
        </w:tc>
        <w:tc>
          <w:tcPr>
            <w:tcW w:w="7790" w:type="dxa"/>
          </w:tcPr>
          <w:p w14:paraId="0760E12D" w14:textId="4647AC47" w:rsidR="00CB65E6" w:rsidRPr="00395A53" w:rsidRDefault="00CB65E6" w:rsidP="009E5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Откуда появились данные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Можно ли проверить информацию самостоятельно, кто пров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л исследование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B65E6" w:rsidRPr="00395A53" w14:paraId="113B2A0C" w14:textId="77777777" w:rsidTr="00AB0C1C">
        <w:tc>
          <w:tcPr>
            <w:tcW w:w="1838" w:type="dxa"/>
            <w:vAlign w:val="center"/>
          </w:tcPr>
          <w:p w14:paraId="05F9E9BC" w14:textId="417FE1CC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Когда?</w:t>
            </w:r>
          </w:p>
        </w:tc>
        <w:tc>
          <w:tcPr>
            <w:tcW w:w="7790" w:type="dxa"/>
          </w:tcPr>
          <w:p w14:paraId="5F88769C" w14:textId="769849C1" w:rsidR="00CB65E6" w:rsidRPr="00395A53" w:rsidRDefault="00CB65E6" w:rsidP="009E5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Когда появилась информация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ли она новой и актуальной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B65E6" w:rsidRPr="00395A53" w14:paraId="33355D9B" w14:textId="77777777" w:rsidTr="00AB0C1C">
        <w:tc>
          <w:tcPr>
            <w:tcW w:w="1838" w:type="dxa"/>
            <w:vAlign w:val="center"/>
          </w:tcPr>
          <w:p w14:paraId="25C8CD00" w14:textId="66E692AC" w:rsidR="00CB65E6" w:rsidRPr="00395A53" w:rsidRDefault="00CB65E6" w:rsidP="009E59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>Зачем/почему?</w:t>
            </w:r>
          </w:p>
        </w:tc>
        <w:tc>
          <w:tcPr>
            <w:tcW w:w="7790" w:type="dxa"/>
          </w:tcPr>
          <w:p w14:paraId="236D4D26" w14:textId="0D565F97" w:rsidR="00CB65E6" w:rsidRPr="00395A53" w:rsidRDefault="00CB65E6" w:rsidP="009E5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С какой целью 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создана эта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новость или публикация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Кому выгодно</w:t>
            </w:r>
            <w:r w:rsidR="00AB0C1C" w:rsidRPr="00395A53">
              <w:rPr>
                <w:rFonts w:ascii="Times New Roman" w:hAnsi="Times New Roman" w:cs="Times New Roman"/>
                <w:sz w:val="24"/>
                <w:szCs w:val="24"/>
              </w:rPr>
              <w:t xml:space="preserve"> её разместить</w:t>
            </w:r>
            <w:r w:rsidR="000E7540" w:rsidRPr="00395A5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4825532E" w14:textId="447A6433" w:rsidR="00F755FA" w:rsidRPr="00395A53" w:rsidRDefault="00F755FA" w:rsidP="00D73A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18331B" w14:textId="284D8159" w:rsidR="00124F07" w:rsidRPr="00395A53" w:rsidRDefault="00124F07" w:rsidP="006F6A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>Слайд 1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3</w:t>
      </w:r>
      <w:r w:rsidRPr="00395A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F6A98" w:rsidRPr="00395A53">
        <w:rPr>
          <w:rFonts w:ascii="Times New Roman" w:hAnsi="Times New Roman" w:cs="Times New Roman"/>
          <w:b/>
          <w:bCs/>
          <w:sz w:val="28"/>
          <w:szCs w:val="28"/>
        </w:rPr>
        <w:t>Упражнение «А что, если…»</w:t>
      </w:r>
    </w:p>
    <w:p w14:paraId="5EC7F9C4" w14:textId="2F64823C" w:rsidR="00D15231" w:rsidRPr="00395A53" w:rsidRDefault="00167F04" w:rsidP="00D73A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2. Упражнение</w:t>
      </w:r>
      <w:r w:rsidR="00D15231" w:rsidRPr="00395A53">
        <w:rPr>
          <w:rFonts w:ascii="Times New Roman" w:hAnsi="Times New Roman" w:cs="Times New Roman"/>
          <w:sz w:val="28"/>
          <w:szCs w:val="28"/>
        </w:rPr>
        <w:t xml:space="preserve"> «А что</w:t>
      </w:r>
      <w:r w:rsidRPr="00395A53">
        <w:rPr>
          <w:rFonts w:ascii="Times New Roman" w:hAnsi="Times New Roman" w:cs="Times New Roman"/>
          <w:sz w:val="28"/>
          <w:szCs w:val="28"/>
        </w:rPr>
        <w:t>,</w:t>
      </w:r>
      <w:r w:rsidR="00D15231" w:rsidRPr="00395A53">
        <w:rPr>
          <w:rFonts w:ascii="Times New Roman" w:hAnsi="Times New Roman" w:cs="Times New Roman"/>
          <w:sz w:val="28"/>
          <w:szCs w:val="28"/>
        </w:rPr>
        <w:t xml:space="preserve"> </w:t>
      </w:r>
      <w:r w:rsidR="003023EA" w:rsidRPr="00395A53">
        <w:rPr>
          <w:rFonts w:ascii="Times New Roman" w:hAnsi="Times New Roman" w:cs="Times New Roman"/>
          <w:sz w:val="28"/>
          <w:szCs w:val="28"/>
        </w:rPr>
        <w:t>если…</w:t>
      </w:r>
      <w:r w:rsidR="00D15231" w:rsidRPr="00395A53">
        <w:rPr>
          <w:rFonts w:ascii="Times New Roman" w:hAnsi="Times New Roman" w:cs="Times New Roman"/>
          <w:sz w:val="28"/>
          <w:szCs w:val="28"/>
        </w:rPr>
        <w:t>»</w:t>
      </w:r>
    </w:p>
    <w:p w14:paraId="6EA9AF7B" w14:textId="77777777" w:rsidR="00D5686D" w:rsidRPr="00395A53" w:rsidRDefault="00167F04" w:rsidP="00D568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Такие </w:t>
      </w:r>
      <w:r w:rsidR="00D5686D"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упражнение</w:t>
      </w:r>
      <w:r w:rsidRPr="00395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вают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видения ситуации и понимание того, что у любого действия есть отложенный результат или последствия, в том числе негативные.</w:t>
      </w:r>
    </w:p>
    <w:p w14:paraId="30B491D9" w14:textId="33EADA16" w:rsidR="00512955" w:rsidRPr="00395A53" w:rsidRDefault="00D5686D" w:rsidP="00D568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редложите </w:t>
      </w:r>
      <w:r w:rsidR="00814978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люб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ситуацию, которая начинается со слов «А что</w:t>
      </w:r>
      <w:r w:rsidR="00167F04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если…». Далее попросите придумать 3-</w:t>
      </w:r>
      <w:r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2955" w:rsidRPr="00395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варианта его действий. На каждое действие обсудите и придумайте несколько вариантов последствий.</w:t>
      </w:r>
    </w:p>
    <w:p w14:paraId="266EA40A" w14:textId="299EF93F" w:rsidR="00512955" w:rsidRPr="00395A53" w:rsidRDefault="00512955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Примеры ситуаций: «А что, если незнакомец предложит тебе 500 рублей просто за то, чтобы ты принял на свою карту "ошибочный" перевод от его друга и снял наличные в банкомате?»</w:t>
      </w:r>
    </w:p>
    <w:p w14:paraId="52CCA460" w14:textId="219A2F9F" w:rsidR="00512955" w:rsidRPr="00395A53" w:rsidRDefault="00512955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Вариант 1. Согласиться → Последствие 1. Помог человеку, появился новый друг.</w:t>
      </w:r>
    </w:p>
    <w:p w14:paraId="51937CCF" w14:textId="4CC45D72" w:rsidR="00512955" w:rsidRPr="00395A53" w:rsidRDefault="00512955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Вариант 1. Согласиться → Последствие 2. </w:t>
      </w:r>
      <w:r w:rsidR="004F643A" w:rsidRPr="00395A53">
        <w:rPr>
          <w:rFonts w:ascii="Times New Roman" w:hAnsi="Times New Roman" w:cs="Times New Roman"/>
          <w:sz w:val="28"/>
          <w:szCs w:val="28"/>
        </w:rPr>
        <w:t xml:space="preserve">Незнакомец оказался </w:t>
      </w:r>
      <w:r w:rsidR="003023EA" w:rsidRPr="00395A53">
        <w:rPr>
          <w:rFonts w:ascii="Times New Roman" w:hAnsi="Times New Roman" w:cs="Times New Roman"/>
          <w:sz w:val="28"/>
          <w:szCs w:val="28"/>
        </w:rPr>
        <w:t>мошенником,</w:t>
      </w:r>
      <w:r w:rsidR="004F643A" w:rsidRPr="00395A53">
        <w:rPr>
          <w:rFonts w:ascii="Times New Roman" w:hAnsi="Times New Roman" w:cs="Times New Roman"/>
          <w:sz w:val="28"/>
          <w:szCs w:val="28"/>
        </w:rPr>
        <w:t xml:space="preserve"> и я стал соучастником преступления.</w:t>
      </w:r>
    </w:p>
    <w:p w14:paraId="37643196" w14:textId="248E7C12" w:rsidR="004F643A" w:rsidRPr="00395A53" w:rsidRDefault="004F643A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Вариант 2. Отказаться → Последствие 1. Могут поступать анонимные угрозы.</w:t>
      </w:r>
    </w:p>
    <w:p w14:paraId="178DB5E6" w14:textId="78529DE2" w:rsidR="004F643A" w:rsidRPr="00395A53" w:rsidRDefault="004F643A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Вариант 2. Отказаться → Последствие 2. </w:t>
      </w:r>
      <w:r w:rsidR="00167F04" w:rsidRPr="00395A53">
        <w:rPr>
          <w:rFonts w:ascii="Times New Roman" w:hAnsi="Times New Roman" w:cs="Times New Roman"/>
          <w:sz w:val="28"/>
          <w:szCs w:val="28"/>
        </w:rPr>
        <w:t>Ничего не произойд</w:t>
      </w:r>
      <w:r w:rsidR="000E7540" w:rsidRPr="00395A53">
        <w:rPr>
          <w:rFonts w:ascii="Times New Roman" w:hAnsi="Times New Roman" w:cs="Times New Roman"/>
          <w:sz w:val="28"/>
          <w:szCs w:val="28"/>
        </w:rPr>
        <w:t>ё</w:t>
      </w:r>
      <w:r w:rsidR="00167F04" w:rsidRPr="00395A53">
        <w:rPr>
          <w:rFonts w:ascii="Times New Roman" w:hAnsi="Times New Roman" w:cs="Times New Roman"/>
          <w:sz w:val="28"/>
          <w:szCs w:val="28"/>
        </w:rPr>
        <w:t>т.</w:t>
      </w:r>
    </w:p>
    <w:p w14:paraId="49387FDA" w14:textId="12181FAA" w:rsidR="004F643A" w:rsidRPr="00395A53" w:rsidRDefault="004F643A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Вариант 3. Сообщить о ситуации в полицию → Последствие 1.</w:t>
      </w:r>
      <w:r w:rsidR="00167F04" w:rsidRPr="00395A53">
        <w:rPr>
          <w:rFonts w:ascii="Times New Roman" w:hAnsi="Times New Roman" w:cs="Times New Roman"/>
          <w:sz w:val="28"/>
          <w:szCs w:val="28"/>
        </w:rPr>
        <w:t xml:space="preserve"> Это защитит других людей от мошенников.</w:t>
      </w:r>
    </w:p>
    <w:p w14:paraId="3023E722" w14:textId="77777777" w:rsidR="00512955" w:rsidRPr="00395A53" w:rsidRDefault="00512955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Ситуации для обсуждения в группе:</w:t>
      </w:r>
    </w:p>
    <w:p w14:paraId="3E7B8595" w14:textId="2A7CBFA6" w:rsidR="00512955" w:rsidRPr="00395A53" w:rsidRDefault="00512955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 xml:space="preserve">«А что, если популярный блогер, которому ты доверяешь, записал видео: "Кто выпьет залпом литр соевого соуса — получит </w:t>
      </w:r>
      <w:proofErr w:type="spellStart"/>
      <w:r w:rsidRPr="00395A53">
        <w:rPr>
          <w:rFonts w:ascii="Times New Roman" w:hAnsi="Times New Roman" w:cs="Times New Roman"/>
          <w:i/>
          <w:sz w:val="28"/>
          <w:szCs w:val="28"/>
        </w:rPr>
        <w:t>промокод</w:t>
      </w:r>
      <w:proofErr w:type="spellEnd"/>
      <w:r w:rsidRPr="00395A53">
        <w:rPr>
          <w:rFonts w:ascii="Times New Roman" w:hAnsi="Times New Roman" w:cs="Times New Roman"/>
          <w:i/>
          <w:sz w:val="28"/>
          <w:szCs w:val="28"/>
        </w:rPr>
        <w:t>?"</w:t>
      </w:r>
      <w:r w:rsidR="000E7540" w:rsidRPr="00395A53">
        <w:rPr>
          <w:rFonts w:ascii="Times New Roman" w:hAnsi="Times New Roman" w:cs="Times New Roman"/>
          <w:i/>
          <w:sz w:val="28"/>
          <w:szCs w:val="28"/>
        </w:rPr>
        <w:t>»</w:t>
      </w:r>
    </w:p>
    <w:p w14:paraId="7CC8F45C" w14:textId="7B0089C1" w:rsidR="00512955" w:rsidRPr="00395A53" w:rsidRDefault="00512955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 xml:space="preserve">«А что, если во время </w:t>
      </w:r>
      <w:r w:rsidR="00167F04" w:rsidRPr="00395A53">
        <w:rPr>
          <w:rFonts w:ascii="Times New Roman" w:hAnsi="Times New Roman" w:cs="Times New Roman"/>
          <w:i/>
          <w:sz w:val="28"/>
          <w:szCs w:val="28"/>
        </w:rPr>
        <w:t>прямого эфира</w:t>
      </w:r>
      <w:r w:rsidRPr="00395A53">
        <w:rPr>
          <w:rFonts w:ascii="Times New Roman" w:hAnsi="Times New Roman" w:cs="Times New Roman"/>
          <w:i/>
          <w:sz w:val="28"/>
          <w:szCs w:val="28"/>
        </w:rPr>
        <w:t xml:space="preserve"> любимой игры выскочит окно: "Ваш аккаунт украден! Срочно введите логин и пароль здесь, чтобы спасти предметы"</w:t>
      </w:r>
      <w:r w:rsidR="000E7540" w:rsidRPr="00395A53">
        <w:rPr>
          <w:rFonts w:ascii="Times New Roman" w:hAnsi="Times New Roman" w:cs="Times New Roman"/>
          <w:i/>
          <w:sz w:val="28"/>
          <w:szCs w:val="28"/>
        </w:rPr>
        <w:t>»</w:t>
      </w:r>
      <w:r w:rsidR="00167F04" w:rsidRPr="00395A53">
        <w:rPr>
          <w:rFonts w:ascii="Times New Roman" w:hAnsi="Times New Roman" w:cs="Times New Roman"/>
          <w:i/>
          <w:sz w:val="28"/>
          <w:szCs w:val="28"/>
        </w:rPr>
        <w:t>.</w:t>
      </w:r>
    </w:p>
    <w:p w14:paraId="73F72833" w14:textId="2038CB10" w:rsidR="003023EA" w:rsidRPr="00395A53" w:rsidRDefault="003023EA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Чем больше с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>ком обсуждать различных ситуаций, тем больше у него будет способов противостоять внешним деструктивным предложениям.</w:t>
      </w:r>
    </w:p>
    <w:p w14:paraId="026D0900" w14:textId="77777777" w:rsidR="00F755FA" w:rsidRPr="00395A53" w:rsidRDefault="00F755FA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CB30B0" w14:textId="70A91B5B" w:rsidR="00124F07" w:rsidRPr="00395A53" w:rsidRDefault="00124F07" w:rsidP="006F6A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C26AF6" w:rsidRPr="00395A53">
        <w:rPr>
          <w:rFonts w:ascii="Times New Roman" w:hAnsi="Times New Roman" w:cs="Times New Roman"/>
          <w:b/>
          <w:sz w:val="28"/>
          <w:szCs w:val="28"/>
        </w:rPr>
        <w:t>1</w:t>
      </w:r>
      <w:r w:rsidR="00FE77C9" w:rsidRPr="00395A53">
        <w:rPr>
          <w:rFonts w:ascii="Times New Roman" w:hAnsi="Times New Roman" w:cs="Times New Roman"/>
          <w:b/>
          <w:sz w:val="28"/>
          <w:szCs w:val="28"/>
        </w:rPr>
        <w:t>4</w:t>
      </w:r>
      <w:r w:rsidRPr="00395A53">
        <w:rPr>
          <w:rFonts w:ascii="Times New Roman" w:hAnsi="Times New Roman" w:cs="Times New Roman"/>
          <w:b/>
          <w:sz w:val="28"/>
          <w:szCs w:val="28"/>
        </w:rPr>
        <w:t>.</w:t>
      </w:r>
      <w:r w:rsidR="006F6A98" w:rsidRPr="00395A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6A98" w:rsidRPr="00395A53">
        <w:rPr>
          <w:rFonts w:ascii="Times New Roman" w:hAnsi="Times New Roman" w:cs="Times New Roman"/>
          <w:b/>
          <w:bCs/>
          <w:sz w:val="28"/>
          <w:szCs w:val="28"/>
        </w:rPr>
        <w:t>Упражнение «В ч</w:t>
      </w:r>
      <w:r w:rsidR="000E7540" w:rsidRPr="00395A53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="006F6A98" w:rsidRPr="00395A53">
        <w:rPr>
          <w:rFonts w:ascii="Times New Roman" w:hAnsi="Times New Roman" w:cs="Times New Roman"/>
          <w:b/>
          <w:bCs/>
          <w:sz w:val="28"/>
          <w:szCs w:val="28"/>
        </w:rPr>
        <w:t>м подвох?»</w:t>
      </w:r>
    </w:p>
    <w:p w14:paraId="75B52DAA" w14:textId="7E002373" w:rsidR="00167F04" w:rsidRPr="00395A53" w:rsidRDefault="00167F04" w:rsidP="00167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3. Упражнение «В ч</w:t>
      </w:r>
      <w:r w:rsidR="000E7540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>м подвох?»</w:t>
      </w:r>
    </w:p>
    <w:p w14:paraId="1387641A" w14:textId="3A43B8AB" w:rsidR="00D15231" w:rsidRPr="00395A53" w:rsidRDefault="00167F04" w:rsidP="00D73A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lastRenderedPageBreak/>
        <w:t xml:space="preserve">Предложите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="00D15231" w:rsidRPr="00395A53">
        <w:rPr>
          <w:rFonts w:ascii="Times New Roman" w:hAnsi="Times New Roman" w:cs="Times New Roman"/>
          <w:sz w:val="28"/>
          <w:szCs w:val="28"/>
        </w:rPr>
        <w:t xml:space="preserve">ку </w:t>
      </w:r>
      <w:r w:rsidRPr="00395A53">
        <w:rPr>
          <w:rFonts w:ascii="Times New Roman" w:hAnsi="Times New Roman" w:cs="Times New Roman"/>
          <w:sz w:val="28"/>
          <w:szCs w:val="28"/>
        </w:rPr>
        <w:t xml:space="preserve">ситуацию, в которой может быть потенциальная выгода. Она может быть вымышленная, </w:t>
      </w:r>
      <w:r w:rsidR="003023EA" w:rsidRPr="00395A53">
        <w:rPr>
          <w:rFonts w:ascii="Times New Roman" w:hAnsi="Times New Roman" w:cs="Times New Roman"/>
          <w:sz w:val="28"/>
          <w:szCs w:val="28"/>
        </w:rPr>
        <w:t>услышанная</w:t>
      </w:r>
      <w:r w:rsidRPr="00395A53">
        <w:rPr>
          <w:rFonts w:ascii="Times New Roman" w:hAnsi="Times New Roman" w:cs="Times New Roman"/>
          <w:sz w:val="28"/>
          <w:szCs w:val="28"/>
        </w:rPr>
        <w:t xml:space="preserve"> вами или прочитанная. </w:t>
      </w:r>
      <w:r w:rsidR="00D73AA5" w:rsidRPr="00395A53">
        <w:rPr>
          <w:rFonts w:ascii="Times New Roman" w:hAnsi="Times New Roman" w:cs="Times New Roman"/>
          <w:sz w:val="28"/>
          <w:szCs w:val="28"/>
        </w:rPr>
        <w:t xml:space="preserve">Ваша задача </w:t>
      </w:r>
      <w:r w:rsidR="000E7540" w:rsidRPr="00395A53">
        <w:rPr>
          <w:rFonts w:ascii="Times New Roman" w:hAnsi="Times New Roman" w:cs="Times New Roman"/>
          <w:sz w:val="28"/>
          <w:szCs w:val="28"/>
        </w:rPr>
        <w:t xml:space="preserve">— </w:t>
      </w:r>
      <w:r w:rsidR="00D73AA5" w:rsidRPr="00395A53">
        <w:rPr>
          <w:rFonts w:ascii="Times New Roman" w:hAnsi="Times New Roman" w:cs="Times New Roman"/>
          <w:sz w:val="28"/>
          <w:szCs w:val="28"/>
        </w:rPr>
        <w:t xml:space="preserve">вместе с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="00D73AA5" w:rsidRPr="00395A53">
        <w:rPr>
          <w:rFonts w:ascii="Times New Roman" w:hAnsi="Times New Roman" w:cs="Times New Roman"/>
          <w:sz w:val="28"/>
          <w:szCs w:val="28"/>
        </w:rPr>
        <w:t xml:space="preserve">ком </w:t>
      </w:r>
      <w:r w:rsidR="000E7540" w:rsidRPr="00395A53">
        <w:rPr>
          <w:rFonts w:ascii="Times New Roman" w:hAnsi="Times New Roman" w:cs="Times New Roman"/>
          <w:sz w:val="28"/>
          <w:szCs w:val="28"/>
        </w:rPr>
        <w:t>выяснить, в</w:t>
      </w:r>
      <w:r w:rsidR="00D73AA5" w:rsidRPr="00395A53">
        <w:rPr>
          <w:rFonts w:ascii="Times New Roman" w:hAnsi="Times New Roman" w:cs="Times New Roman"/>
          <w:sz w:val="28"/>
          <w:szCs w:val="28"/>
        </w:rPr>
        <w:t xml:space="preserve"> ч</w:t>
      </w:r>
      <w:r w:rsidR="000E7540" w:rsidRPr="00395A53">
        <w:rPr>
          <w:rFonts w:ascii="Times New Roman" w:hAnsi="Times New Roman" w:cs="Times New Roman"/>
          <w:sz w:val="28"/>
          <w:szCs w:val="28"/>
        </w:rPr>
        <w:t>ё</w:t>
      </w:r>
      <w:r w:rsidR="00D73AA5" w:rsidRPr="00395A53">
        <w:rPr>
          <w:rFonts w:ascii="Times New Roman" w:hAnsi="Times New Roman" w:cs="Times New Roman"/>
          <w:sz w:val="28"/>
          <w:szCs w:val="28"/>
        </w:rPr>
        <w:t>м подво</w:t>
      </w:r>
      <w:r w:rsidR="000E7540" w:rsidRPr="00395A53">
        <w:rPr>
          <w:rFonts w:ascii="Times New Roman" w:hAnsi="Times New Roman" w:cs="Times New Roman"/>
          <w:sz w:val="28"/>
          <w:szCs w:val="28"/>
        </w:rPr>
        <w:t>х</w:t>
      </w:r>
      <w:r w:rsidR="00D73AA5" w:rsidRPr="00395A53">
        <w:rPr>
          <w:rFonts w:ascii="Times New Roman" w:hAnsi="Times New Roman" w:cs="Times New Roman"/>
          <w:sz w:val="28"/>
          <w:szCs w:val="28"/>
        </w:rPr>
        <w:t xml:space="preserve"> и </w:t>
      </w:r>
      <w:r w:rsidR="000E7540" w:rsidRPr="00395A53">
        <w:rPr>
          <w:rFonts w:ascii="Times New Roman" w:hAnsi="Times New Roman" w:cs="Times New Roman"/>
          <w:sz w:val="28"/>
          <w:szCs w:val="28"/>
        </w:rPr>
        <w:t>к</w:t>
      </w:r>
      <w:r w:rsidR="00D73AA5" w:rsidRPr="00395A53">
        <w:rPr>
          <w:rFonts w:ascii="Times New Roman" w:hAnsi="Times New Roman" w:cs="Times New Roman"/>
          <w:sz w:val="28"/>
          <w:szCs w:val="28"/>
        </w:rPr>
        <w:t xml:space="preserve">ак </w:t>
      </w:r>
      <w:proofErr w:type="gramStart"/>
      <w:r w:rsidR="00D73AA5" w:rsidRPr="00395A53">
        <w:rPr>
          <w:rFonts w:ascii="Times New Roman" w:hAnsi="Times New Roman" w:cs="Times New Roman"/>
          <w:sz w:val="28"/>
          <w:szCs w:val="28"/>
        </w:rPr>
        <w:t>проверить?.</w:t>
      </w:r>
      <w:proofErr w:type="gramEnd"/>
      <w:r w:rsidR="00D73AA5" w:rsidRPr="00395A53">
        <w:rPr>
          <w:rFonts w:ascii="Times New Roman" w:hAnsi="Times New Roman" w:cs="Times New Roman"/>
          <w:sz w:val="28"/>
          <w:szCs w:val="28"/>
        </w:rPr>
        <w:t xml:space="preserve"> Такое систематическое обсуждение ситуаций расширит представление подростка о возможных угрозах, а при столкновении с ними позволит их отразить.</w:t>
      </w:r>
    </w:p>
    <w:p w14:paraId="5C8E6B84" w14:textId="5FAF5BE6" w:rsidR="00D15231" w:rsidRPr="00395A53" w:rsidRDefault="00D15231" w:rsidP="00EE05CE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395A53">
        <w:rPr>
          <w:rFonts w:ascii="Times New Roman" w:hAnsi="Times New Roman" w:cs="Times New Roman"/>
          <w:i/>
          <w:sz w:val="28"/>
          <w:szCs w:val="28"/>
        </w:rPr>
        <w:t>Ситуации для разбора</w:t>
      </w:r>
      <w:r w:rsidR="00D73AA5" w:rsidRPr="00395A53">
        <w:rPr>
          <w:rFonts w:ascii="Times New Roman" w:hAnsi="Times New Roman" w:cs="Times New Roman"/>
          <w:i/>
          <w:sz w:val="28"/>
          <w:szCs w:val="28"/>
        </w:rPr>
        <w:t xml:space="preserve"> с участниками собрания:</w:t>
      </w:r>
    </w:p>
    <w:p w14:paraId="65657B5E" w14:textId="31287E71" w:rsidR="00D73AA5" w:rsidRPr="00395A53" w:rsidRDefault="00D73AA5" w:rsidP="00D73AA5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395A53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0E7540" w:rsidRPr="00395A53">
        <w:rPr>
          <w:rFonts w:ascii="Times New Roman" w:hAnsi="Times New Roman" w:cs="Times New Roman"/>
          <w:iCs/>
          <w:sz w:val="28"/>
          <w:szCs w:val="28"/>
        </w:rPr>
        <w:t xml:space="preserve">№ </w:t>
      </w:r>
      <w:r w:rsidRPr="00395A53">
        <w:rPr>
          <w:rFonts w:ascii="Times New Roman" w:hAnsi="Times New Roman" w:cs="Times New Roman"/>
          <w:iCs/>
          <w:sz w:val="28"/>
          <w:szCs w:val="28"/>
        </w:rPr>
        <w:t>3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3446"/>
        <w:gridCol w:w="3210"/>
      </w:tblGrid>
      <w:tr w:rsidR="000E7540" w:rsidRPr="00395A53" w14:paraId="3AE9D183" w14:textId="77777777" w:rsidTr="004A6A51">
        <w:tc>
          <w:tcPr>
            <w:tcW w:w="2972" w:type="dxa"/>
          </w:tcPr>
          <w:p w14:paraId="1C2F5349" w14:textId="77777777" w:rsidR="000E7540" w:rsidRPr="00395A53" w:rsidRDefault="000E7540" w:rsidP="004A6A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>История</w:t>
            </w:r>
          </w:p>
        </w:tc>
        <w:tc>
          <w:tcPr>
            <w:tcW w:w="3446" w:type="dxa"/>
          </w:tcPr>
          <w:p w14:paraId="5E9ACA05" w14:textId="77777777" w:rsidR="000E7540" w:rsidRPr="00395A53" w:rsidRDefault="000E7540" w:rsidP="004A6A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>В чём подвох?</w:t>
            </w:r>
          </w:p>
        </w:tc>
        <w:tc>
          <w:tcPr>
            <w:tcW w:w="3210" w:type="dxa"/>
          </w:tcPr>
          <w:p w14:paraId="73450BFD" w14:textId="77777777" w:rsidR="000E7540" w:rsidRPr="00395A53" w:rsidRDefault="000E7540" w:rsidP="004A6A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>Как проверить?</w:t>
            </w:r>
          </w:p>
        </w:tc>
      </w:tr>
      <w:tr w:rsidR="000E7540" w:rsidRPr="00395A53" w14:paraId="184D4925" w14:textId="77777777" w:rsidTr="004A6A51">
        <w:tc>
          <w:tcPr>
            <w:tcW w:w="2972" w:type="dxa"/>
          </w:tcPr>
          <w:p w14:paraId="371757F2" w14:textId="77777777" w:rsidR="000E7540" w:rsidRPr="00395A53" w:rsidRDefault="000E754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>«Новая выплата: всем школьникам с 14 до 18 лет положено 50 000 рублей к началу учебного года. Для получения нужно только привязать карту в чат-боте»</w:t>
            </w:r>
          </w:p>
        </w:tc>
        <w:tc>
          <w:tcPr>
            <w:tcW w:w="3446" w:type="dxa"/>
          </w:tcPr>
          <w:p w14:paraId="1595B216" w14:textId="77777777" w:rsidR="000E7540" w:rsidRPr="00395A53" w:rsidRDefault="000E754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Это классическая схема хищения денег или вовлечения в мошенничество. Ссылка ведёт на фишинговый сайт, который ворует данные карты, либо ребёнку предлагают стать «</w:t>
            </w:r>
            <w:proofErr w:type="spellStart"/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дропом</w:t>
            </w:r>
            <w:proofErr w:type="spellEnd"/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 — принять украденные деньги на свою карту и переслать их дальше за процент</w:t>
            </w:r>
          </w:p>
        </w:tc>
        <w:tc>
          <w:tcPr>
            <w:tcW w:w="3210" w:type="dxa"/>
          </w:tcPr>
          <w:p w14:paraId="2ADDC14C" w14:textId="77777777" w:rsidR="000E7540" w:rsidRPr="00395A53" w:rsidRDefault="000E754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Проверить информацию на портале «Госуслуги» в разделе уведомлений. Государство никогда не просит вводить полные реквизиты карты (особенно CVV-код) через сторонние мессенджеры для начисления пособий</w:t>
            </w:r>
          </w:p>
        </w:tc>
      </w:tr>
      <w:tr w:rsidR="000E7540" w:rsidRPr="00395A53" w14:paraId="6B9D1558" w14:textId="77777777" w:rsidTr="004A6A51">
        <w:tc>
          <w:tcPr>
            <w:tcW w:w="2972" w:type="dxa"/>
          </w:tcPr>
          <w:p w14:paraId="67FBBD52" w14:textId="2D3B7125" w:rsidR="000E7540" w:rsidRPr="00395A53" w:rsidRDefault="000E754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«Внимание владельцам </w:t>
            </w:r>
            <w:r w:rsidR="00FE77C9"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>мобильных устройств</w:t>
            </w:r>
            <w:r w:rsidRPr="00395A53">
              <w:rPr>
                <w:rFonts w:ascii="Times New Roman" w:hAnsi="Times New Roman" w:cs="Times New Roman"/>
                <w:i/>
                <w:sz w:val="24"/>
                <w:szCs w:val="24"/>
              </w:rPr>
              <w:t>: ночью произойдёт массовое обновление, которое удалит все фото. Чтобы сохранить галерею, перешлите это сообщение 10 друзьям или скачайте приложение "Защита" по ссылке»</w:t>
            </w:r>
          </w:p>
        </w:tc>
        <w:tc>
          <w:tcPr>
            <w:tcW w:w="3446" w:type="dxa"/>
          </w:tcPr>
          <w:p w14:paraId="3F9AEB6D" w14:textId="77777777" w:rsidR="000E7540" w:rsidRPr="00395A53" w:rsidRDefault="000E754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Игра на страхе потери личных данных. Ссылка ведёт на установку вируса-шпиона, который получит доступ к банковским приложениям и перепискам ребёнка</w:t>
            </w:r>
          </w:p>
        </w:tc>
        <w:tc>
          <w:tcPr>
            <w:tcW w:w="3210" w:type="dxa"/>
          </w:tcPr>
          <w:p w14:paraId="35467902" w14:textId="5EC7C1DA" w:rsidR="000E7540" w:rsidRPr="00395A53" w:rsidRDefault="000E7540" w:rsidP="004A6A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Зайти на профильные </w:t>
            </w:r>
            <w:proofErr w:type="spellStart"/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техносайты</w:t>
            </w:r>
            <w:proofErr w:type="spellEnd"/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или посмотреть официальные новости производителя. </w:t>
            </w:r>
            <w:proofErr w:type="spellStart"/>
            <w:r w:rsidR="00FE77C9"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Валадельцы</w:t>
            </w:r>
            <w:proofErr w:type="spellEnd"/>
            <w:r w:rsidR="00FE77C9"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известных ИТ-корпораций</w:t>
            </w:r>
            <w:r w:rsidRPr="00395A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никогда не просят пользователей рассылать сообщения друзьям для сохранения данных</w:t>
            </w:r>
          </w:p>
        </w:tc>
      </w:tr>
    </w:tbl>
    <w:p w14:paraId="514E063C" w14:textId="77777777" w:rsidR="006A0875" w:rsidRPr="00395A53" w:rsidRDefault="006A0875" w:rsidP="00F46A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DBEEBDE" w14:textId="428BC5C0" w:rsidR="00F46AD2" w:rsidRPr="00395A53" w:rsidRDefault="006A0875" w:rsidP="00EE05C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>Слайд 1</w:t>
      </w:r>
      <w:r w:rsidR="00AA7139" w:rsidRPr="00395A53">
        <w:rPr>
          <w:rFonts w:ascii="Times New Roman" w:hAnsi="Times New Roman" w:cs="Times New Roman"/>
          <w:b/>
          <w:sz w:val="28"/>
          <w:szCs w:val="28"/>
        </w:rPr>
        <w:t>5</w:t>
      </w:r>
      <w:r w:rsidRPr="00395A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F6A98" w:rsidRPr="00395A53">
        <w:rPr>
          <w:rFonts w:ascii="Times New Roman" w:hAnsi="Times New Roman" w:cs="Times New Roman"/>
          <w:b/>
          <w:bCs/>
          <w:sz w:val="28"/>
          <w:szCs w:val="28"/>
        </w:rPr>
        <w:t>Что важно делать</w:t>
      </w:r>
    </w:p>
    <w:p w14:paraId="3952128B" w14:textId="208FEC7A" w:rsidR="006A0875" w:rsidRPr="00395A53" w:rsidRDefault="006A0875" w:rsidP="00EE05C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95A53">
        <w:rPr>
          <w:rFonts w:ascii="Times New Roman" w:hAnsi="Times New Roman" w:cs="Times New Roman"/>
          <w:sz w:val="28"/>
          <w:szCs w:val="28"/>
        </w:rPr>
        <w:lastRenderedPageBreak/>
        <w:t xml:space="preserve">Несмотря на благоприятные семейные отношения, благополучие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>ка в разных сферах жизни и его безопасные модели поведения, бывают случаи</w:t>
      </w:r>
      <w:r w:rsidR="00FF7085" w:rsidRPr="00395A53">
        <w:rPr>
          <w:rFonts w:ascii="Times New Roman" w:hAnsi="Times New Roman" w:cs="Times New Roman"/>
          <w:sz w:val="28"/>
          <w:szCs w:val="28"/>
        </w:rPr>
        <w:t>,</w:t>
      </w:r>
      <w:r w:rsidRPr="00395A53">
        <w:rPr>
          <w:rFonts w:ascii="Times New Roman" w:hAnsi="Times New Roman" w:cs="Times New Roman"/>
          <w:sz w:val="28"/>
          <w:szCs w:val="28"/>
        </w:rPr>
        <w:t xml:space="preserve"> когда дети попадают в неприятные ситуации</w:t>
      </w:r>
      <w:r w:rsidR="000E7540" w:rsidRPr="00395A53">
        <w:rPr>
          <w:rFonts w:ascii="Times New Roman" w:hAnsi="Times New Roman" w:cs="Times New Roman"/>
          <w:sz w:val="28"/>
          <w:szCs w:val="28"/>
        </w:rPr>
        <w:t>,</w:t>
      </w:r>
      <w:r w:rsidRPr="00395A53">
        <w:rPr>
          <w:rFonts w:ascii="Times New Roman" w:hAnsi="Times New Roman" w:cs="Times New Roman"/>
          <w:sz w:val="28"/>
          <w:szCs w:val="28"/>
        </w:rPr>
        <w:t xml:space="preserve"> и им нужна помощь взрослых. </w:t>
      </w:r>
      <w:r w:rsidR="006C66C7" w:rsidRPr="00395A53">
        <w:rPr>
          <w:rFonts w:ascii="Times New Roman" w:hAnsi="Times New Roman" w:cs="Times New Roman"/>
          <w:sz w:val="28"/>
          <w:szCs w:val="28"/>
        </w:rPr>
        <w:t>От того, как быстро взрослые заметят изменения и начнут принимать меры помощи, зависит дальнейшее благополучие ребёнка.</w:t>
      </w:r>
      <w:r w:rsidRPr="00395A53">
        <w:rPr>
          <w:rFonts w:ascii="Times New Roman" w:hAnsi="Times New Roman" w:cs="Times New Roman"/>
          <w:sz w:val="28"/>
          <w:szCs w:val="28"/>
        </w:rPr>
        <w:t xml:space="preserve"> Что важно делать:</w:t>
      </w:r>
      <w:r w:rsidRPr="00395A53">
        <w:rPr>
          <w:rFonts w:ascii="Times New Roman" w:hAnsi="Times New Roman" w:cs="Times New Roman"/>
        </w:rPr>
        <w:t xml:space="preserve"> </w:t>
      </w:r>
    </w:p>
    <w:p w14:paraId="5CDEA03B" w14:textId="1AEB4C9D" w:rsidR="006A0875" w:rsidRPr="00395A53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Продемонстрируйте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>ку свою готовность разобраться в ситуации. Спокойно скажите: «Мы вместе разбер</w:t>
      </w:r>
      <w:r w:rsidR="000E7540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>мся</w:t>
      </w:r>
      <w:r w:rsidR="000E7540" w:rsidRPr="00395A53">
        <w:rPr>
          <w:rFonts w:ascii="Times New Roman" w:hAnsi="Times New Roman" w:cs="Times New Roman"/>
          <w:sz w:val="28"/>
          <w:szCs w:val="28"/>
        </w:rPr>
        <w:t xml:space="preserve"> с</w:t>
      </w:r>
      <w:r w:rsidRPr="00395A53">
        <w:rPr>
          <w:rFonts w:ascii="Times New Roman" w:hAnsi="Times New Roman" w:cs="Times New Roman"/>
          <w:sz w:val="28"/>
          <w:szCs w:val="28"/>
        </w:rPr>
        <w:t xml:space="preserve"> </w:t>
      </w:r>
      <w:r w:rsidR="000E7540" w:rsidRPr="00395A53">
        <w:rPr>
          <w:rFonts w:ascii="Times New Roman" w:hAnsi="Times New Roman" w:cs="Times New Roman"/>
          <w:sz w:val="28"/>
          <w:szCs w:val="28"/>
        </w:rPr>
        <w:t>этим</w:t>
      </w:r>
      <w:r w:rsidRPr="00395A53">
        <w:rPr>
          <w:rFonts w:ascii="Times New Roman" w:hAnsi="Times New Roman" w:cs="Times New Roman"/>
          <w:sz w:val="28"/>
          <w:szCs w:val="28"/>
        </w:rPr>
        <w:t>». Он должен почувствовать вашу защиту, а не угрозу.</w:t>
      </w:r>
    </w:p>
    <w:p w14:paraId="63B5D2EB" w14:textId="66A500E3" w:rsidR="006A0875" w:rsidRPr="00395A53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Выясните, что произошло</w:t>
      </w:r>
      <w:r w:rsidR="000E7540" w:rsidRPr="00395A53">
        <w:rPr>
          <w:rFonts w:ascii="Times New Roman" w:hAnsi="Times New Roman" w:cs="Times New Roman"/>
          <w:sz w:val="28"/>
          <w:szCs w:val="28"/>
        </w:rPr>
        <w:t>,</w:t>
      </w:r>
      <w:r w:rsidRPr="00395A53">
        <w:rPr>
          <w:rFonts w:ascii="Times New Roman" w:hAnsi="Times New Roman" w:cs="Times New Roman"/>
          <w:sz w:val="28"/>
          <w:szCs w:val="28"/>
        </w:rPr>
        <w:t xml:space="preserve"> без осуждений и обвинений. Соберите информацию</w:t>
      </w:r>
      <w:r w:rsidR="00124F07" w:rsidRPr="00395A53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3023EA" w:rsidRPr="00395A53">
        <w:rPr>
          <w:rFonts w:ascii="Times New Roman" w:hAnsi="Times New Roman" w:cs="Times New Roman"/>
          <w:sz w:val="28"/>
          <w:szCs w:val="28"/>
        </w:rPr>
        <w:t>требуется,</w:t>
      </w:r>
      <w:r w:rsidR="00124F07" w:rsidRPr="00395A53">
        <w:rPr>
          <w:rFonts w:ascii="Times New Roman" w:hAnsi="Times New Roman" w:cs="Times New Roman"/>
          <w:sz w:val="28"/>
          <w:szCs w:val="28"/>
        </w:rPr>
        <w:t xml:space="preserve"> то данные переписок, фотографий</w:t>
      </w:r>
      <w:r w:rsidRPr="00395A53">
        <w:rPr>
          <w:rFonts w:ascii="Times New Roman" w:hAnsi="Times New Roman" w:cs="Times New Roman"/>
          <w:sz w:val="28"/>
          <w:szCs w:val="28"/>
        </w:rPr>
        <w:t xml:space="preserve">. </w:t>
      </w:r>
      <w:r w:rsidR="000E7540" w:rsidRPr="00395A53">
        <w:rPr>
          <w:rFonts w:ascii="Times New Roman" w:hAnsi="Times New Roman" w:cs="Times New Roman"/>
          <w:sz w:val="28"/>
          <w:szCs w:val="28"/>
        </w:rPr>
        <w:t>Можно использовать</w:t>
      </w:r>
      <w:r w:rsidRPr="00395A53">
        <w:rPr>
          <w:rFonts w:ascii="Times New Roman" w:hAnsi="Times New Roman" w:cs="Times New Roman"/>
          <w:sz w:val="28"/>
          <w:szCs w:val="28"/>
        </w:rPr>
        <w:t xml:space="preserve"> при</w:t>
      </w:r>
      <w:r w:rsidR="000E7540" w:rsidRPr="00395A53">
        <w:rPr>
          <w:rFonts w:ascii="Times New Roman" w:hAnsi="Times New Roman" w:cs="Times New Roman"/>
          <w:sz w:val="28"/>
          <w:szCs w:val="28"/>
        </w:rPr>
        <w:t>ё</w:t>
      </w:r>
      <w:r w:rsidRPr="00395A53">
        <w:rPr>
          <w:rFonts w:ascii="Times New Roman" w:hAnsi="Times New Roman" w:cs="Times New Roman"/>
          <w:sz w:val="28"/>
          <w:szCs w:val="28"/>
        </w:rPr>
        <w:t>м «5 вопросов»</w:t>
      </w:r>
      <w:r w:rsidR="00124F07" w:rsidRPr="00395A53">
        <w:rPr>
          <w:rFonts w:ascii="Times New Roman" w:hAnsi="Times New Roman" w:cs="Times New Roman"/>
          <w:sz w:val="28"/>
          <w:szCs w:val="28"/>
        </w:rPr>
        <w:t>.</w:t>
      </w:r>
    </w:p>
    <w:p w14:paraId="51697941" w14:textId="14B99C46" w:rsidR="006A0875" w:rsidRPr="00395A53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Объясните, какие последствия могут быть </w:t>
      </w:r>
      <w:r w:rsidR="006C66C7" w:rsidRPr="00395A53">
        <w:rPr>
          <w:rFonts w:ascii="Times New Roman" w:hAnsi="Times New Roman" w:cs="Times New Roman"/>
          <w:sz w:val="28"/>
          <w:szCs w:val="28"/>
        </w:rPr>
        <w:t xml:space="preserve">за </w:t>
      </w:r>
      <w:r w:rsidRPr="00395A53">
        <w:rPr>
          <w:rFonts w:ascii="Times New Roman" w:hAnsi="Times New Roman" w:cs="Times New Roman"/>
          <w:sz w:val="28"/>
          <w:szCs w:val="28"/>
        </w:rPr>
        <w:t>совершенны</w:t>
      </w:r>
      <w:r w:rsidR="006C66C7" w:rsidRPr="00395A53">
        <w:rPr>
          <w:rFonts w:ascii="Times New Roman" w:hAnsi="Times New Roman" w:cs="Times New Roman"/>
          <w:sz w:val="28"/>
          <w:szCs w:val="28"/>
        </w:rPr>
        <w:t>е</w:t>
      </w:r>
      <w:r w:rsidRPr="00395A53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6C66C7" w:rsidRPr="00395A53">
        <w:rPr>
          <w:rFonts w:ascii="Times New Roman" w:hAnsi="Times New Roman" w:cs="Times New Roman"/>
          <w:sz w:val="28"/>
          <w:szCs w:val="28"/>
        </w:rPr>
        <w:t>я</w:t>
      </w:r>
      <w:r w:rsidRPr="00395A53">
        <w:rPr>
          <w:rFonts w:ascii="Times New Roman" w:hAnsi="Times New Roman" w:cs="Times New Roman"/>
          <w:sz w:val="28"/>
          <w:szCs w:val="28"/>
        </w:rPr>
        <w:t xml:space="preserve">, как на самого </w:t>
      </w:r>
      <w:r w:rsidR="00814978" w:rsidRPr="00395A53">
        <w:rPr>
          <w:rFonts w:ascii="Times New Roman" w:hAnsi="Times New Roman" w:cs="Times New Roman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sz w:val="28"/>
          <w:szCs w:val="28"/>
        </w:rPr>
        <w:t xml:space="preserve">ка, так и на </w:t>
      </w:r>
      <w:r w:rsidR="00124F07" w:rsidRPr="00395A53">
        <w:rPr>
          <w:rFonts w:ascii="Times New Roman" w:hAnsi="Times New Roman" w:cs="Times New Roman"/>
          <w:sz w:val="28"/>
          <w:szCs w:val="28"/>
        </w:rPr>
        <w:t>ближайшее окружение.</w:t>
      </w:r>
    </w:p>
    <w:p w14:paraId="6179E66D" w14:textId="631FE9EA" w:rsidR="006A0875" w:rsidRPr="00395A53" w:rsidRDefault="006A087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Поделитесь своими переживаниями и мыслями. Обсудите</w:t>
      </w:r>
      <w:r w:rsidR="000E7540" w:rsidRPr="00395A53">
        <w:rPr>
          <w:rFonts w:ascii="Times New Roman" w:hAnsi="Times New Roman" w:cs="Times New Roman"/>
          <w:sz w:val="28"/>
          <w:szCs w:val="28"/>
        </w:rPr>
        <w:t>,</w:t>
      </w:r>
      <w:r w:rsidRPr="00395A53">
        <w:rPr>
          <w:rFonts w:ascii="Times New Roman" w:hAnsi="Times New Roman" w:cs="Times New Roman"/>
          <w:sz w:val="28"/>
          <w:szCs w:val="28"/>
        </w:rPr>
        <w:t xml:space="preserve"> как можно действовать, чтобы исправить ситуацию.</w:t>
      </w:r>
    </w:p>
    <w:p w14:paraId="2F21F386" w14:textId="318DFEB6" w:rsidR="00FF7085" w:rsidRPr="00395A53" w:rsidRDefault="00FF708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с педагогами. Если проблема проявляется в школе, важно сообщить об этом классному руководителю и обсудить способы преодоления ситуации, поиска ресурсов и </w:t>
      </w:r>
      <w:r w:rsidR="00124F07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действий. </w:t>
      </w:r>
    </w:p>
    <w:p w14:paraId="448839DD" w14:textId="57CDCB2B" w:rsidR="00FF7085" w:rsidRPr="00395A53" w:rsidRDefault="00FF7085" w:rsidP="00EE05CE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Ищите профессиональную поддержку. Если ситуация не улучшается или становится серь</w:t>
      </w:r>
      <w:r w:rsidR="000E7540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зной, рассмотрите возможность обращения к детскому психологу</w:t>
      </w:r>
      <w:r w:rsidR="003B5C2F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="00124F07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социальному педагогу 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получения </w:t>
      </w:r>
      <w:r w:rsidR="00EE05CE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поддержки и помощи</w:t>
      </w:r>
      <w:r w:rsidR="00124F07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B5C2F"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возникновении угрозы жизни и здоровья возможно обращение в профильные органы (полиция, следственный комитет).</w:t>
      </w:r>
    </w:p>
    <w:p w14:paraId="789CB56E" w14:textId="25AC7BF3" w:rsidR="00EE05CE" w:rsidRPr="00395A53" w:rsidRDefault="00EE05CE" w:rsidP="00EE05C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39BDBC" w14:textId="1016B909" w:rsidR="003B5C2F" w:rsidRPr="00395A53" w:rsidRDefault="003B5C2F" w:rsidP="003B5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 1</w:t>
      </w:r>
      <w:r w:rsidR="00AA7139" w:rsidRPr="00395A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395A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Внешние ресурсы</w:t>
      </w:r>
    </w:p>
    <w:p w14:paraId="7730AFF5" w14:textId="16025DB0" w:rsidR="003B5C2F" w:rsidRPr="00395A53" w:rsidRDefault="003B5C2F" w:rsidP="002679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95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Современная образовательная политика государства постепенно меняет подход к воспитанию. Развивается системный подход в работе по укреплению психологического иммунитета </w:t>
      </w:r>
      <w:r w:rsidR="00814978" w:rsidRPr="00395A53">
        <w:rPr>
          <w:rFonts w:ascii="Times New Roman" w:hAnsi="Times New Roman" w:cs="Times New Roman"/>
          <w:color w:val="000000" w:themeColor="text1"/>
          <w:sz w:val="28"/>
          <w:szCs w:val="28"/>
        </w:rPr>
        <w:t>ребён</w:t>
      </w:r>
      <w:r w:rsidRPr="00395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ка. Государство и школа нацелены на формирование у детей и подростков внутреннего стержня, который сделает </w:t>
      </w:r>
      <w:r w:rsidRPr="00395A5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деструктивные явления для них неприемлемыми. Вот некоторые из таких мер за последние годы, которые имеют положительные результаты:</w:t>
      </w:r>
    </w:p>
    <w:p w14:paraId="68A52EE2" w14:textId="77777777" w:rsidR="000E7540" w:rsidRPr="00395A53" w:rsidRDefault="000E7540" w:rsidP="000E7540">
      <w:pPr>
        <w:pStyle w:val="a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Появление должности советника директора по воспитанию.</w:t>
      </w:r>
      <w:r w:rsidRPr="00395A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 — связующее звено между учениками, педагогами и внешними культурными институциями. Советники организуют профориентацию, исторические реконструкции, волонтёрские акции и дискуссии на сложные темы, делая среду школы живой и интересной;</w:t>
      </w:r>
    </w:p>
    <w:p w14:paraId="24048625" w14:textId="77777777" w:rsidR="000E7540" w:rsidRPr="00395A53" w:rsidRDefault="000E7540" w:rsidP="000E7540">
      <w:pPr>
        <w:pStyle w:val="a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Расширение функционала центров помощи семье.</w:t>
      </w:r>
      <w:r w:rsidRPr="00395A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Развиваются единые телефоны доверия и центры ранней помощи, куда семья может обратиться за психологической поддержкой;</w:t>
      </w:r>
    </w:p>
    <w:p w14:paraId="5C9AFE73" w14:textId="77777777" w:rsidR="000E7540" w:rsidRPr="00395A53" w:rsidRDefault="000E7540" w:rsidP="000E7540">
      <w:pPr>
        <w:pStyle w:val="a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Интеграция воспитательного модуля в учебные предметы.</w:t>
      </w:r>
      <w:r w:rsidRPr="00395A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уроках литературы обсуждаются нравственные выборы героев, на истории анализируются последствия предательства государственных интересов, на ОБЖ рассматривается информационная гигиена;</w:t>
      </w:r>
    </w:p>
    <w:p w14:paraId="412066C8" w14:textId="77777777" w:rsidR="000E7540" w:rsidRPr="00395A53" w:rsidRDefault="000E7540" w:rsidP="000E7540">
      <w:pPr>
        <w:pStyle w:val="a9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Цифровая гигиена и защита информационного пространства.</w:t>
      </w:r>
      <w:r w:rsidRPr="00395A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Вместо простого запрета гаджетов внедряются уроки </w:t>
      </w:r>
      <w:proofErr w:type="spellStart"/>
      <w:r w:rsidRPr="00395A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медиаграмотности</w:t>
      </w:r>
      <w:proofErr w:type="spellEnd"/>
      <w:r w:rsidRPr="00395A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Детей учат распознавать фейки, манипуляции сознанием и вербовочные схемы экстремистских группировок. Знание механизмов обмана защищает эффективнее любого технического блокиратора.</w:t>
      </w:r>
    </w:p>
    <w:p w14:paraId="1406D987" w14:textId="77777777" w:rsidR="00F755FA" w:rsidRPr="00395A53" w:rsidRDefault="00F755FA" w:rsidP="003B5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86FC96" w14:textId="72A0A344" w:rsidR="003B5C2F" w:rsidRPr="00395A53" w:rsidRDefault="003B5C2F" w:rsidP="003B5C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</w:t>
      </w:r>
      <w:r w:rsidR="00AA7139" w:rsidRPr="00395A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395A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395A5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395A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Внешние ресурсы</w:t>
      </w:r>
    </w:p>
    <w:p w14:paraId="04DE67C8" w14:textId="77777777" w:rsidR="000E7540" w:rsidRPr="00395A53" w:rsidRDefault="000E7540" w:rsidP="000E75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Профессиональная поддержка начинается с желания родителей. Готовность разобраться в ситуации, которая влияет на физическое и психологическое благополучие ребёнка, уже является первым шагом в профилактике отклоняющегося поведения. Для принятия правильного и эффективного решения дополнительно необходимы знания, однако, по данным мониторинга «Института изучения детства, семьи и воспитания» 2025 г.</w:t>
      </w:r>
      <w:proofErr w:type="gramStart"/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информацию</w:t>
      </w:r>
      <w:proofErr w:type="gramEnd"/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воспитании детей целенаправленно ищут лишь 48% родителей детей 5-9 классов. В нашей стране есть различные инициативы, проекты и 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направления деятельности, которые создают инструменты помощи родителям в процессе воспитания. Вот некоторые из них:</w:t>
      </w:r>
    </w:p>
    <w:p w14:paraId="6340224B" w14:textId="77777777" w:rsidR="000E7540" w:rsidRPr="00395A53" w:rsidRDefault="000E7540" w:rsidP="000E7540">
      <w:pPr>
        <w:pStyle w:val="a9"/>
        <w:numPr>
          <w:ilvl w:val="1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 «</w:t>
      </w:r>
      <w:proofErr w:type="spellStart"/>
      <w:r w:rsidRPr="00395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Знание.Академия</w:t>
      </w:r>
      <w:proofErr w:type="spellEnd"/>
      <w:r w:rsidRPr="00395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Российского общества «Знание».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«Знание» — крупнейшая просветительская организация России с богатой историей и традициями, главная площадка страны для открытого диалога между молодёжью и выдающимися людьми. Проекты Общества направлены на популяризацию научных знаний, развитие и просвещение молодёжи, формирование чувства гордости за страну и её достижения в науке и технике, спорте, искусстве и других областях. </w:t>
      </w:r>
      <w:hyperlink r:id="rId9" w:history="1">
        <w:r w:rsidRPr="00395A53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https://akademiya.znanierussia.ru/</w:t>
        </w:r>
      </w:hyperlink>
    </w:p>
    <w:p w14:paraId="2E7091C1" w14:textId="77777777" w:rsidR="000E7540" w:rsidRPr="00395A53" w:rsidRDefault="000E7540" w:rsidP="000E7540">
      <w:pPr>
        <w:pStyle w:val="a9"/>
        <w:numPr>
          <w:ilvl w:val="1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Методические рекомендации и памятки для родителей (законных представителей) по профилактике различных негативных явлений от </w:t>
      </w:r>
      <w:r w:rsidRPr="00395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ФГБУ «Центр защиты прав и интересов детей». </w:t>
      </w:r>
      <w:hyperlink r:id="rId10" w:history="1">
        <w:r w:rsidRPr="00395A53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https://fcprc.ru/</w:t>
        </w:r>
      </w:hyperlink>
    </w:p>
    <w:p w14:paraId="2F947247" w14:textId="77777777" w:rsidR="000E7540" w:rsidRPr="00395A53" w:rsidRDefault="000E7540" w:rsidP="000E7540">
      <w:pPr>
        <w:pStyle w:val="a9"/>
        <w:numPr>
          <w:ilvl w:val="1"/>
          <w:numId w:val="48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Интерактивное пособие для ответственных родителей «Пособие 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0 до 18»,</w:t>
      </w:r>
      <w:r w:rsidRPr="00395A53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разработанное экспертами </w:t>
      </w:r>
      <w:r w:rsidRPr="00395A53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Института </w:t>
      </w:r>
      <w:r w:rsidRPr="00395A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изучения детства, семьи и</w:t>
      </w:r>
      <w:r w:rsidRPr="00395A53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95A53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>воспитания</w:t>
      </w:r>
      <w:r w:rsidRPr="00395A53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в целях</w:t>
      </w:r>
      <w:r w:rsidRPr="00395A5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 содействия всестороннему развитию детей от 0 до 18 лет путём предоставления родителям научно обоснованных, доступных и практико-ориентированных материалов и рекомендаций по воспитанию и организации познавательного, эмоционального и физического развития ребёнка через доступные формы совместной деятельности, общения и просвещения. </w:t>
      </w:r>
      <w:hyperlink r:id="rId11" w:history="1">
        <w:r w:rsidRPr="00395A53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https://институтвоспитания.рф/institut/projects/interaktivnoe-posobie-dlya-otvetstvennykh-roditeley-ot-0-do-18/</w:t>
        </w:r>
      </w:hyperlink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F0ED79" w14:textId="77777777" w:rsidR="000E7540" w:rsidRPr="00395A53" w:rsidRDefault="000E7540" w:rsidP="000E7540">
      <w:pPr>
        <w:pStyle w:val="a9"/>
        <w:numPr>
          <w:ilvl w:val="1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центр «Профилактика» </w:t>
      </w:r>
      <w:r w:rsidRPr="00395A53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Института </w:t>
      </w:r>
      <w:r w:rsidRPr="00395A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изучения детства, семьи и</w:t>
      </w:r>
      <w:r w:rsidRPr="00395A53">
        <w:rPr>
          <w:rFonts w:ascii="Times New Roman" w:hAnsi="Times New Roman" w:cs="Times New Roman"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95A53">
        <w:rPr>
          <w:rFonts w:ascii="Times New Roman" w:hAnsi="Times New Roman" w:cs="Times New Roman"/>
          <w:b/>
          <w:color w:val="212529"/>
          <w:sz w:val="28"/>
          <w:szCs w:val="28"/>
          <w:bdr w:val="none" w:sz="0" w:space="0" w:color="auto" w:frame="1"/>
          <w:shd w:val="clear" w:color="auto" w:fill="FFFFFF"/>
        </w:rPr>
        <w:t>воспитания</w:t>
      </w:r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Транслирует различные полезные статьи и видео от экспертов по актуальным вопросам, отвечает на вопросы воспитания и профилактики. </w:t>
      </w:r>
      <w:hyperlink r:id="rId12" w:history="1">
        <w:r w:rsidRPr="00395A53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https://vk.ru/tsentr_profilaktika</w:t>
        </w:r>
      </w:hyperlink>
      <w:r w:rsidRPr="00395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E7CE000" w14:textId="77777777" w:rsidR="003B5C2F" w:rsidRPr="00395A53" w:rsidRDefault="003B5C2F" w:rsidP="003B5C2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7AA51D1" w14:textId="50B15B2C" w:rsidR="003B5C2F" w:rsidRPr="00395A53" w:rsidRDefault="003B5C2F" w:rsidP="003B5C2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t>Слайд 1</w:t>
      </w:r>
      <w:r w:rsidR="00AA7139" w:rsidRPr="00395A53">
        <w:rPr>
          <w:rFonts w:ascii="Times New Roman" w:hAnsi="Times New Roman" w:cs="Times New Roman"/>
          <w:b/>
          <w:sz w:val="28"/>
          <w:szCs w:val="28"/>
        </w:rPr>
        <w:t>8</w:t>
      </w:r>
      <w:r w:rsidRPr="00395A53">
        <w:rPr>
          <w:rFonts w:ascii="Times New Roman" w:hAnsi="Times New Roman" w:cs="Times New Roman"/>
          <w:b/>
          <w:sz w:val="28"/>
          <w:szCs w:val="28"/>
        </w:rPr>
        <w:t>. Итоги</w:t>
      </w:r>
    </w:p>
    <w:p w14:paraId="1416FC38" w14:textId="77777777" w:rsidR="000E7540" w:rsidRPr="00395A53" w:rsidRDefault="000E7540" w:rsidP="000E75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 xml:space="preserve">Исключить влияние на подростка внешнего мира невозможно. Новости, события, люди — всё это влияет на формирование личности ребёнка. Семья — это главный щит в противостоянии негативным внешним воздействиям. </w:t>
      </w:r>
      <w:r w:rsidRPr="00395A53">
        <w:rPr>
          <w:rFonts w:ascii="Times New Roman" w:hAnsi="Times New Roman" w:cs="Times New Roman"/>
          <w:sz w:val="28"/>
          <w:szCs w:val="28"/>
        </w:rPr>
        <w:lastRenderedPageBreak/>
        <w:t>Образовательная организация — главный помощник в поиске инструментов по преодолению сложных ситуаций. Именно вместе можно преодолеть трудности и вырастить успешное поколение страны.</w:t>
      </w:r>
    </w:p>
    <w:p w14:paraId="50D6B534" w14:textId="77777777" w:rsidR="000E7540" w:rsidRPr="00395A53" w:rsidRDefault="000E7540" w:rsidP="000E75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Спасибо за участие и вашу активность! Если у вас есть вопросы, вы можете их задать сейчас или обратиться индивидуально. Мы вместе найдём на них ответы или обратимся к профильным специалистам.</w:t>
      </w:r>
    </w:p>
    <w:p w14:paraId="21C03EDC" w14:textId="77777777" w:rsidR="00C26AF6" w:rsidRPr="00395A53" w:rsidRDefault="00C26AF6" w:rsidP="003B5C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D6A4A9" w14:textId="0768CE30" w:rsidR="00C26AF6" w:rsidRPr="00395A53" w:rsidRDefault="00C26AF6" w:rsidP="003B5C2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A53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AA7139" w:rsidRPr="00395A53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95A53">
        <w:rPr>
          <w:rFonts w:ascii="Times New Roman" w:hAnsi="Times New Roman" w:cs="Times New Roman"/>
          <w:b/>
          <w:bCs/>
          <w:sz w:val="28"/>
          <w:szCs w:val="28"/>
        </w:rPr>
        <w:t>. Обратная связь</w:t>
      </w:r>
    </w:p>
    <w:p w14:paraId="47A0EAF9" w14:textId="1E843F08" w:rsidR="00C26AF6" w:rsidRPr="00395A53" w:rsidRDefault="00C26AF6" w:rsidP="00C26A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Нам очень важно ваше мнение, поэтому прошу вас отсканировать QR-код, который вы видите на экране, и ответить на несколько коротких вопросов о нашей сегодняшней встрече.</w:t>
      </w:r>
    </w:p>
    <w:p w14:paraId="1F0D3618" w14:textId="036320FC" w:rsidR="00D105E6" w:rsidRPr="00395A53" w:rsidRDefault="00D105E6" w:rsidP="003B5C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br w:type="page"/>
      </w:r>
    </w:p>
    <w:p w14:paraId="3738839B" w14:textId="0AB90B21" w:rsidR="002C5A00" w:rsidRPr="00395A53" w:rsidRDefault="002C5A00" w:rsidP="002C5A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A53">
        <w:rPr>
          <w:rFonts w:ascii="Times New Roman" w:hAnsi="Times New Roman" w:cs="Times New Roman"/>
          <w:b/>
          <w:sz w:val="28"/>
          <w:szCs w:val="28"/>
        </w:rPr>
        <w:lastRenderedPageBreak/>
        <w:t>Источники</w:t>
      </w:r>
    </w:p>
    <w:p w14:paraId="69E9CE43" w14:textId="77777777" w:rsidR="003B5C2F" w:rsidRPr="00395A53" w:rsidRDefault="003B5C2F" w:rsidP="003B5C2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Методические рекомендации для образовательных организаций по определению индивидуальной профилактической работы для обучающихся с девиантным поведением / Л.Ю. Вакорина, Н.Н. Васягина, Ю.А. Герасименко, И.В. Пестова. М.: ФГБНУ «Центр защиты прав и интересов детей», 2018. 41 с.</w:t>
      </w:r>
    </w:p>
    <w:p w14:paraId="70BD378E" w14:textId="26113D6D" w:rsidR="005E3F42" w:rsidRPr="00395A53" w:rsidRDefault="005E3F42" w:rsidP="003B5C2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Навигатор профилактики социальных рисков детства в цифровой среде. Версия 1.0. Методические материалы и памятки для специалистов по алгоритмам действий, направленных на предупреждение вовлечения несовершеннолетних в деструктивные группы, признаков девиантного поведения онлайн детей и подростков с учетом рисков, выявленных в цифровой среде / Богданович Н.В., Делибалт В.В., Дозорцева Е.Г., Дворянчиков Н.В. — М.: ФГБОУ ВО МГППУ, 2025 г. — Текст: электронный — URL: mgppu.ru/about/publications/prevention_digital_risk</w:t>
      </w:r>
    </w:p>
    <w:p w14:paraId="41DDCEF3" w14:textId="74CEAB75" w:rsidR="00AC5A23" w:rsidRPr="00395A53" w:rsidRDefault="00AC5A23" w:rsidP="003B5C2F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ФГБНУ «Институт изучения детства, семьи и воспитания» Информационно-аналитический отчет «</w:t>
      </w:r>
      <w:r w:rsidR="00086ACD" w:rsidRPr="00395A53">
        <w:rPr>
          <w:rFonts w:ascii="Times New Roman" w:hAnsi="Times New Roman" w:cs="Times New Roman"/>
          <w:sz w:val="28"/>
          <w:szCs w:val="28"/>
        </w:rPr>
        <w:t xml:space="preserve">Исследование общего психического состояния детей, включая вопрос влияния социальных сетей на </w:t>
      </w:r>
      <w:r w:rsidR="003023EA" w:rsidRPr="00395A53">
        <w:rPr>
          <w:rFonts w:ascii="Times New Roman" w:hAnsi="Times New Roman" w:cs="Times New Roman"/>
          <w:sz w:val="28"/>
          <w:szCs w:val="28"/>
        </w:rPr>
        <w:t>психологическое</w:t>
      </w:r>
      <w:r w:rsidR="00086ACD" w:rsidRPr="00395A53">
        <w:rPr>
          <w:rFonts w:ascii="Times New Roman" w:hAnsi="Times New Roman" w:cs="Times New Roman"/>
          <w:sz w:val="28"/>
          <w:szCs w:val="28"/>
        </w:rPr>
        <w:t xml:space="preserve"> состояние детей в разных возрастных группах</w:t>
      </w:r>
      <w:r w:rsidRPr="00395A53">
        <w:rPr>
          <w:rFonts w:ascii="Times New Roman" w:hAnsi="Times New Roman" w:cs="Times New Roman"/>
          <w:sz w:val="28"/>
          <w:szCs w:val="28"/>
        </w:rPr>
        <w:t xml:space="preserve">», </w:t>
      </w:r>
      <w:r w:rsidR="000E7540" w:rsidRPr="00395A53">
        <w:rPr>
          <w:rFonts w:ascii="Times New Roman" w:hAnsi="Times New Roman" w:cs="Times New Roman"/>
          <w:sz w:val="28"/>
          <w:szCs w:val="28"/>
        </w:rPr>
        <w:t>—</w:t>
      </w:r>
      <w:r w:rsidRPr="00395A53">
        <w:rPr>
          <w:rFonts w:ascii="Times New Roman" w:hAnsi="Times New Roman" w:cs="Times New Roman"/>
          <w:sz w:val="28"/>
          <w:szCs w:val="28"/>
        </w:rPr>
        <w:t xml:space="preserve"> Москва, 2025. </w:t>
      </w:r>
      <w:r w:rsidR="000E7540" w:rsidRPr="00395A53">
        <w:rPr>
          <w:rFonts w:ascii="Times New Roman" w:hAnsi="Times New Roman" w:cs="Times New Roman"/>
          <w:sz w:val="28"/>
          <w:szCs w:val="28"/>
        </w:rPr>
        <w:t>—</w:t>
      </w:r>
      <w:r w:rsidRPr="00395A53">
        <w:rPr>
          <w:rFonts w:ascii="Times New Roman" w:hAnsi="Times New Roman" w:cs="Times New Roman"/>
          <w:sz w:val="28"/>
          <w:szCs w:val="28"/>
        </w:rPr>
        <w:t xml:space="preserve"> </w:t>
      </w:r>
      <w:r w:rsidR="00086ACD" w:rsidRPr="00395A53">
        <w:rPr>
          <w:rFonts w:ascii="Times New Roman" w:hAnsi="Times New Roman" w:cs="Times New Roman"/>
          <w:sz w:val="28"/>
          <w:szCs w:val="28"/>
        </w:rPr>
        <w:t>73</w:t>
      </w:r>
      <w:r w:rsidRPr="00395A53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83586B9" w14:textId="77777777" w:rsidR="00267967" w:rsidRPr="00395A53" w:rsidRDefault="00267967" w:rsidP="00267967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Федонкина, А.А. (2025). Особенности психического развития детей и подростков в условиях цифровизации общества. Психология и право, 15(3), 24–36. https://doi.org/10.17759/psylaw.2025150302</w:t>
      </w:r>
    </w:p>
    <w:p w14:paraId="451EB31E" w14:textId="676D3012" w:rsidR="00267967" w:rsidRPr="00395A53" w:rsidRDefault="004219CA" w:rsidP="006C66C7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A53">
        <w:rPr>
          <w:rFonts w:ascii="Times New Roman" w:hAnsi="Times New Roman" w:cs="Times New Roman"/>
          <w:sz w:val="28"/>
          <w:szCs w:val="28"/>
        </w:rPr>
        <w:t>Формула безопасного детства. Рекомендации для родителей / Авторы составители: М. В. Алагуев, О. В. Заева. Под ред. Е. Г. Артамоновой. Дизайн и оформление: И. И. Осипов. — М.: ФГБУ «Центр защиты прав и интересов детей», 2022. — 56 с</w:t>
      </w:r>
      <w:r w:rsidR="006C66C7" w:rsidRPr="00395A53">
        <w:rPr>
          <w:rFonts w:ascii="Times New Roman" w:hAnsi="Times New Roman" w:cs="Times New Roman"/>
          <w:sz w:val="28"/>
          <w:szCs w:val="28"/>
        </w:rPr>
        <w:t>.</w:t>
      </w:r>
    </w:p>
    <w:sectPr w:rsidR="00267967" w:rsidRPr="00395A53" w:rsidSect="00814978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8136" w14:textId="77777777" w:rsidR="003D2CED" w:rsidRDefault="003D2CED" w:rsidP="006F6A98">
      <w:pPr>
        <w:spacing w:after="0" w:line="240" w:lineRule="auto"/>
      </w:pPr>
      <w:r>
        <w:separator/>
      </w:r>
    </w:p>
  </w:endnote>
  <w:endnote w:type="continuationSeparator" w:id="0">
    <w:p w14:paraId="22B24D26" w14:textId="77777777" w:rsidR="003D2CED" w:rsidRDefault="003D2CED" w:rsidP="006F6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6"/>
      </w:rPr>
      <w:id w:val="-1937281774"/>
      <w:docPartObj>
        <w:docPartGallery w:val="Page Numbers (Bottom of Page)"/>
        <w:docPartUnique/>
      </w:docPartObj>
    </w:sdtPr>
    <w:sdtContent>
      <w:p w14:paraId="7CB5B9B1" w14:textId="726F2C5A" w:rsidR="006F6A98" w:rsidRDefault="006F6A98" w:rsidP="00356700">
        <w:pPr>
          <w:pStyle w:val="af4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39D6B39F" w14:textId="77777777" w:rsidR="006F6A98" w:rsidRDefault="006F6A98" w:rsidP="006F6A98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6"/>
        <w:rFonts w:ascii="Times New Roman" w:hAnsi="Times New Roman" w:cs="Times New Roman"/>
        <w:sz w:val="28"/>
        <w:szCs w:val="28"/>
      </w:rPr>
      <w:id w:val="93751809"/>
      <w:docPartObj>
        <w:docPartGallery w:val="Page Numbers (Bottom of Page)"/>
        <w:docPartUnique/>
      </w:docPartObj>
    </w:sdtPr>
    <w:sdtContent>
      <w:p w14:paraId="00824832" w14:textId="6A58D04C" w:rsidR="006F6A98" w:rsidRPr="00814978" w:rsidRDefault="006F6A98" w:rsidP="00356700">
        <w:pPr>
          <w:pStyle w:val="af4"/>
          <w:framePr w:wrap="none" w:vAnchor="text" w:hAnchor="margin" w:xAlign="right" w:y="1"/>
          <w:rPr>
            <w:rStyle w:val="af6"/>
            <w:rFonts w:ascii="Times New Roman" w:hAnsi="Times New Roman" w:cs="Times New Roman"/>
            <w:sz w:val="28"/>
            <w:szCs w:val="28"/>
          </w:rPr>
        </w:pPr>
        <w:r w:rsidRPr="00814978">
          <w:rPr>
            <w:rStyle w:val="af6"/>
            <w:rFonts w:ascii="Times New Roman" w:hAnsi="Times New Roman" w:cs="Times New Roman"/>
            <w:sz w:val="28"/>
            <w:szCs w:val="28"/>
          </w:rPr>
          <w:fldChar w:fldCharType="begin"/>
        </w:r>
        <w:r w:rsidRPr="00814978">
          <w:rPr>
            <w:rStyle w:val="af6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814978">
          <w:rPr>
            <w:rStyle w:val="af6"/>
            <w:rFonts w:ascii="Times New Roman" w:hAnsi="Times New Roman" w:cs="Times New Roman"/>
            <w:sz w:val="28"/>
            <w:szCs w:val="28"/>
          </w:rPr>
          <w:fldChar w:fldCharType="separate"/>
        </w:r>
        <w:r w:rsidRPr="00814978">
          <w:rPr>
            <w:rStyle w:val="af6"/>
            <w:rFonts w:ascii="Times New Roman" w:hAnsi="Times New Roman" w:cs="Times New Roman"/>
            <w:noProof/>
            <w:sz w:val="28"/>
            <w:szCs w:val="28"/>
          </w:rPr>
          <w:t>1</w:t>
        </w:r>
        <w:r w:rsidRPr="00814978">
          <w:rPr>
            <w:rStyle w:val="af6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AE79C5" w14:textId="77777777" w:rsidR="006F6A98" w:rsidRPr="00814978" w:rsidRDefault="006F6A98" w:rsidP="006F6A98">
    <w:pPr>
      <w:pStyle w:val="af4"/>
      <w:ind w:right="360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A5D64" w14:textId="77777777" w:rsidR="003D2CED" w:rsidRDefault="003D2CED" w:rsidP="006F6A98">
      <w:pPr>
        <w:spacing w:after="0" w:line="240" w:lineRule="auto"/>
      </w:pPr>
      <w:r>
        <w:separator/>
      </w:r>
    </w:p>
  </w:footnote>
  <w:footnote w:type="continuationSeparator" w:id="0">
    <w:p w14:paraId="0CC0A3C8" w14:textId="77777777" w:rsidR="003D2CED" w:rsidRDefault="003D2CED" w:rsidP="006F6A98">
      <w:pPr>
        <w:spacing w:after="0" w:line="240" w:lineRule="auto"/>
      </w:pPr>
      <w:r>
        <w:continuationSeparator/>
      </w:r>
    </w:p>
  </w:footnote>
  <w:footnote w:id="1">
    <w:p w14:paraId="4B515EF9" w14:textId="6DBE47AF" w:rsidR="00395A53" w:rsidRPr="00395A53" w:rsidRDefault="00395A53" w:rsidP="00395A53">
      <w:pPr>
        <w:pStyle w:val="af7"/>
        <w:jc w:val="both"/>
        <w:rPr>
          <w:rFonts w:ascii="Times New Roman" w:hAnsi="Times New Roman" w:cs="Times New Roman"/>
        </w:rPr>
      </w:pPr>
      <w:r>
        <w:rPr>
          <w:rStyle w:val="af9"/>
        </w:rPr>
        <w:footnoteRef/>
      </w:r>
      <w:r w:rsidRPr="00395A53">
        <w:rPr>
          <w:rFonts w:ascii="Times New Roman" w:hAnsi="Times New Roman" w:cs="Times New Roman"/>
        </w:rPr>
        <w:t xml:space="preserve"> </w:t>
      </w:r>
      <w:r w:rsidRPr="00395A53">
        <w:rPr>
          <w:rFonts w:ascii="Times New Roman" w:hAnsi="Times New Roman" w:cs="Times New Roman"/>
          <w:color w:val="151515"/>
          <w:spacing w:val="2"/>
          <w:shd w:val="clear" w:color="auto" w:fill="FFFFFF"/>
        </w:rPr>
        <w:t xml:space="preserve">Автор и организатор площадки не поддерживают суицидальное или </w:t>
      </w:r>
      <w:proofErr w:type="spellStart"/>
      <w:r w:rsidRPr="00395A53">
        <w:rPr>
          <w:rFonts w:ascii="Times New Roman" w:hAnsi="Times New Roman" w:cs="Times New Roman"/>
          <w:color w:val="151515"/>
          <w:spacing w:val="2"/>
          <w:shd w:val="clear" w:color="auto" w:fill="FFFFFF"/>
        </w:rPr>
        <w:t>самоповреждающее</w:t>
      </w:r>
      <w:proofErr w:type="spellEnd"/>
      <w:r w:rsidRPr="00395A53">
        <w:rPr>
          <w:rFonts w:ascii="Times New Roman" w:hAnsi="Times New Roman" w:cs="Times New Roman"/>
          <w:color w:val="151515"/>
          <w:spacing w:val="2"/>
          <w:shd w:val="clear" w:color="auto" w:fill="FFFFFF"/>
        </w:rPr>
        <w:t xml:space="preserve"> поведение, жестокость и насильственные действия. Материал носит исключительно информационно-просветительский характер и не является пропагандой</w:t>
      </w:r>
    </w:p>
  </w:footnote>
  <w:footnote w:id="2">
    <w:p w14:paraId="3FF65DB9" w14:textId="4B75A093" w:rsidR="00FE77C9" w:rsidRPr="00395A53" w:rsidRDefault="00FE77C9" w:rsidP="00395A53">
      <w:pPr>
        <w:pStyle w:val="af7"/>
        <w:jc w:val="both"/>
        <w:rPr>
          <w:rFonts w:ascii="Times New Roman" w:hAnsi="Times New Roman" w:cs="Times New Roman"/>
        </w:rPr>
      </w:pPr>
      <w:r w:rsidRPr="00395A53">
        <w:rPr>
          <w:rStyle w:val="af9"/>
          <w:rFonts w:ascii="Times New Roman" w:hAnsi="Times New Roman" w:cs="Times New Roman"/>
        </w:rPr>
        <w:footnoteRef/>
      </w:r>
      <w:r w:rsidRPr="00395A53">
        <w:rPr>
          <w:rFonts w:ascii="Times New Roman" w:hAnsi="Times New Roman" w:cs="Times New Roman"/>
        </w:rPr>
        <w:t xml:space="preserve"> В соответствии с законодательством РФ, употребление алкогольной продукции лицами, не достигшими 18-летнего возраста, запрещено. Алкоголь вредит вашему здоровью!</w:t>
      </w:r>
    </w:p>
  </w:footnote>
  <w:footnote w:id="3">
    <w:p w14:paraId="5A128290" w14:textId="354570AA" w:rsidR="00FE77C9" w:rsidRPr="00395A53" w:rsidRDefault="00FE77C9" w:rsidP="00395A53">
      <w:pPr>
        <w:pStyle w:val="af7"/>
        <w:jc w:val="both"/>
        <w:rPr>
          <w:rFonts w:ascii="Times New Roman" w:hAnsi="Times New Roman" w:cs="Times New Roman"/>
        </w:rPr>
      </w:pPr>
      <w:r w:rsidRPr="00395A53">
        <w:rPr>
          <w:rStyle w:val="af9"/>
          <w:rFonts w:ascii="Times New Roman" w:hAnsi="Times New Roman" w:cs="Times New Roman"/>
        </w:rPr>
        <w:footnoteRef/>
      </w:r>
      <w:r w:rsidRPr="00395A53">
        <w:rPr>
          <w:rFonts w:ascii="Times New Roman" w:hAnsi="Times New Roman" w:cs="Times New Roman"/>
        </w:rPr>
        <w:t xml:space="preserve"> Не является пропагандой употребления наркотиков. За незаконное приобретение, хранение, перевозку, изготовление, переработку наркотических средств, психотропных веществ или их аналогов предусмотрена уголовная ответственность</w:t>
      </w:r>
    </w:p>
  </w:footnote>
  <w:footnote w:id="4">
    <w:p w14:paraId="3B5D67B6" w14:textId="77777777" w:rsidR="00E0180D" w:rsidRPr="00395A53" w:rsidRDefault="00FE77C9" w:rsidP="00395A5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5A53">
        <w:rPr>
          <w:rStyle w:val="af9"/>
          <w:rFonts w:ascii="Times New Roman" w:hAnsi="Times New Roman" w:cs="Times New Roman"/>
          <w:sz w:val="20"/>
          <w:szCs w:val="20"/>
        </w:rPr>
        <w:footnoteRef/>
      </w:r>
      <w:r w:rsidRPr="00395A53">
        <w:rPr>
          <w:rFonts w:ascii="Times New Roman" w:hAnsi="Times New Roman" w:cs="Times New Roman"/>
          <w:sz w:val="20"/>
          <w:szCs w:val="20"/>
        </w:rPr>
        <w:t xml:space="preserve"> </w:t>
      </w:r>
      <w:r w:rsidR="00E0180D" w:rsidRPr="00395A53">
        <w:rPr>
          <w:rFonts w:ascii="Times New Roman" w:hAnsi="Times New Roman" w:cs="Times New Roman"/>
          <w:sz w:val="20"/>
          <w:szCs w:val="20"/>
        </w:rPr>
        <w:t>Просветительский материал подготовлен в целях информирования о рисках, связанных с азартными играми. Участие в азартных играх может привести к финансовым потерям, социальной дезадаптации и формированию игровой зависимости. При первых признаках проблемы обратитесь за профессиональной помощью.</w:t>
      </w:r>
    </w:p>
    <w:p w14:paraId="31A20B6B" w14:textId="096095C0" w:rsidR="00FE77C9" w:rsidRPr="00FE77C9" w:rsidRDefault="00FE77C9">
      <w:pPr>
        <w:pStyle w:val="af7"/>
      </w:pPr>
    </w:p>
  </w:footnote>
  <w:footnote w:id="5">
    <w:p w14:paraId="7C3DC9B8" w14:textId="323B337B" w:rsidR="00C03034" w:rsidRPr="00C03034" w:rsidRDefault="00C03034" w:rsidP="00C03034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03034">
        <w:rPr>
          <w:rStyle w:val="af9"/>
          <w:rFonts w:ascii="Times New Roman" w:hAnsi="Times New Roman" w:cs="Times New Roman"/>
          <w:sz w:val="20"/>
          <w:szCs w:val="20"/>
        </w:rPr>
        <w:footnoteRef/>
      </w:r>
      <w:r w:rsidRPr="00C03034">
        <w:rPr>
          <w:rFonts w:ascii="Times New Roman" w:hAnsi="Times New Roman" w:cs="Times New Roman"/>
          <w:sz w:val="20"/>
          <w:szCs w:val="20"/>
        </w:rPr>
        <w:t xml:space="preserve"> </w:t>
      </w:r>
      <w:hyperlink r:id="rId1" w:history="1">
        <w:proofErr w:type="spellStart"/>
        <w:r w:rsidRPr="00C03034">
          <w:rPr>
            <w:rStyle w:val="ad"/>
            <w:rFonts w:ascii="Times New Roman" w:hAnsi="Times New Roman" w:cs="Times New Roman"/>
            <w:i/>
            <w:color w:val="auto"/>
            <w:sz w:val="20"/>
            <w:szCs w:val="20"/>
          </w:rPr>
          <w:t>разговорыоважном.рф</w:t>
        </w:r>
        <w:proofErr w:type="spellEnd"/>
        <w:r w:rsidRPr="00C03034">
          <w:rPr>
            <w:rStyle w:val="ad"/>
            <w:rFonts w:ascii="Times New Roman" w:hAnsi="Times New Roman" w:cs="Times New Roman"/>
            <w:i/>
            <w:color w:val="auto"/>
            <w:sz w:val="20"/>
            <w:szCs w:val="20"/>
          </w:rPr>
          <w:t>/02-03-2026/istorii-5-7-2.mp4</w:t>
        </w:r>
      </w:hyperlink>
      <w:r w:rsidRPr="00C03034">
        <w:rPr>
          <w:rFonts w:ascii="Times New Roman" w:hAnsi="Times New Roman" w:cs="Times New Roman"/>
          <w:i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406A6" w14:textId="0BCC0389" w:rsidR="006F6A98" w:rsidRDefault="006F6A98" w:rsidP="006F6A98">
    <w:pPr>
      <w:pStyle w:val="af2"/>
      <w:jc w:val="center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2CB0607C" wp14:editId="057233FE">
          <wp:extent cx="1815152" cy="419612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152" cy="419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9C14" w14:textId="70BD9D17" w:rsidR="00814978" w:rsidRDefault="00814978" w:rsidP="00814978">
    <w:pPr>
      <w:pStyle w:val="af2"/>
      <w:jc w:val="center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3540702B" wp14:editId="041C025C">
          <wp:extent cx="1815152" cy="419612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152" cy="419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5468A"/>
    <w:multiLevelType w:val="multilevel"/>
    <w:tmpl w:val="DFF4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37B9E"/>
    <w:multiLevelType w:val="hybridMultilevel"/>
    <w:tmpl w:val="418C033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F87922"/>
    <w:multiLevelType w:val="multilevel"/>
    <w:tmpl w:val="B9C2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E1FB6"/>
    <w:multiLevelType w:val="multilevel"/>
    <w:tmpl w:val="7FAA19A2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232E8"/>
    <w:multiLevelType w:val="hybridMultilevel"/>
    <w:tmpl w:val="9488C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C3203"/>
    <w:multiLevelType w:val="hybridMultilevel"/>
    <w:tmpl w:val="D7766A18"/>
    <w:lvl w:ilvl="0" w:tplc="779634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BCD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E275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DE0C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D48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08B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2AF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22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CCC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DFF1841"/>
    <w:multiLevelType w:val="multilevel"/>
    <w:tmpl w:val="7678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E48FA"/>
    <w:multiLevelType w:val="multilevel"/>
    <w:tmpl w:val="F6EC4DC0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687EE1"/>
    <w:multiLevelType w:val="multilevel"/>
    <w:tmpl w:val="92C6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9856EA"/>
    <w:multiLevelType w:val="hybridMultilevel"/>
    <w:tmpl w:val="0B0E554C"/>
    <w:lvl w:ilvl="0" w:tplc="DC2C1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263B2"/>
    <w:multiLevelType w:val="multilevel"/>
    <w:tmpl w:val="BC3E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82790F"/>
    <w:multiLevelType w:val="multilevel"/>
    <w:tmpl w:val="0D68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CD13FC"/>
    <w:multiLevelType w:val="multilevel"/>
    <w:tmpl w:val="C598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4502AF"/>
    <w:multiLevelType w:val="multilevel"/>
    <w:tmpl w:val="5368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4A3FF1"/>
    <w:multiLevelType w:val="hybridMultilevel"/>
    <w:tmpl w:val="7650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6357DD"/>
    <w:multiLevelType w:val="multilevel"/>
    <w:tmpl w:val="0F12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7A0362"/>
    <w:multiLevelType w:val="hybridMultilevel"/>
    <w:tmpl w:val="D85A7D8C"/>
    <w:lvl w:ilvl="0" w:tplc="DC2C130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6CF0A1B"/>
    <w:multiLevelType w:val="hybridMultilevel"/>
    <w:tmpl w:val="D1182E18"/>
    <w:lvl w:ilvl="0" w:tplc="DC2C130E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8" w15:restartNumberingAfterBreak="0">
    <w:nsid w:val="28062D9A"/>
    <w:multiLevelType w:val="multilevel"/>
    <w:tmpl w:val="40E4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DC48DE"/>
    <w:multiLevelType w:val="hybridMultilevel"/>
    <w:tmpl w:val="75D00CD6"/>
    <w:lvl w:ilvl="0" w:tplc="DC2C130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CE873D1"/>
    <w:multiLevelType w:val="multilevel"/>
    <w:tmpl w:val="FF143CE6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C2069F"/>
    <w:multiLevelType w:val="multilevel"/>
    <w:tmpl w:val="65A49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CB3DA0"/>
    <w:multiLevelType w:val="multilevel"/>
    <w:tmpl w:val="DE92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291462"/>
    <w:multiLevelType w:val="hybridMultilevel"/>
    <w:tmpl w:val="CF185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279CE"/>
    <w:multiLevelType w:val="multilevel"/>
    <w:tmpl w:val="2DFA4B46"/>
    <w:lvl w:ilvl="0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02D3199"/>
    <w:multiLevelType w:val="hybridMultilevel"/>
    <w:tmpl w:val="149E5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84829"/>
    <w:multiLevelType w:val="multilevel"/>
    <w:tmpl w:val="B11C0610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F304D0"/>
    <w:multiLevelType w:val="multilevel"/>
    <w:tmpl w:val="A516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337EDA"/>
    <w:multiLevelType w:val="multilevel"/>
    <w:tmpl w:val="0D3E715A"/>
    <w:lvl w:ilvl="0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9B0595"/>
    <w:multiLevelType w:val="hybridMultilevel"/>
    <w:tmpl w:val="AC5CB34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DAF7BFD"/>
    <w:multiLevelType w:val="multilevel"/>
    <w:tmpl w:val="BD68E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6241F"/>
    <w:multiLevelType w:val="multilevel"/>
    <w:tmpl w:val="DB16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04187E"/>
    <w:multiLevelType w:val="multilevel"/>
    <w:tmpl w:val="98B8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1A531E"/>
    <w:multiLevelType w:val="hybridMultilevel"/>
    <w:tmpl w:val="27904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A79153B"/>
    <w:multiLevelType w:val="hybridMultilevel"/>
    <w:tmpl w:val="27904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E5F1FCB"/>
    <w:multiLevelType w:val="hybridMultilevel"/>
    <w:tmpl w:val="9C725D34"/>
    <w:lvl w:ilvl="0" w:tplc="DDFA6DC4">
      <w:start w:val="1"/>
      <w:numFmt w:val="bullet"/>
      <w:lvlText w:val="−"/>
      <w:lvlJc w:val="left"/>
      <w:pPr>
        <w:ind w:left="1069" w:hanging="360"/>
      </w:pPr>
      <w:rPr>
        <w:rFonts w:ascii="Noto Sans Symbols" w:eastAsia="Noto Sans Symbols" w:hAnsi="Noto Sans Symbols" w:cs="Noto Sans Symbol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EAD5D1D"/>
    <w:multiLevelType w:val="multilevel"/>
    <w:tmpl w:val="EA38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E53F1F"/>
    <w:multiLevelType w:val="hybridMultilevel"/>
    <w:tmpl w:val="71B240FC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C957DF"/>
    <w:multiLevelType w:val="hybridMultilevel"/>
    <w:tmpl w:val="6AD025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AEA4EDA"/>
    <w:multiLevelType w:val="multilevel"/>
    <w:tmpl w:val="B294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EF061C"/>
    <w:multiLevelType w:val="hybridMultilevel"/>
    <w:tmpl w:val="0BB0A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B59BD"/>
    <w:multiLevelType w:val="multilevel"/>
    <w:tmpl w:val="370EA0B8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1F7C79"/>
    <w:multiLevelType w:val="multilevel"/>
    <w:tmpl w:val="502071A8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5D3BC1"/>
    <w:multiLevelType w:val="multilevel"/>
    <w:tmpl w:val="31EC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C419C9"/>
    <w:multiLevelType w:val="multilevel"/>
    <w:tmpl w:val="EB2C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BE502E"/>
    <w:multiLevelType w:val="hybridMultilevel"/>
    <w:tmpl w:val="6ECE6E3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7A95A36"/>
    <w:multiLevelType w:val="multilevel"/>
    <w:tmpl w:val="2B78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860C0A"/>
    <w:multiLevelType w:val="multilevel"/>
    <w:tmpl w:val="1FFC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1459933">
    <w:abstractNumId w:val="8"/>
  </w:num>
  <w:num w:numId="2" w16cid:durableId="1114011491">
    <w:abstractNumId w:val="39"/>
  </w:num>
  <w:num w:numId="3" w16cid:durableId="456994872">
    <w:abstractNumId w:val="0"/>
  </w:num>
  <w:num w:numId="4" w16cid:durableId="853223253">
    <w:abstractNumId w:val="13"/>
  </w:num>
  <w:num w:numId="5" w16cid:durableId="577403577">
    <w:abstractNumId w:val="6"/>
  </w:num>
  <w:num w:numId="6" w16cid:durableId="1935934595">
    <w:abstractNumId w:val="10"/>
  </w:num>
  <w:num w:numId="7" w16cid:durableId="28458966">
    <w:abstractNumId w:val="25"/>
  </w:num>
  <w:num w:numId="8" w16cid:durableId="449667315">
    <w:abstractNumId w:val="4"/>
  </w:num>
  <w:num w:numId="9" w16cid:durableId="683241050">
    <w:abstractNumId w:val="29"/>
  </w:num>
  <w:num w:numId="10" w16cid:durableId="1014381021">
    <w:abstractNumId w:val="38"/>
  </w:num>
  <w:num w:numId="11" w16cid:durableId="1395005526">
    <w:abstractNumId w:val="30"/>
  </w:num>
  <w:num w:numId="12" w16cid:durableId="1717583704">
    <w:abstractNumId w:val="24"/>
  </w:num>
  <w:num w:numId="13" w16cid:durableId="1350915302">
    <w:abstractNumId w:val="9"/>
  </w:num>
  <w:num w:numId="14" w16cid:durableId="1267883515">
    <w:abstractNumId w:val="45"/>
  </w:num>
  <w:num w:numId="15" w16cid:durableId="992290964">
    <w:abstractNumId w:val="34"/>
  </w:num>
  <w:num w:numId="16" w16cid:durableId="554466830">
    <w:abstractNumId w:val="33"/>
  </w:num>
  <w:num w:numId="17" w16cid:durableId="317541201">
    <w:abstractNumId w:val="14"/>
  </w:num>
  <w:num w:numId="18" w16cid:durableId="98835012">
    <w:abstractNumId w:val="23"/>
  </w:num>
  <w:num w:numId="19" w16cid:durableId="290021406">
    <w:abstractNumId w:val="40"/>
  </w:num>
  <w:num w:numId="20" w16cid:durableId="898134237">
    <w:abstractNumId w:val="1"/>
  </w:num>
  <w:num w:numId="21" w16cid:durableId="1830947395">
    <w:abstractNumId w:val="32"/>
  </w:num>
  <w:num w:numId="22" w16cid:durableId="2011323295">
    <w:abstractNumId w:val="2"/>
  </w:num>
  <w:num w:numId="23" w16cid:durableId="1970358236">
    <w:abstractNumId w:val="15"/>
  </w:num>
  <w:num w:numId="24" w16cid:durableId="1597782470">
    <w:abstractNumId w:val="31"/>
  </w:num>
  <w:num w:numId="25" w16cid:durableId="1804419849">
    <w:abstractNumId w:val="44"/>
  </w:num>
  <w:num w:numId="26" w16cid:durableId="105467474">
    <w:abstractNumId w:val="12"/>
  </w:num>
  <w:num w:numId="27" w16cid:durableId="1616910094">
    <w:abstractNumId w:val="27"/>
  </w:num>
  <w:num w:numId="28" w16cid:durableId="122697696">
    <w:abstractNumId w:val="47"/>
  </w:num>
  <w:num w:numId="29" w16cid:durableId="624192281">
    <w:abstractNumId w:val="22"/>
  </w:num>
  <w:num w:numId="30" w16cid:durableId="1307783523">
    <w:abstractNumId w:val="21"/>
  </w:num>
  <w:num w:numId="31" w16cid:durableId="468017349">
    <w:abstractNumId w:val="43"/>
  </w:num>
  <w:num w:numId="32" w16cid:durableId="614554523">
    <w:abstractNumId w:val="18"/>
  </w:num>
  <w:num w:numId="33" w16cid:durableId="1587572314">
    <w:abstractNumId w:val="11"/>
  </w:num>
  <w:num w:numId="34" w16cid:durableId="914127692">
    <w:abstractNumId w:val="46"/>
  </w:num>
  <w:num w:numId="35" w16cid:durableId="505099702">
    <w:abstractNumId w:val="5"/>
  </w:num>
  <w:num w:numId="36" w16cid:durableId="1957171141">
    <w:abstractNumId w:val="36"/>
  </w:num>
  <w:num w:numId="37" w16cid:durableId="1123617377">
    <w:abstractNumId w:val="17"/>
  </w:num>
  <w:num w:numId="38" w16cid:durableId="568032091">
    <w:abstractNumId w:val="16"/>
  </w:num>
  <w:num w:numId="39" w16cid:durableId="3440300">
    <w:abstractNumId w:val="42"/>
  </w:num>
  <w:num w:numId="40" w16cid:durableId="780418016">
    <w:abstractNumId w:val="3"/>
  </w:num>
  <w:num w:numId="41" w16cid:durableId="471214556">
    <w:abstractNumId w:val="20"/>
  </w:num>
  <w:num w:numId="42" w16cid:durableId="1506506643">
    <w:abstractNumId w:val="26"/>
  </w:num>
  <w:num w:numId="43" w16cid:durableId="48379720">
    <w:abstractNumId w:val="41"/>
  </w:num>
  <w:num w:numId="44" w16cid:durableId="1176505129">
    <w:abstractNumId w:val="7"/>
  </w:num>
  <w:num w:numId="45" w16cid:durableId="1460369360">
    <w:abstractNumId w:val="19"/>
  </w:num>
  <w:num w:numId="46" w16cid:durableId="1834563127">
    <w:abstractNumId w:val="37"/>
  </w:num>
  <w:num w:numId="47" w16cid:durableId="2125221364">
    <w:abstractNumId w:val="35"/>
  </w:num>
  <w:num w:numId="48" w16cid:durableId="16403749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7C"/>
    <w:rsid w:val="00012D74"/>
    <w:rsid w:val="00072893"/>
    <w:rsid w:val="00086ACD"/>
    <w:rsid w:val="000A7E24"/>
    <w:rsid w:val="000B62A2"/>
    <w:rsid w:val="000E1C2A"/>
    <w:rsid w:val="000E7540"/>
    <w:rsid w:val="00124F07"/>
    <w:rsid w:val="0014477C"/>
    <w:rsid w:val="00167F04"/>
    <w:rsid w:val="001938B0"/>
    <w:rsid w:val="001A28D9"/>
    <w:rsid w:val="001C53B6"/>
    <w:rsid w:val="001F3DD2"/>
    <w:rsid w:val="002260DC"/>
    <w:rsid w:val="0023643F"/>
    <w:rsid w:val="00241EB2"/>
    <w:rsid w:val="0026286B"/>
    <w:rsid w:val="00267967"/>
    <w:rsid w:val="00276690"/>
    <w:rsid w:val="0028317A"/>
    <w:rsid w:val="00292101"/>
    <w:rsid w:val="002B1BAE"/>
    <w:rsid w:val="002B251F"/>
    <w:rsid w:val="002B4F94"/>
    <w:rsid w:val="002C0FC7"/>
    <w:rsid w:val="002C4882"/>
    <w:rsid w:val="002C5A00"/>
    <w:rsid w:val="003023EA"/>
    <w:rsid w:val="00316D0C"/>
    <w:rsid w:val="003743A4"/>
    <w:rsid w:val="00395A53"/>
    <w:rsid w:val="003B576B"/>
    <w:rsid w:val="003B5C2F"/>
    <w:rsid w:val="003D2CED"/>
    <w:rsid w:val="004219CA"/>
    <w:rsid w:val="00464D6B"/>
    <w:rsid w:val="004967EB"/>
    <w:rsid w:val="004C690C"/>
    <w:rsid w:val="004F643A"/>
    <w:rsid w:val="00512955"/>
    <w:rsid w:val="005635E9"/>
    <w:rsid w:val="005B491E"/>
    <w:rsid w:val="005E1809"/>
    <w:rsid w:val="005E3F42"/>
    <w:rsid w:val="006A0875"/>
    <w:rsid w:val="006B59A3"/>
    <w:rsid w:val="006C66C7"/>
    <w:rsid w:val="006D1190"/>
    <w:rsid w:val="006F6A98"/>
    <w:rsid w:val="00704FE2"/>
    <w:rsid w:val="00715B35"/>
    <w:rsid w:val="00745241"/>
    <w:rsid w:val="007A783B"/>
    <w:rsid w:val="007C1F5D"/>
    <w:rsid w:val="007D491C"/>
    <w:rsid w:val="00814978"/>
    <w:rsid w:val="008166F9"/>
    <w:rsid w:val="00845A2A"/>
    <w:rsid w:val="008503A3"/>
    <w:rsid w:val="008C6838"/>
    <w:rsid w:val="00905E2C"/>
    <w:rsid w:val="0091192C"/>
    <w:rsid w:val="009729C1"/>
    <w:rsid w:val="00976D47"/>
    <w:rsid w:val="009B3C70"/>
    <w:rsid w:val="009E59B0"/>
    <w:rsid w:val="00A54694"/>
    <w:rsid w:val="00A71186"/>
    <w:rsid w:val="00A85627"/>
    <w:rsid w:val="00AA09CD"/>
    <w:rsid w:val="00AA7139"/>
    <w:rsid w:val="00AB0C1C"/>
    <w:rsid w:val="00AC4520"/>
    <w:rsid w:val="00AC5A23"/>
    <w:rsid w:val="00AC707E"/>
    <w:rsid w:val="00B270EA"/>
    <w:rsid w:val="00B849D3"/>
    <w:rsid w:val="00BE45D1"/>
    <w:rsid w:val="00C03034"/>
    <w:rsid w:val="00C03F0E"/>
    <w:rsid w:val="00C26AF6"/>
    <w:rsid w:val="00CB65E6"/>
    <w:rsid w:val="00D105E6"/>
    <w:rsid w:val="00D15231"/>
    <w:rsid w:val="00D55344"/>
    <w:rsid w:val="00D5686D"/>
    <w:rsid w:val="00D73AA5"/>
    <w:rsid w:val="00D91639"/>
    <w:rsid w:val="00DB11C9"/>
    <w:rsid w:val="00DB4703"/>
    <w:rsid w:val="00DF3500"/>
    <w:rsid w:val="00E0180D"/>
    <w:rsid w:val="00E549C8"/>
    <w:rsid w:val="00E60DE9"/>
    <w:rsid w:val="00E66E1A"/>
    <w:rsid w:val="00E70FF6"/>
    <w:rsid w:val="00EE05CE"/>
    <w:rsid w:val="00F46AD2"/>
    <w:rsid w:val="00F755FA"/>
    <w:rsid w:val="00FE313F"/>
    <w:rsid w:val="00FE77C9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CCD7"/>
  <w15:chartTrackingRefBased/>
  <w15:docId w15:val="{A405CBA4-56C7-4A66-A278-6AF743AA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0F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0DE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60DE9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60DE9"/>
    <w:rPr>
      <w:rFonts w:ascii="Arial" w:eastAsia="Arial" w:hAnsi="Arial" w:cs="Arial"/>
      <w:sz w:val="20"/>
      <w:szCs w:val="20"/>
      <w:lang w:val="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60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0DE9"/>
    <w:rPr>
      <w:rFonts w:ascii="Segoe UI" w:hAnsi="Segoe UI" w:cs="Segoe UI"/>
      <w:sz w:val="18"/>
      <w:szCs w:val="18"/>
    </w:rPr>
  </w:style>
  <w:style w:type="paragraph" w:customStyle="1" w:styleId="paragraph-styledstyledparagraph-sc-a650b026-0">
    <w:name w:val="paragraph-styled__styledparagraph-sc-a650b026-0"/>
    <w:basedOn w:val="a"/>
    <w:rsid w:val="0037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37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7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72893"/>
    <w:pPr>
      <w:ind w:left="720"/>
      <w:contextualSpacing/>
    </w:pPr>
  </w:style>
  <w:style w:type="character" w:styleId="aa">
    <w:name w:val="Emphasis"/>
    <w:basedOn w:val="a0"/>
    <w:uiPriority w:val="20"/>
    <w:qFormat/>
    <w:rsid w:val="001938B0"/>
    <w:rPr>
      <w:i/>
      <w:iCs/>
    </w:rPr>
  </w:style>
  <w:style w:type="character" w:styleId="HTML">
    <w:name w:val="HTML Code"/>
    <w:basedOn w:val="a0"/>
    <w:uiPriority w:val="99"/>
    <w:semiHidden/>
    <w:unhideWhenUsed/>
    <w:rsid w:val="001938B0"/>
    <w:rPr>
      <w:rFonts w:ascii="Courier New" w:eastAsia="Times New Roman" w:hAnsi="Courier New" w:cs="Courier New"/>
      <w:sz w:val="20"/>
      <w:szCs w:val="20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FF7085"/>
    <w:pPr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c">
    <w:name w:val="Тема примечания Знак"/>
    <w:basedOn w:val="a5"/>
    <w:link w:val="ab"/>
    <w:uiPriority w:val="99"/>
    <w:semiHidden/>
    <w:rsid w:val="00FF7085"/>
    <w:rPr>
      <w:rFonts w:ascii="Arial" w:eastAsia="Arial" w:hAnsi="Arial" w:cs="Arial"/>
      <w:b/>
      <w:bCs/>
      <w:sz w:val="20"/>
      <w:szCs w:val="20"/>
      <w:lang w:val="ru" w:eastAsia="ru-RU"/>
    </w:rPr>
  </w:style>
  <w:style w:type="character" w:styleId="ad">
    <w:name w:val="Hyperlink"/>
    <w:basedOn w:val="a0"/>
    <w:uiPriority w:val="99"/>
    <w:unhideWhenUsed/>
    <w:rsid w:val="000A7E24"/>
    <w:rPr>
      <w:color w:val="0000FF"/>
      <w:u w:val="single"/>
    </w:rPr>
  </w:style>
  <w:style w:type="character" w:styleId="ae">
    <w:name w:val="Strong"/>
    <w:basedOn w:val="a0"/>
    <w:uiPriority w:val="22"/>
    <w:qFormat/>
    <w:rsid w:val="000A7E24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FE313F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2C0F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0">
    <w:name w:val="Normal (Web)"/>
    <w:basedOn w:val="a"/>
    <w:uiPriority w:val="99"/>
    <w:unhideWhenUsed/>
    <w:rsid w:val="006B59A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6D1190"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6F6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F6A98"/>
  </w:style>
  <w:style w:type="paragraph" w:styleId="af4">
    <w:name w:val="footer"/>
    <w:basedOn w:val="a"/>
    <w:link w:val="af5"/>
    <w:uiPriority w:val="99"/>
    <w:unhideWhenUsed/>
    <w:rsid w:val="006F6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F6A98"/>
  </w:style>
  <w:style w:type="character" w:styleId="af6">
    <w:name w:val="page number"/>
    <w:basedOn w:val="a0"/>
    <w:uiPriority w:val="99"/>
    <w:semiHidden/>
    <w:unhideWhenUsed/>
    <w:rsid w:val="006F6A98"/>
  </w:style>
  <w:style w:type="paragraph" w:styleId="af7">
    <w:name w:val="footnote text"/>
    <w:basedOn w:val="a"/>
    <w:link w:val="af8"/>
    <w:uiPriority w:val="99"/>
    <w:semiHidden/>
    <w:unhideWhenUsed/>
    <w:rsid w:val="00C03034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C03034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C03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93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7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62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1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3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73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7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5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0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9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9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6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2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3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5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3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tsentr_profilaktik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0;&#1085;&#1089;&#1090;&#1080;&#1090;&#1091;&#1090;&#1074;&#1086;&#1089;&#1087;&#1080;&#1090;&#1072;&#1085;&#1080;&#1103;.&#1088;&#1092;/institut/projects/interaktivnoe-posobie-dlya-otvetstvennykh-roditeley-ot-0-do-18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fcprc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kademiya.znanierussia.ru/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xn--80aafadvc9bifbaeqg0p.xn--p1ai/02-03-2026/istorii-5-7-2.mp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EAAD1-4466-46B9-8680-D31518728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17</Pages>
  <Words>2802</Words>
  <Characters>20935</Characters>
  <Application>Microsoft Office Word</Application>
  <DocSecurity>0</DocSecurity>
  <Lines>395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Колесник</dc:creator>
  <cp:keywords/>
  <dc:description/>
  <cp:lastModifiedBy>Юлия Лазутина</cp:lastModifiedBy>
  <cp:revision>9</cp:revision>
  <dcterms:created xsi:type="dcterms:W3CDTF">2026-08-27T10:24:00Z</dcterms:created>
  <dcterms:modified xsi:type="dcterms:W3CDTF">2026-09-10T11:55:00Z</dcterms:modified>
</cp:coreProperties>
</file>