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br w:type="textWrapping"/>
        <w:br w:type="textWrapping"/>
        <w:t xml:space="preserve"> </w:t>
      </w:r>
      <w:r w:rsidDel="00000000" w:rsidR="00000000" w:rsidRPr="00000000">
        <w:rPr>
          <w:rtl w:val="0"/>
        </w:rPr>
      </w:r>
    </w:p>
    <w:p w:rsidR="00000000" w:rsidDel="00000000" w:rsidP="00000000" w:rsidRDefault="00000000" w:rsidRPr="00000000" w14:paraId="00000002">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28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276" w:lineRule="auto"/>
        <w:ind w:firstLine="285"/>
        <w:jc w:val="center"/>
        <w:rPr/>
      </w:pPr>
      <w:r w:rsidDel="00000000" w:rsidR="00000000" w:rsidRPr="00000000">
        <w:rPr>
          <w:rFonts w:ascii="Times New Roman" w:cs="Times New Roman" w:eastAsia="Times New Roman" w:hAnsi="Times New Roman"/>
          <w:sz w:val="28"/>
          <w:szCs w:val="28"/>
          <w:rtl w:val="0"/>
        </w:rPr>
        <w:t xml:space="preserve">Сценарий лекции на тему:</w:t>
      </w:r>
      <w:r w:rsidDel="00000000" w:rsidR="00000000" w:rsidRPr="00000000">
        <w:rPr>
          <w:rtl w:val="0"/>
        </w:rPr>
      </w:r>
    </w:p>
    <w:p w:rsidR="00000000" w:rsidDel="00000000" w:rsidP="00000000" w:rsidRDefault="00000000" w:rsidRPr="00000000" w14:paraId="00000009">
      <w:pPr>
        <w:spacing w:after="0" w:line="276" w:lineRule="auto"/>
        <w:ind w:firstLine="285"/>
        <w:jc w:val="center"/>
        <w:rPr>
          <w:b w:val="1"/>
        </w:rPr>
      </w:pPr>
      <w:r w:rsidDel="00000000" w:rsidR="00000000" w:rsidRPr="00000000">
        <w:rPr>
          <w:rFonts w:ascii="Times New Roman" w:cs="Times New Roman" w:eastAsia="Times New Roman" w:hAnsi="Times New Roman"/>
          <w:b w:val="1"/>
          <w:sz w:val="28"/>
          <w:szCs w:val="28"/>
          <w:rtl w:val="0"/>
        </w:rPr>
        <w:t xml:space="preserve">«Как стать финансово грамотным?»</w:t>
      </w:r>
      <w:r w:rsidDel="00000000" w:rsidR="00000000" w:rsidRPr="00000000">
        <w:rPr>
          <w:rtl w:val="0"/>
        </w:rPr>
      </w:r>
    </w:p>
    <w:p w:rsidR="00000000" w:rsidDel="00000000" w:rsidP="00000000" w:rsidRDefault="00000000" w:rsidRPr="00000000" w14:paraId="0000000A">
      <w:pPr>
        <w:spacing w:after="0" w:line="276" w:lineRule="auto"/>
        <w:ind w:firstLine="285"/>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76" w:lineRule="auto"/>
        <w:ind w:firstLine="28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76" w:lineRule="auto"/>
        <w:ind w:firstLine="285"/>
        <w:jc w:val="right"/>
        <w:rPr/>
      </w:pPr>
      <w:r w:rsidDel="00000000" w:rsidR="00000000" w:rsidRPr="00000000">
        <w:rPr>
          <w:rFonts w:ascii="Times New Roman" w:cs="Times New Roman" w:eastAsia="Times New Roman" w:hAnsi="Times New Roman"/>
          <w:sz w:val="28"/>
          <w:szCs w:val="28"/>
          <w:rtl w:val="0"/>
        </w:rPr>
        <w:t xml:space="preserve">Ассоция Финансовой Грамотности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17">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76" w:lineRule="auto"/>
        <w:ind w:firstLine="28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76" w:lineRule="auto"/>
        <w:ind w:firstLine="285"/>
        <w:jc w:val="center"/>
        <w:rPr/>
      </w:pPr>
      <w:r w:rsidDel="00000000" w:rsidR="00000000" w:rsidRPr="00000000">
        <w:rPr>
          <w:rFonts w:ascii="Times New Roman" w:cs="Times New Roman" w:eastAsia="Times New Roman" w:hAnsi="Times New Roman"/>
          <w:sz w:val="28"/>
          <w:szCs w:val="28"/>
          <w:rtl w:val="0"/>
        </w:rPr>
        <w:t xml:space="preserve">Москва, 2025 г.</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Цель: </w:t>
      </w:r>
      <w:r w:rsidDel="00000000" w:rsidR="00000000" w:rsidRPr="00000000">
        <w:rPr>
          <w:rFonts w:ascii="Times New Roman" w:cs="Times New Roman" w:eastAsia="Times New Roman" w:hAnsi="Times New Roman"/>
          <w:color w:val="1a1a1a"/>
          <w:sz w:val="24"/>
          <w:szCs w:val="24"/>
          <w:rtl w:val="0"/>
        </w:rPr>
        <w:t xml:space="preserve">обучить </w:t>
      </w:r>
      <w:r w:rsidDel="00000000" w:rsidR="00000000" w:rsidRPr="00000000">
        <w:rPr>
          <w:rFonts w:ascii="Times New Roman" w:cs="Times New Roman" w:eastAsia="Times New Roman" w:hAnsi="Times New Roman"/>
          <w:color w:val="242525"/>
          <w:sz w:val="24"/>
          <w:szCs w:val="24"/>
          <w:rtl w:val="0"/>
        </w:rPr>
        <w:t xml:space="preserve">основам финансовой грамотности, сформировать навык управления личными средствами</w:t>
      </w:r>
      <w:r w:rsidDel="00000000" w:rsidR="00000000" w:rsidRPr="00000000">
        <w:rPr>
          <w:rFonts w:ascii="Times New Roman" w:cs="Times New Roman" w:eastAsia="Times New Roman" w:hAnsi="Times New Roman"/>
          <w:strike w:val="1"/>
          <w:color w:val="242525"/>
          <w:sz w:val="24"/>
          <w:szCs w:val="24"/>
          <w:rtl w:val="0"/>
        </w:rPr>
        <w:t xml:space="preserve"> </w:t>
      </w:r>
      <w:r w:rsidDel="00000000" w:rsidR="00000000" w:rsidRPr="00000000">
        <w:rPr>
          <w:rFonts w:ascii="Times New Roman" w:cs="Times New Roman" w:eastAsia="Times New Roman" w:hAnsi="Times New Roman"/>
          <w:color w:val="242525"/>
          <w:sz w:val="24"/>
          <w:szCs w:val="24"/>
          <w:rtl w:val="0"/>
        </w:rPr>
        <w:t xml:space="preserve">для достижения материального благополучия.</w:t>
      </w:r>
      <w:r w:rsidDel="00000000" w:rsidR="00000000" w:rsidRPr="00000000">
        <w:rPr>
          <w:rtl w:val="0"/>
        </w:rPr>
      </w:r>
    </w:p>
    <w:p w:rsidR="00000000" w:rsidDel="00000000" w:rsidP="00000000" w:rsidRDefault="00000000" w:rsidRPr="00000000" w14:paraId="00000025">
      <w:pPr>
        <w:shd w:fill="ffffff" w:val="clear"/>
        <w:spacing w:after="0" w:line="240" w:lineRule="auto"/>
        <w:rPr>
          <w:rFonts w:ascii="Times New Roman" w:cs="Times New Roman" w:eastAsia="Times New Roman" w:hAnsi="Times New Roman"/>
          <w:b w:val="1"/>
          <w:color w:val="1a1a1a"/>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Задачи:</w:t>
      </w:r>
      <w:r w:rsidDel="00000000" w:rsidR="00000000" w:rsidRPr="00000000">
        <w:rPr>
          <w:rtl w:val="0"/>
        </w:rPr>
      </w:r>
    </w:p>
    <w:p w:rsidR="00000000" w:rsidDel="00000000" w:rsidP="00000000" w:rsidRDefault="00000000" w:rsidRPr="00000000" w14:paraId="00000027">
      <w:pPr>
        <w:numPr>
          <w:ilvl w:val="0"/>
          <w:numId w:val="3"/>
        </w:numPr>
        <w:shd w:fill="ffffff" w:val="clear"/>
        <w:spacing w:after="0" w:line="240" w:lineRule="auto"/>
        <w:ind w:left="720" w:hanging="360"/>
        <w:rPr/>
      </w:pPr>
      <w:r w:rsidDel="00000000" w:rsidR="00000000" w:rsidRPr="00000000">
        <w:rPr>
          <w:rFonts w:ascii="Times New Roman" w:cs="Times New Roman" w:eastAsia="Times New Roman" w:hAnsi="Times New Roman"/>
          <w:color w:val="242525"/>
          <w:sz w:val="24"/>
          <w:szCs w:val="24"/>
          <w:rtl w:val="0"/>
        </w:rPr>
        <w:t xml:space="preserve">Разъяснить, что такое финансовая грамотность и почему она необходима в современном мире.</w:t>
      </w:r>
      <w:r w:rsidDel="00000000" w:rsidR="00000000" w:rsidRPr="00000000">
        <w:rPr>
          <w:rtl w:val="0"/>
        </w:rPr>
      </w:r>
    </w:p>
    <w:p w:rsidR="00000000" w:rsidDel="00000000" w:rsidP="00000000" w:rsidRDefault="00000000" w:rsidRPr="00000000" w14:paraId="00000028">
      <w:pPr>
        <w:numPr>
          <w:ilvl w:val="0"/>
          <w:numId w:val="3"/>
        </w:numPr>
        <w:shd w:fill="ffffff" w:val="clear"/>
        <w:spacing w:after="0" w:line="240" w:lineRule="auto"/>
        <w:ind w:left="720" w:hanging="360"/>
        <w:rPr/>
      </w:pPr>
      <w:r w:rsidDel="00000000" w:rsidR="00000000" w:rsidRPr="00000000">
        <w:rPr>
          <w:rFonts w:ascii="Times New Roman" w:cs="Times New Roman" w:eastAsia="Times New Roman" w:hAnsi="Times New Roman"/>
          <w:color w:val="242525"/>
          <w:sz w:val="24"/>
          <w:szCs w:val="24"/>
          <w:rtl w:val="0"/>
        </w:rPr>
        <w:t xml:space="preserve">Научить основам планирования бюджета, учёта доходов и расходов, а также способам их оптимизации.</w:t>
      </w:r>
      <w:r w:rsidDel="00000000" w:rsidR="00000000" w:rsidRPr="00000000">
        <w:rPr>
          <w:rtl w:val="0"/>
        </w:rPr>
      </w:r>
    </w:p>
    <w:p w:rsidR="00000000" w:rsidDel="00000000" w:rsidP="00000000" w:rsidRDefault="00000000" w:rsidRPr="00000000" w14:paraId="00000029">
      <w:pPr>
        <w:numPr>
          <w:ilvl w:val="0"/>
          <w:numId w:val="3"/>
        </w:numPr>
        <w:shd w:fill="ffffff" w:val="clear"/>
        <w:spacing w:after="0" w:line="240" w:lineRule="auto"/>
        <w:ind w:left="720" w:hanging="360"/>
        <w:rPr/>
      </w:pPr>
      <w:r w:rsidDel="00000000" w:rsidR="00000000" w:rsidRPr="00000000">
        <w:rPr>
          <w:rFonts w:ascii="Times New Roman" w:cs="Times New Roman" w:eastAsia="Times New Roman" w:hAnsi="Times New Roman"/>
          <w:color w:val="242525"/>
          <w:sz w:val="24"/>
          <w:szCs w:val="24"/>
          <w:rtl w:val="0"/>
        </w:rPr>
        <w:t xml:space="preserve">Предоставить практические рекомендации по постановке и достижению личных финансовых целей.</w:t>
      </w:r>
      <w:r w:rsidDel="00000000" w:rsidR="00000000" w:rsidRPr="00000000">
        <w:rPr>
          <w:rtl w:val="0"/>
        </w:rPr>
      </w:r>
    </w:p>
    <w:p w:rsidR="00000000" w:rsidDel="00000000" w:rsidP="00000000" w:rsidRDefault="00000000" w:rsidRPr="00000000" w14:paraId="0000002A">
      <w:pPr>
        <w:numPr>
          <w:ilvl w:val="0"/>
          <w:numId w:val="3"/>
        </w:numPr>
        <w:shd w:fill="ffffff" w:val="clear"/>
        <w:spacing w:after="0" w:line="240" w:lineRule="auto"/>
        <w:ind w:left="720" w:hanging="360"/>
        <w:rPr/>
      </w:pPr>
      <w:r w:rsidDel="00000000" w:rsidR="00000000" w:rsidRPr="00000000">
        <w:rPr>
          <w:rFonts w:ascii="Times New Roman" w:cs="Times New Roman" w:eastAsia="Times New Roman" w:hAnsi="Times New Roman"/>
          <w:color w:val="242525"/>
          <w:sz w:val="24"/>
          <w:szCs w:val="24"/>
          <w:rtl w:val="0"/>
        </w:rPr>
        <w:t xml:space="preserve">Дать мотивацию к самостоятельной оценке уровня своей финансовой грамотности и необходимости его повышения.</w:t>
      </w:r>
      <w:r w:rsidDel="00000000" w:rsidR="00000000" w:rsidRPr="00000000">
        <w:rPr>
          <w:rtl w:val="0"/>
        </w:rPr>
      </w:r>
    </w:p>
    <w:p w:rsidR="00000000" w:rsidDel="00000000" w:rsidP="00000000" w:rsidRDefault="00000000" w:rsidRPr="00000000" w14:paraId="0000002B">
      <w:pPr>
        <w:shd w:fill="ffffff" w:val="clear"/>
        <w:spacing w:after="0" w:line="240" w:lineRule="auto"/>
        <w:ind w:left="1080" w:firstLine="0"/>
        <w:rPr>
          <w:rFonts w:ascii="Times New Roman" w:cs="Times New Roman" w:eastAsia="Times New Roman" w:hAnsi="Times New Roman"/>
          <w:color w:val="242525"/>
          <w:sz w:val="24"/>
          <w:szCs w:val="24"/>
        </w:rPr>
      </w:pPr>
      <w:r w:rsidDel="00000000" w:rsidR="00000000" w:rsidRPr="00000000">
        <w:rPr>
          <w:rtl w:val="0"/>
        </w:rPr>
      </w:r>
    </w:p>
    <w:p w:rsidR="00000000" w:rsidDel="00000000" w:rsidP="00000000" w:rsidRDefault="00000000" w:rsidRPr="00000000" w14:paraId="0000002C">
      <w:pPr>
        <w:shd w:fill="ffffff" w:val="clear"/>
        <w:spacing w:after="0" w:line="240" w:lineRule="auto"/>
        <w:rPr>
          <w:rFonts w:ascii="Times New Roman" w:cs="Times New Roman" w:eastAsia="Times New Roman" w:hAnsi="Times New Roman"/>
          <w:b w:val="1"/>
          <w:color w:val="1a1a1a"/>
          <w:sz w:val="24"/>
          <w:szCs w:val="24"/>
        </w:rPr>
      </w:pPr>
      <w:r w:rsidDel="00000000" w:rsidR="00000000" w:rsidRPr="00000000">
        <w:rPr>
          <w:rtl w:val="0"/>
        </w:rPr>
      </w:r>
    </w:p>
    <w:p w:rsidR="00000000" w:rsidDel="00000000" w:rsidP="00000000" w:rsidRDefault="00000000" w:rsidRPr="00000000" w14:paraId="0000002D">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Продолжительность лекции: </w:t>
      </w:r>
      <w:r w:rsidDel="00000000" w:rsidR="00000000" w:rsidRPr="00000000">
        <w:rPr>
          <w:rFonts w:ascii="Times New Roman" w:cs="Times New Roman" w:eastAsia="Times New Roman" w:hAnsi="Times New Roman"/>
          <w:color w:val="1a1a1a"/>
          <w:sz w:val="24"/>
          <w:szCs w:val="24"/>
          <w:rtl w:val="0"/>
        </w:rPr>
        <w:t xml:space="preserve">40 минут.</w:t>
      </w:r>
      <w:r w:rsidDel="00000000" w:rsidR="00000000" w:rsidRPr="00000000">
        <w:rPr>
          <w:rtl w:val="0"/>
        </w:rPr>
      </w:r>
    </w:p>
    <w:p w:rsidR="00000000" w:rsidDel="00000000" w:rsidP="00000000" w:rsidRDefault="00000000" w:rsidRPr="00000000" w14:paraId="0000002E">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F">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Рекомендованный возраст участников: </w:t>
      </w:r>
      <w:r w:rsidDel="00000000" w:rsidR="00000000" w:rsidRPr="00000000">
        <w:rPr>
          <w:rFonts w:ascii="Times New Roman" w:cs="Times New Roman" w:eastAsia="Times New Roman" w:hAnsi="Times New Roman"/>
          <w:color w:val="1a1a1a"/>
          <w:sz w:val="24"/>
          <w:szCs w:val="24"/>
          <w:rtl w:val="0"/>
        </w:rPr>
        <w:t xml:space="preserve">учащиеся 7–8 классов.</w:t>
      </w:r>
      <w:r w:rsidDel="00000000" w:rsidR="00000000" w:rsidRPr="00000000">
        <w:rPr>
          <w:rtl w:val="0"/>
        </w:rPr>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1">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Рекомендуемая форма выступления: </w:t>
      </w:r>
      <w:r w:rsidDel="00000000" w:rsidR="00000000" w:rsidRPr="00000000">
        <w:rPr>
          <w:rFonts w:ascii="Times New Roman" w:cs="Times New Roman" w:eastAsia="Times New Roman" w:hAnsi="Times New Roman"/>
          <w:color w:val="1a1a1a"/>
          <w:sz w:val="24"/>
          <w:szCs w:val="24"/>
          <w:rtl w:val="0"/>
        </w:rPr>
        <w:t xml:space="preserve">интерактивная лекция.</w:t>
      </w:r>
      <w:r w:rsidDel="00000000" w:rsidR="00000000" w:rsidRPr="00000000">
        <w:rPr>
          <w:rtl w:val="0"/>
        </w:rPr>
      </w:r>
    </w:p>
    <w:p w:rsidR="00000000" w:rsidDel="00000000" w:rsidP="00000000" w:rsidRDefault="00000000" w:rsidRPr="00000000" w14:paraId="00000032">
      <w:pPr>
        <w:shd w:fill="ffffff" w:val="clear"/>
        <w:spacing w:after="0" w:line="240" w:lineRule="auto"/>
        <w:rPr>
          <w:rFonts w:ascii="Times New Roman" w:cs="Times New Roman" w:eastAsia="Times New Roman" w:hAnsi="Times New Roman"/>
          <w:b w:val="1"/>
          <w:color w:val="1a1a1a"/>
          <w:sz w:val="24"/>
          <w:szCs w:val="24"/>
        </w:rPr>
      </w:pPr>
      <w:r w:rsidDel="00000000" w:rsidR="00000000" w:rsidRPr="00000000">
        <w:rPr>
          <w:rtl w:val="0"/>
        </w:rPr>
      </w:r>
    </w:p>
    <w:p w:rsidR="00000000" w:rsidDel="00000000" w:rsidP="00000000" w:rsidRDefault="00000000" w:rsidRPr="00000000" w14:paraId="00000033">
      <w:pPr>
        <w:shd w:fill="ffffff" w:val="clear"/>
        <w:spacing w:after="0" w:line="240" w:lineRule="auto"/>
        <w:rPr/>
      </w:pPr>
      <w:r w:rsidDel="00000000" w:rsidR="00000000" w:rsidRPr="00000000">
        <w:rPr>
          <w:rFonts w:ascii="Times New Roman" w:cs="Times New Roman" w:eastAsia="Times New Roman" w:hAnsi="Times New Roman"/>
          <w:b w:val="1"/>
          <w:color w:val="1a1a1a"/>
          <w:sz w:val="24"/>
          <w:szCs w:val="24"/>
          <w:rtl w:val="0"/>
        </w:rPr>
        <w:t xml:space="preserve">Комплект материалов:</w:t>
      </w:r>
      <w:r w:rsidDel="00000000" w:rsidR="00000000" w:rsidRPr="00000000">
        <w:rPr>
          <w:rtl w:val="0"/>
        </w:rPr>
      </w:r>
    </w:p>
    <w:p w:rsidR="00000000" w:rsidDel="00000000" w:rsidP="00000000" w:rsidRDefault="00000000" w:rsidRPr="00000000" w14:paraId="00000034">
      <w:pPr>
        <w:shd w:fill="ffffff" w:val="clear"/>
        <w:spacing w:after="0" w:line="240" w:lineRule="auto"/>
        <w:rPr>
          <w:rFonts w:ascii="Times New Roman" w:cs="Times New Roman" w:eastAsia="Times New Roman" w:hAnsi="Times New Roman"/>
          <w:b w:val="1"/>
          <w:color w:val="1a1a1a"/>
          <w:sz w:val="24"/>
          <w:szCs w:val="24"/>
        </w:rPr>
      </w:pPr>
      <w:r w:rsidDel="00000000" w:rsidR="00000000" w:rsidRPr="00000000">
        <w:rPr>
          <w:rtl w:val="0"/>
        </w:rPr>
      </w:r>
    </w:p>
    <w:p w:rsidR="00000000" w:rsidDel="00000000" w:rsidP="00000000" w:rsidRDefault="00000000" w:rsidRPr="00000000" w14:paraId="00000035">
      <w:pPr>
        <w:shd w:fill="ffffff" w:val="clear"/>
        <w:spacing w:after="0" w:line="240" w:lineRule="auto"/>
        <w:rPr/>
      </w:pPr>
      <w:r w:rsidDel="00000000" w:rsidR="00000000" w:rsidRPr="00000000">
        <w:rPr>
          <w:rFonts w:ascii="Times New Roman" w:cs="Times New Roman" w:eastAsia="Times New Roman" w:hAnsi="Times New Roman"/>
          <w:color w:val="1a1a1a"/>
          <w:sz w:val="24"/>
          <w:szCs w:val="24"/>
          <w:rtl w:val="0"/>
        </w:rPr>
        <w:t xml:space="preserve">-сценарий лекции;</w:t>
      </w:r>
      <w:r w:rsidDel="00000000" w:rsidR="00000000" w:rsidRPr="00000000">
        <w:rPr>
          <w:rtl w:val="0"/>
        </w:rPr>
      </w:r>
    </w:p>
    <w:p w:rsidR="00000000" w:rsidDel="00000000" w:rsidP="00000000" w:rsidRDefault="00000000" w:rsidRPr="00000000" w14:paraId="00000036">
      <w:pPr>
        <w:shd w:fill="ffffff" w:val="clear"/>
        <w:spacing w:after="0" w:line="240" w:lineRule="auto"/>
        <w:rPr/>
      </w:pPr>
      <w:r w:rsidDel="00000000" w:rsidR="00000000" w:rsidRPr="00000000">
        <w:rPr>
          <w:rFonts w:ascii="Times New Roman" w:cs="Times New Roman" w:eastAsia="Times New Roman" w:hAnsi="Times New Roman"/>
          <w:color w:val="1a1a1a"/>
          <w:sz w:val="24"/>
          <w:szCs w:val="24"/>
          <w:rtl w:val="0"/>
        </w:rPr>
        <w:t xml:space="preserve">-презентация.</w:t>
      </w:r>
      <w:r w:rsidDel="00000000" w:rsidR="00000000" w:rsidRPr="00000000">
        <w:rPr>
          <w:rtl w:val="0"/>
        </w:rPr>
      </w:r>
    </w:p>
    <w:p w:rsidR="00000000" w:rsidDel="00000000" w:rsidP="00000000" w:rsidRDefault="00000000" w:rsidRPr="00000000" w14:paraId="00000037">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8">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9">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A">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B">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C">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D">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E">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1">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2">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3">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4">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5">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8">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4A">
      <w:pPr>
        <w:spacing w:after="0" w:line="240" w:lineRule="auto"/>
        <w:rPr/>
      </w:pPr>
      <w:bookmarkStart w:colFirst="0" w:colLast="0" w:name="_heading=h.39bdl1tls6j" w:id="1"/>
      <w:bookmarkEnd w:id="1"/>
      <w:r w:rsidDel="00000000" w:rsidR="00000000" w:rsidRPr="00000000">
        <w:rPr>
          <w:rFonts w:ascii="Times New Roman" w:cs="Times New Roman" w:eastAsia="Times New Roman" w:hAnsi="Times New Roman"/>
          <w:b w:val="1"/>
          <w:color w:val="000000"/>
          <w:sz w:val="24"/>
          <w:szCs w:val="24"/>
          <w:rtl w:val="0"/>
        </w:rPr>
        <w:br w:type="textWrapping"/>
        <w:t xml:space="preserve">Слайд 1.</w:t>
      </w: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Добрый день, ребята! Меня зовут ____, я (</w:t>
      </w:r>
      <w:r w:rsidDel="00000000" w:rsidR="00000000" w:rsidRPr="00000000">
        <w:rPr>
          <w:rFonts w:ascii="Times New Roman" w:cs="Times New Roman" w:eastAsia="Times New Roman" w:hAnsi="Times New Roman"/>
          <w:i w:val="1"/>
          <w:sz w:val="24"/>
          <w:szCs w:val="24"/>
          <w:rtl w:val="0"/>
        </w:rPr>
        <w:t xml:space="preserve">рассказ лектора о себе</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drawing>
          <wp:inline distB="0" distT="0" distL="0" distR="0">
            <wp:extent cx="857250" cy="190500"/>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color w:val="000000"/>
          <w:sz w:val="24"/>
          <w:szCs w:val="24"/>
          <w:u w:val="single"/>
          <w:rtl w:val="0"/>
        </w:rPr>
        <w:t xml:space="preserve">Как вы думаете, зачем школьникам разбираться в финансах? (ответы аудитории)</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Финансовая грамотность – это не скучная наука, а полезные навыки, которые пригодятся вам прямо сейчас. Вы поймёте, как накопить на свою мечту, избежать уловок мошенников и не тратить деньги впустую.</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я был(а) в вашем возрасте, о финансах мы говорили только на обществознании, а это был 10–11 класс. Сейчас у вас есть шанс научиться важным вещам гораздо раньше, поскольку знания становятся всё доступнее и многие находятся в открытом доступе.</w:t>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w:t>
        <w:br w:type="textWrapping"/>
      </w:r>
      <w:r w:rsidDel="00000000" w:rsidR="00000000" w:rsidRPr="00000000">
        <w:rPr>
          <w:rFonts w:ascii="Times New Roman" w:cs="Times New Roman" w:eastAsia="Times New Roman" w:hAnsi="Times New Roman"/>
          <w:sz w:val="24"/>
          <w:szCs w:val="24"/>
          <w:rtl w:val="0"/>
        </w:rPr>
        <w:t xml:space="preserve">Сейчас предлагаю ответить на вопрос, который вы видите на экране. Давайте проголосуем подняв руки за вариант который вы считаете верным. Сначала те кто считают лучшим первый ответ, а теперь те, кто выбрал второй. (</w:t>
      </w:r>
      <w:r w:rsidDel="00000000" w:rsidR="00000000" w:rsidRPr="00000000">
        <w:rPr>
          <w:rFonts w:ascii="Times New Roman" w:cs="Times New Roman" w:eastAsia="Times New Roman" w:hAnsi="Times New Roman"/>
          <w:i w:val="1"/>
          <w:sz w:val="24"/>
          <w:szCs w:val="24"/>
          <w:rtl w:val="0"/>
        </w:rPr>
        <w:t xml:space="preserve">лектор проводит опрос аудитории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drawing>
          <wp:inline distB="0" distT="0" distL="0" distR="0">
            <wp:extent cx="857250" cy="190500"/>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tl w:val="0"/>
        </w:rPr>
        <w:t xml:space="preserve"> (открытый вопрос)</w:t>
      </w:r>
    </w:p>
    <w:p w:rsidR="00000000" w:rsidDel="00000000" w:rsidP="00000000" w:rsidRDefault="00000000" w:rsidRPr="00000000" w14:paraId="00000056">
      <w:pPr>
        <w:spacing w:after="0" w:line="240" w:lineRule="auto"/>
        <w:rPr/>
      </w:pPr>
      <w:r w:rsidDel="00000000" w:rsidR="00000000" w:rsidRPr="00000000">
        <w:rPr>
          <w:rFonts w:ascii="Times New Roman" w:cs="Times New Roman" w:eastAsia="Times New Roman" w:hAnsi="Times New Roman"/>
          <w:i w:val="1"/>
          <w:color w:val="000000"/>
          <w:sz w:val="24"/>
          <w:szCs w:val="24"/>
          <w:u w:val="single"/>
          <w:rtl w:val="0"/>
        </w:rPr>
        <w:t xml:space="preserve">Представьте, что вы получили 500 рублей. Что с ними сделаете?</w:t>
        <w:br w:type="textWrapping"/>
        <w:t xml:space="preserve">а) потратите сразу</w:t>
        <w:br w:type="textWrapping"/>
        <w:t xml:space="preserve">б) отложите</w:t>
        <w:br w:type="textWrapping"/>
      </w:r>
      <w:r w:rsidDel="00000000" w:rsidR="00000000" w:rsidRPr="00000000">
        <w:rPr>
          <w:rFonts w:ascii="Times New Roman" w:cs="Times New Roman" w:eastAsia="Times New Roman" w:hAnsi="Times New Roman"/>
          <w:color w:val="000000"/>
          <w:sz w:val="24"/>
          <w:szCs w:val="24"/>
          <w:rtl w:val="0"/>
        </w:rPr>
        <w:br w:type="textWrapping"/>
        <w:t xml:space="preserve">А если вам их дали родители? Или если вы их сами заработали? Изменится ваше решение в зависимости от того, насколько просто вам достались эти деньги?</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Fonts w:ascii="Times New Roman" w:cs="Times New Roman" w:eastAsia="Times New Roman" w:hAnsi="Times New Roman"/>
          <w:sz w:val="24"/>
          <w:szCs w:val="24"/>
          <w:rtl w:val="0"/>
        </w:rPr>
        <w:t xml:space="preserve">Сегодня мы разберём реальные жизненные ситуации, и к концу встречи у вас будет ответ на этот вопрос.</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 Грамотность</w:t>
        <w:br w:type="textWrapping"/>
      </w:r>
      <w:r w:rsidDel="00000000" w:rsidR="00000000" w:rsidRPr="00000000">
        <w:rPr>
          <w:rFonts w:ascii="Times New Roman" w:cs="Times New Roman" w:eastAsia="Times New Roman" w:hAnsi="Times New Roman"/>
          <w:color w:val="000000"/>
          <w:sz w:val="24"/>
          <w:szCs w:val="24"/>
          <w:rtl w:val="0"/>
        </w:rPr>
        <w:t xml:space="preserve">Что значит быть грамотным человеком? </w:t>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Давайте </w:t>
      </w:r>
      <w:r w:rsidDel="00000000" w:rsidR="00000000" w:rsidRPr="00000000">
        <w:rPr>
          <w:rFonts w:ascii="Times New Roman" w:cs="Times New Roman" w:eastAsia="Times New Roman" w:hAnsi="Times New Roman"/>
          <w:sz w:val="24"/>
          <w:szCs w:val="24"/>
          <w:rtl w:val="0"/>
        </w:rPr>
        <w:t xml:space="preserve">проанализируем изображение</w:t>
      </w:r>
      <w:r w:rsidDel="00000000" w:rsidR="00000000" w:rsidRPr="00000000">
        <w:rPr>
          <w:rFonts w:ascii="Times New Roman" w:cs="Times New Roman" w:eastAsia="Times New Roman" w:hAnsi="Times New Roman"/>
          <w:color w:val="000000"/>
          <w:sz w:val="24"/>
          <w:szCs w:val="24"/>
          <w:rtl w:val="0"/>
        </w:rPr>
        <w:t xml:space="preserve">: на картинке пайсы – индийские монеты, которые стали чеканить во второй половине XX века. </w:t>
      </w: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drawing>
          <wp:inline distB="0" distT="0" distL="0" distR="0">
            <wp:extent cx="857250" cy="190500"/>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color w:val="000000"/>
          <w:sz w:val="24"/>
          <w:szCs w:val="24"/>
          <w:u w:val="single"/>
          <w:rtl w:val="0"/>
        </w:rPr>
        <w:t xml:space="preserve">Почему они разной формы?</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(открытый вопрос для аудитории)</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pPr>
      <w:bookmarkStart w:colFirst="0" w:colLast="0" w:name="_heading=h.gjdgxs1" w:id="2"/>
      <w:bookmarkEnd w:id="2"/>
      <w:r w:rsidDel="00000000" w:rsidR="00000000" w:rsidRPr="00000000">
        <w:rPr>
          <w:rFonts w:ascii="Times New Roman" w:cs="Times New Roman" w:eastAsia="Times New Roman" w:hAnsi="Times New Roman"/>
          <w:sz w:val="24"/>
          <w:szCs w:val="24"/>
          <w:rtl w:val="0"/>
        </w:rPr>
        <w:t xml:space="preserve">Обычно слушатели говорят, что это для слабовидящих: форма монет позволяет им наощупь определить их номинал, – и будут правы. Кроме того, необычность формы позволяет неграмотным жителям Индии быстрее запоминать стоимость монет и производить расчёты, не глядя на их номинал. </w:t>
      </w:r>
      <w:r w:rsidDel="00000000" w:rsidR="00000000" w:rsidRPr="00000000">
        <w:rPr>
          <w:rFonts w:ascii="Times New Roman" w:cs="Times New Roman" w:eastAsia="Times New Roman" w:hAnsi="Times New Roman"/>
          <w:i w:val="1"/>
          <w:sz w:val="24"/>
          <w:szCs w:val="24"/>
          <w:rtl w:val="0"/>
        </w:rPr>
        <w:t xml:space="preserve">(Справочно для спикера: Число неграмотных взрослых жителей Индии составляет 287 миллионов, это 37% от общего числа неграмотных людей в мире)</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Итак, базовая грамотность – это умение читать, писать и считать, но в современном мире этого недостаточно. Например, если вы умеете читать, но не понимаете, как работает банковская карта или что означают условия кредитного договора, можете легко потерять деньги.</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color w:val="000000"/>
          <w:sz w:val="24"/>
          <w:szCs w:val="24"/>
          <w:rtl w:val="0"/>
        </w:rPr>
        <w:t xml:space="preserve">Финансовая грамотность – это не только математика, но ещё и умение правильно распоряжаться деньгами, планировать покупки и не влезать в долг</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 Финансовая грамотность</w:t>
      </w:r>
      <w:r w:rsidDel="00000000" w:rsidR="00000000" w:rsidRPr="00000000">
        <w:rPr>
          <w:rFonts w:ascii="Times New Roman" w:cs="Times New Roman" w:eastAsia="Times New Roman" w:hAnsi="Times New Roman"/>
          <w:color w:val="000000"/>
          <w:sz w:val="24"/>
          <w:szCs w:val="24"/>
          <w:rtl w:val="0"/>
        </w:rPr>
        <w:br w:type="textWrapping"/>
        <w:t xml:space="preserve">Финансовая грамотность важна каждому – и школьнику, и взрослому. Потому что, даже если вы не собираетесь работать в банке, вам всё равно придётся зарабатывать, тратить и копить деньги. Каждый человек – министр финансов для самого себя!</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Pr>
        <w:drawing>
          <wp:inline distB="0" distT="0" distL="0" distR="0">
            <wp:extent cx="857250" cy="190500"/>
            <wp:effectExtent b="0" l="0" r="0" t="0"/>
            <wp:docPr id="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sz w:val="24"/>
          <w:szCs w:val="24"/>
          <w:u w:val="single"/>
          <w:rtl w:val="0"/>
        </w:rPr>
        <w:t xml:space="preserve">Как вы оцениваете собственные знания по финансовой грамотности?(открытый вопрос для аудитории)</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w:t>
      </w:r>
      <w:r w:rsidDel="00000000" w:rsidR="00000000" w:rsidRPr="00000000">
        <w:rPr>
          <w:rFonts w:ascii="Times New Roman" w:cs="Times New Roman" w:eastAsia="Times New Roman" w:hAnsi="Times New Roman"/>
          <w:color w:val="000000"/>
          <w:sz w:val="24"/>
          <w:szCs w:val="24"/>
          <w:rtl w:val="0"/>
        </w:rPr>
        <w:t xml:space="preserve">понять, что должен знать и уметь финансово грамотный человек? Для этого в нашей стране </w:t>
      </w:r>
      <w:r w:rsidDel="00000000" w:rsidR="00000000" w:rsidRPr="00000000">
        <w:rPr>
          <w:rFonts w:ascii="Times New Roman" w:cs="Times New Roman" w:eastAsia="Times New Roman" w:hAnsi="Times New Roman"/>
          <w:sz w:val="24"/>
          <w:szCs w:val="24"/>
          <w:rtl w:val="0"/>
        </w:rPr>
        <w:t xml:space="preserve">была</w:t>
      </w:r>
      <w:r w:rsidDel="00000000" w:rsidR="00000000" w:rsidRPr="00000000">
        <w:rPr>
          <w:rFonts w:ascii="Times New Roman" w:cs="Times New Roman" w:eastAsia="Times New Roman" w:hAnsi="Times New Roman"/>
          <w:color w:val="000000"/>
          <w:sz w:val="24"/>
          <w:szCs w:val="24"/>
          <w:rtl w:val="0"/>
        </w:rPr>
        <w:t xml:space="preserve"> утверждена Единая рамка компетенций. Вы можете</w:t>
      </w:r>
      <w:r w:rsidDel="00000000" w:rsidR="00000000" w:rsidRPr="00000000">
        <w:rPr>
          <w:rFonts w:ascii="Times New Roman" w:cs="Times New Roman" w:eastAsia="Times New Roman" w:hAnsi="Times New Roman"/>
          <w:sz w:val="24"/>
          <w:szCs w:val="24"/>
          <w:rtl w:val="0"/>
        </w:rPr>
        <w:t xml:space="preserve"> ознакомиться с ней по QR-коду. </w:t>
      </w:r>
      <w:r w:rsidDel="00000000" w:rsidR="00000000" w:rsidRPr="00000000">
        <w:rPr>
          <w:rFonts w:ascii="Times New Roman" w:cs="Times New Roman" w:eastAsia="Times New Roman" w:hAnsi="Times New Roman"/>
          <w:color w:val="000000"/>
          <w:sz w:val="24"/>
          <w:szCs w:val="24"/>
          <w:rtl w:val="0"/>
        </w:rPr>
        <w:t xml:space="preserve">В этом документе указаны необходимые для подростков и взрослых людей знания, навыки и жизненные установки. Все они разбиты на два уровня сложности (базовый и продвинутый) и четыре тематические области. Вам пока ещё нет 15, </w:t>
      </w:r>
      <w:r w:rsidDel="00000000" w:rsidR="00000000" w:rsidRPr="00000000">
        <w:rPr>
          <w:rFonts w:ascii="Times New Roman" w:cs="Times New Roman" w:eastAsia="Times New Roman" w:hAnsi="Times New Roman"/>
          <w:sz w:val="24"/>
          <w:szCs w:val="24"/>
          <w:rtl w:val="0"/>
        </w:rPr>
        <w:t xml:space="preserve">но уже сейчас вы </w:t>
      </w:r>
      <w:r w:rsidDel="00000000" w:rsidR="00000000" w:rsidRPr="00000000">
        <w:rPr>
          <w:rFonts w:ascii="Times New Roman" w:cs="Times New Roman" w:eastAsia="Times New Roman" w:hAnsi="Times New Roman"/>
          <w:color w:val="000000"/>
          <w:sz w:val="24"/>
          <w:szCs w:val="24"/>
          <w:rtl w:val="0"/>
        </w:rPr>
        <w:t xml:space="preserve">мож</w:t>
      </w:r>
      <w:r w:rsidDel="00000000" w:rsidR="00000000" w:rsidRPr="00000000">
        <w:rPr>
          <w:rFonts w:ascii="Times New Roman" w:cs="Times New Roman" w:eastAsia="Times New Roman" w:hAnsi="Times New Roman"/>
          <w:sz w:val="24"/>
          <w:szCs w:val="24"/>
          <w:rtl w:val="0"/>
        </w:rPr>
        <w:t xml:space="preserve">ете</w:t>
      </w:r>
      <w:r w:rsidDel="00000000" w:rsidR="00000000" w:rsidRPr="00000000">
        <w:rPr>
          <w:rFonts w:ascii="Times New Roman" w:cs="Times New Roman" w:eastAsia="Times New Roman" w:hAnsi="Times New Roman"/>
          <w:color w:val="000000"/>
          <w:sz w:val="24"/>
          <w:szCs w:val="24"/>
          <w:rtl w:val="0"/>
        </w:rPr>
        <w:t xml:space="preserve"> посмотреть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какие компетенции будут полезны вам в будущем. Главная цель – упростить вашу жизнь.</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Финансово грамотный человек умеет принимать взвешенные решения при совершении покупки или продажи. Он понимает, откуда у него доходы, как их правильно распределять и приумножать, не ведётся на уловки мошенников и сомнительные предложения «лёгких денег» и не берёт кредиты, которые не сможет выплатить. Он знает, что нужно иметь финансовую подушку безопасности на случай потери дохода. Финансовая грамотность также включает умение составлять бюджет и не выходить за его рамки, планировать накопления, инвестировать, а также осознанно выбирать финансовые продукты и услуги. Такие навыки сделают вас успешнее во взрослой жизни – при выборе работы, планировании бюджета, оформлении кредита или в инвестировании.</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Финансовое благополучие</w:t>
      </w:r>
      <w:r w:rsidDel="00000000" w:rsidR="00000000" w:rsidRPr="00000000">
        <w:rPr>
          <w:rFonts w:ascii="Times New Roman" w:cs="Times New Roman" w:eastAsia="Times New Roman" w:hAnsi="Times New Roman"/>
          <w:color w:val="000000"/>
          <w:sz w:val="24"/>
          <w:szCs w:val="24"/>
          <w:rtl w:val="0"/>
        </w:rPr>
        <w:br w:type="textWrapping"/>
        <w:t xml:space="preserve">Для того чтобы хорошо ощущать себя в жизни, очень важно понятие благополучия. Это субъективное чувство стабильности и уверенности в завтрашнем дне. Это оценочный показатель, именно поэтому многие богатые люди могут чувствовать себя несчастными</w:t>
      </w:r>
      <w:r w:rsidDel="00000000" w:rsidR="00000000" w:rsidRPr="00000000">
        <w:rPr>
          <w:rFonts w:ascii="Times New Roman" w:cs="Times New Roman" w:eastAsia="Times New Roman" w:hAnsi="Times New Roman"/>
          <w:strike w:val="1"/>
          <w:color w:val="000000"/>
          <w:sz w:val="24"/>
          <w:szCs w:val="24"/>
          <w:rtl w:val="0"/>
        </w:rPr>
        <w:t xml:space="preserve">.</w:t>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Благополучие – это не просто много денег, это уверенность, что вам хватает на всё необходимое. Можно зарабатывать миллионы и при этом постоянно брать кредиты, а можно грамотно управлять деньгами и чувствовать себя комфортно.</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drawing>
          <wp:inline distB="0" distT="0" distL="0" distR="0">
            <wp:extent cx="857250" cy="190500"/>
            <wp:effectExtent b="0" l="0" r="0" t="0"/>
            <wp:docPr id="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4"/>
          <w:szCs w:val="24"/>
          <w:u w:val="single"/>
          <w:rtl w:val="0"/>
        </w:rPr>
        <w:t xml:space="preserve">Что для этого нужно? (открытый вопрос для аудитории) </w:t>
      </w:r>
      <w:r w:rsidDel="00000000" w:rsidR="00000000" w:rsidRPr="00000000">
        <w:rPr>
          <w:rtl w:val="0"/>
        </w:rPr>
      </w:r>
    </w:p>
    <w:p w:rsidR="00000000" w:rsidDel="00000000" w:rsidP="00000000" w:rsidRDefault="00000000" w:rsidRPr="00000000" w14:paraId="00000072">
      <w:pPr>
        <w:rPr/>
      </w:pPr>
      <w:r w:rsidDel="00000000" w:rsidR="00000000" w:rsidRPr="00000000">
        <w:rPr>
          <w:rFonts w:ascii="Times New Roman" w:cs="Times New Roman" w:eastAsia="Times New Roman" w:hAnsi="Times New Roman"/>
          <w:sz w:val="24"/>
          <w:szCs w:val="24"/>
          <w:rtl w:val="0"/>
        </w:rPr>
        <w:t xml:space="preserve">Для этого нужно учиться планировать доходы и расходы, знать свои права и обязанности. </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color w:val="000000"/>
          <w:sz w:val="24"/>
          <w:szCs w:val="24"/>
          <w:rtl w:val="0"/>
        </w:rPr>
        <w:t xml:space="preserve"> Семья Павловых. Бюджет</w:t>
        <w:br w:type="textWrapping"/>
      </w:r>
      <w:r w:rsidDel="00000000" w:rsidR="00000000" w:rsidRPr="00000000">
        <w:rPr>
          <w:rFonts w:ascii="Times New Roman" w:cs="Times New Roman" w:eastAsia="Times New Roman" w:hAnsi="Times New Roman"/>
          <w:color w:val="000000"/>
          <w:sz w:val="24"/>
          <w:szCs w:val="24"/>
          <w:rtl w:val="0"/>
        </w:rPr>
        <w:t xml:space="preserve">Давайте познакомимся с обычной российской </w:t>
      </w:r>
      <w:r w:rsidDel="00000000" w:rsidR="00000000" w:rsidRPr="00000000">
        <w:rPr>
          <w:rFonts w:ascii="Times New Roman" w:cs="Times New Roman" w:eastAsia="Times New Roman" w:hAnsi="Times New Roman"/>
          <w:sz w:val="24"/>
          <w:szCs w:val="24"/>
          <w:rtl w:val="0"/>
        </w:rPr>
        <w:t xml:space="preserve">семьёй Павловых – это мама Нина, папа Сергей и трое детей: Катя 16 лет, Петя 6 лет, Вера 6 месяцев.  Папа – ведущий инженер-исследователь в конструкторском бюро завода, его зарплата – 90 000 руб. Мама работала учителем, а сейчас в декрете с Верой, получает пособие по рождению ребенка 20 000 руб. Средний уровень расходов их семьи, включая траты на питомцев, развлечения и поездки к бабушке и дедушке, – 82 000 рублей.</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Семья Павловых сталкивается с такими же проблемами, как у миллионов граждан нашей страны. Они зарабатывают, тратят, копят, как и ваши семьи. У них тоже бывают финансовые вопросы: как накопить на отдых? что делать, если сломался холодильник? Финансов</w:t>
      </w:r>
      <w:r w:rsidDel="00000000" w:rsidR="00000000" w:rsidRPr="00000000">
        <w:rPr>
          <w:rFonts w:ascii="Times New Roman" w:cs="Times New Roman" w:eastAsia="Times New Roman" w:hAnsi="Times New Roman"/>
          <w:sz w:val="24"/>
          <w:szCs w:val="24"/>
          <w:rtl w:val="0"/>
        </w:rPr>
        <w:t xml:space="preserve">ой </w:t>
      </w:r>
      <w:r w:rsidDel="00000000" w:rsidR="00000000" w:rsidRPr="00000000">
        <w:rPr>
          <w:rFonts w:ascii="Times New Roman" w:cs="Times New Roman" w:eastAsia="Times New Roman" w:hAnsi="Times New Roman"/>
          <w:color w:val="000000"/>
          <w:sz w:val="24"/>
          <w:szCs w:val="24"/>
          <w:rtl w:val="0"/>
        </w:rPr>
        <w:t xml:space="preserve">подушк</w:t>
      </w:r>
      <w:r w:rsidDel="00000000" w:rsidR="00000000" w:rsidRPr="00000000">
        <w:rPr>
          <w:rFonts w:ascii="Times New Roman" w:cs="Times New Roman" w:eastAsia="Times New Roman" w:hAnsi="Times New Roman"/>
          <w:sz w:val="24"/>
          <w:szCs w:val="24"/>
          <w:rtl w:val="0"/>
        </w:rPr>
        <w:t xml:space="preserve">и безопасности, </w:t>
      </w:r>
      <w:r w:rsidDel="00000000" w:rsidR="00000000" w:rsidRPr="00000000">
        <w:rPr>
          <w:rFonts w:ascii="Times New Roman" w:cs="Times New Roman" w:eastAsia="Times New Roman" w:hAnsi="Times New Roman"/>
          <w:color w:val="000000"/>
          <w:sz w:val="24"/>
          <w:szCs w:val="24"/>
          <w:rtl w:val="0"/>
        </w:rPr>
        <w:t xml:space="preserve">когда </w:t>
      </w:r>
      <w:r w:rsidDel="00000000" w:rsidR="00000000" w:rsidRPr="00000000">
        <w:rPr>
          <w:rFonts w:ascii="Times New Roman" w:cs="Times New Roman" w:eastAsia="Times New Roman" w:hAnsi="Times New Roman"/>
          <w:sz w:val="24"/>
          <w:szCs w:val="24"/>
          <w:rtl w:val="0"/>
        </w:rPr>
        <w:t xml:space="preserve">есть отложенные деньги, у семьи пока нет. Родители потратили все средства на ремонт квартиры в связи с рождением младшей дочери. </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Мы разберём несколько их ситуаций и посмотрим, какие финансовые решения они принимают. Вы сможете поставить себя на их место и подумать, как поступили бы вы.</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Слайд 7-8.</w:t>
      </w:r>
    </w:p>
    <w:p w:rsidR="00000000" w:rsidDel="00000000" w:rsidP="00000000" w:rsidRDefault="00000000" w:rsidRPr="00000000" w14:paraId="0000007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с вами еще раз уточним (</w:t>
      </w:r>
      <w:r w:rsidDel="00000000" w:rsidR="00000000" w:rsidRPr="00000000">
        <w:rPr>
          <w:rFonts w:ascii="Times New Roman" w:cs="Times New Roman" w:eastAsia="Times New Roman" w:hAnsi="Times New Roman"/>
          <w:i w:val="1"/>
          <w:sz w:val="24"/>
          <w:szCs w:val="24"/>
          <w:rtl w:val="0"/>
        </w:rPr>
        <w:t xml:space="preserve">лектор проводит опрос аудитории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spacing w:after="0" w:line="240" w:lineRule="auto"/>
        <w:rPr>
          <w:rFonts w:ascii="Times New Roman" w:cs="Times New Roman" w:eastAsia="Times New Roman" w:hAnsi="Times New Roman"/>
          <w:i w:val="1"/>
          <w:sz w:val="24"/>
          <w:szCs w:val="24"/>
          <w:u w:val="single"/>
        </w:rPr>
      </w:pPr>
      <w:r w:rsidDel="00000000" w:rsidR="00000000" w:rsidRPr="00000000">
        <w:rPr/>
        <w:drawing>
          <wp:inline distB="0" distT="0" distL="0" distR="0">
            <wp:extent cx="857250" cy="190500"/>
            <wp:effectExtent b="0" l="0" r="0" t="0"/>
            <wp:docPr id="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sz w:val="24"/>
          <w:szCs w:val="24"/>
          <w:u w:val="single"/>
          <w:rtl w:val="0"/>
        </w:rPr>
        <w:t xml:space="preserve">Что такое финансовая подушка безопасности? </w:t>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Подушка набитая купюрами.</w:t>
      </w:r>
    </w:p>
    <w:p w:rsidR="00000000" w:rsidDel="00000000" w:rsidP="00000000" w:rsidRDefault="00000000" w:rsidRPr="00000000" w14:paraId="0000007F">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2. Деньги на непредвиденный случай. </w:t>
      </w:r>
      <w:r w:rsidDel="00000000" w:rsidR="00000000" w:rsidRPr="00000000">
        <w:rPr>
          <w:rFonts w:ascii="Times New Roman" w:cs="Times New Roman" w:eastAsia="Times New Roman" w:hAnsi="Times New Roman"/>
          <w:b w:val="1"/>
          <w:i w:val="1"/>
          <w:sz w:val="24"/>
          <w:szCs w:val="24"/>
          <w:rtl w:val="0"/>
        </w:rPr>
        <w:t xml:space="preserve">- верный ответ</w:t>
      </w:r>
    </w:p>
    <w:p w:rsidR="00000000" w:rsidDel="00000000" w:rsidP="00000000" w:rsidRDefault="00000000" w:rsidRPr="00000000" w14:paraId="0000008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Долговременный банковский вклад.</w:t>
      </w:r>
    </w:p>
    <w:p w:rsidR="00000000" w:rsidDel="00000000" w:rsidP="00000000" w:rsidRDefault="00000000" w:rsidRPr="00000000" w14:paraId="0000008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Имущество в собственности</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2550"/>
        </w:tabs>
        <w:spacing w:after="0" w:line="240" w:lineRule="auto"/>
        <w:ind w:firstLine="142"/>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Слайд 9. Монитор для Кати</w:t>
      </w:r>
      <w:r w:rsidDel="00000000" w:rsidR="00000000" w:rsidRPr="00000000">
        <w:rPr>
          <w:rtl w:val="0"/>
        </w:rPr>
      </w:r>
    </w:p>
    <w:p w:rsidR="00000000" w:rsidDel="00000000" w:rsidP="00000000" w:rsidRDefault="00000000" w:rsidRPr="00000000" w14:paraId="00000084">
      <w:pPr>
        <w:spacing w:after="0" w:line="240" w:lineRule="auto"/>
        <w:rPr/>
      </w:pPr>
      <w:r w:rsidDel="00000000" w:rsidR="00000000" w:rsidRPr="00000000">
        <w:rPr>
          <w:rFonts w:ascii="Times New Roman" w:cs="Times New Roman" w:eastAsia="Times New Roman" w:hAnsi="Times New Roman"/>
          <w:sz w:val="24"/>
          <w:szCs w:val="24"/>
          <w:rtl w:val="0"/>
        </w:rPr>
        <w:t xml:space="preserve">Катя Павлова уже чувствует себя вполне самостоятельной, она старшая дочь в семье. У Кати есть увлечение, которое она хотела бы дальше развить в профессию. Ей нравится рисовать в цифровой среде, у неё неплохо получается, и она уже рисовала как волонтёр несколько баннеров для социального центра, в котором периодически подрабатывает. </w:t>
      </w:r>
      <w:r w:rsidDel="00000000" w:rsidR="00000000" w:rsidRPr="00000000">
        <w:rPr>
          <w:rtl w:val="0"/>
        </w:rPr>
      </w:r>
    </w:p>
    <w:p w:rsidR="00000000" w:rsidDel="00000000" w:rsidP="00000000" w:rsidRDefault="00000000" w:rsidRPr="00000000" w14:paraId="00000085">
      <w:pPr>
        <w:tabs>
          <w:tab w:val="left" w:leader="none" w:pos="699"/>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699"/>
        </w:tabs>
        <w:spacing w:after="0" w:line="240" w:lineRule="auto"/>
        <w:rPr/>
      </w:pPr>
      <w:r w:rsidDel="00000000" w:rsidR="00000000" w:rsidRPr="00000000">
        <w:rPr>
          <w:rFonts w:ascii="Times New Roman" w:cs="Times New Roman" w:eastAsia="Times New Roman" w:hAnsi="Times New Roman"/>
          <w:sz w:val="24"/>
          <w:szCs w:val="24"/>
          <w:rtl w:val="0"/>
        </w:rPr>
        <w:t xml:space="preserve">Сейчас Катя хочет купить графический планшет, чтобы зарабатывать на цифровом дизайне. Родители сразу купить этот планшет ей не могут: он стоит 60 000 руб., а у семьи, как мы помним, даже финансовая подушка ещё не сформирована. Но они готовы помочь Кате с накоплениями. Сначала самым простым вариантом девушке показалось предложить папе взять микрозаём на покупку под 2%, а Катя при этом будет находить заказы на дизайн и сможет постепенно выплатить деньги за покупку. Хорошо, что мама объяснила Кате, что 2% – это прирост суммы долга в день, то есть за месяц уже нужно будет вернуть 60%. Придётся отдавать большую сумму, а сделать это не получится, ведь возможные заработки не гарантированы. </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pPr>
      <w:r w:rsidDel="00000000" w:rsidR="00000000" w:rsidRPr="00000000">
        <w:rPr/>
        <w:drawing>
          <wp:inline distB="0" distT="0" distL="0" distR="0">
            <wp:extent cx="857250" cy="190500"/>
            <wp:effectExtent b="0" l="0" r="0" t="0"/>
            <wp:docPr id="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sz w:val="24"/>
          <w:szCs w:val="24"/>
          <w:u w:val="single"/>
          <w:rtl w:val="0"/>
        </w:rPr>
        <w:t xml:space="preserve">Какие реальные варианты вы можете предложить Кате для приобретения планшета? (открытый вопрос для аудитории)</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pPr>
      <w:r w:rsidDel="00000000" w:rsidR="00000000" w:rsidRPr="00000000">
        <w:rPr>
          <w:rFonts w:ascii="Times New Roman" w:cs="Times New Roman" w:eastAsia="Times New Roman" w:hAnsi="Times New Roman"/>
          <w:sz w:val="24"/>
          <w:szCs w:val="24"/>
          <w:rtl w:val="0"/>
        </w:rPr>
        <w:t xml:space="preserve">Катя решила накопить на графический планшет и договориться с родителями о помощи. Мама и папа обещали выделять 5 000 руб. в месяц из семейного бюджета на её финансовую цель. </w:t>
      </w:r>
      <w:r w:rsidDel="00000000" w:rsidR="00000000" w:rsidRPr="00000000">
        <w:rPr>
          <w:rtl w:val="0"/>
        </w:rPr>
      </w:r>
    </w:p>
    <w:p w:rsidR="00000000" w:rsidDel="00000000" w:rsidP="00000000" w:rsidRDefault="00000000" w:rsidRPr="00000000" w14:paraId="0000008B">
      <w:pPr>
        <w:spacing w:after="0" w:line="240" w:lineRule="auto"/>
        <w:ind w:firstLine="720"/>
        <w:rPr/>
      </w:pPr>
      <w:r w:rsidDel="00000000" w:rsidR="00000000" w:rsidRPr="00000000">
        <w:rPr>
          <w:rFonts w:ascii="Times New Roman" w:cs="Times New Roman" w:eastAsia="Times New Roman" w:hAnsi="Times New Roman"/>
          <w:sz w:val="24"/>
          <w:szCs w:val="24"/>
          <w:rtl w:val="0"/>
        </w:rPr>
        <w:br w:type="textWrapping"/>
        <w:t xml:space="preserve">Через сколько месяцев Катя сможет накопить на графический монитор стоимостью 60 000 руб., если у неё уже накоплено 10 000 руб. и она нашла подработку в социальном центре, получая в месяц 7 000 руб.?</w:t>
      </w:r>
      <w:r w:rsidDel="00000000" w:rsidR="00000000" w:rsidRPr="00000000">
        <w:rPr>
          <w:rtl w:val="0"/>
        </w:rPr>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tabs>
          <w:tab w:val="left" w:leader="none" w:pos="699"/>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Давайте </w:t>
      </w:r>
      <w:r w:rsidDel="00000000" w:rsidR="00000000" w:rsidRPr="00000000">
        <w:rPr>
          <w:rFonts w:ascii="Times New Roman" w:cs="Times New Roman" w:eastAsia="Times New Roman" w:hAnsi="Times New Roman"/>
          <w:sz w:val="24"/>
          <w:szCs w:val="24"/>
          <w:rtl w:val="0"/>
        </w:rPr>
        <w:t xml:space="preserve">подумаем</w:t>
      </w:r>
      <w:r w:rsidDel="00000000" w:rsidR="00000000" w:rsidRPr="00000000">
        <w:rPr>
          <w:rFonts w:ascii="Times New Roman" w:cs="Times New Roman" w:eastAsia="Times New Roman" w:hAnsi="Times New Roman"/>
          <w:color w:val="000000"/>
          <w:sz w:val="24"/>
          <w:szCs w:val="24"/>
          <w:rtl w:val="0"/>
        </w:rPr>
        <w:t xml:space="preserve">, как Катя должна управлять деньгами, чтобы достичь финансовой цели.</w:t>
      </w:r>
    </w:p>
    <w:p w:rsidR="00000000" w:rsidDel="00000000" w:rsidP="00000000" w:rsidRDefault="00000000" w:rsidRPr="00000000" w14:paraId="0000008E">
      <w:pPr>
        <w:tabs>
          <w:tab w:val="left" w:leader="none" w:pos="699"/>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10. Формирование бюджета</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Чтобы успешно накопить 60 000 руб. на графический планшет с нужными техническими характеристиками, важно:</w:t>
      </w:r>
      <w:r w:rsidDel="00000000" w:rsidR="00000000" w:rsidRPr="00000000">
        <w:rPr>
          <w:rtl w:val="0"/>
        </w:rPr>
      </w:r>
    </w:p>
    <w:p w:rsidR="00000000" w:rsidDel="00000000" w:rsidP="00000000" w:rsidRDefault="00000000" w:rsidRPr="00000000" w14:paraId="00000090">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1. Определить цель</w:t>
      </w:r>
      <w:r w:rsidDel="00000000" w:rsidR="00000000" w:rsidRPr="00000000">
        <w:rPr>
          <w:rtl w:val="0"/>
        </w:rPr>
      </w:r>
    </w:p>
    <w:p w:rsidR="00000000" w:rsidDel="00000000" w:rsidP="00000000" w:rsidRDefault="00000000" w:rsidRPr="00000000" w14:paraId="00000091">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Зафиксировать её в письменном виде, можно прикрепить записку на видном месте для напоминания.</w:t>
      </w:r>
      <w:r w:rsidDel="00000000" w:rsidR="00000000" w:rsidRPr="00000000">
        <w:rPr>
          <w:rtl w:val="0"/>
        </w:rPr>
      </w:r>
    </w:p>
    <w:p w:rsidR="00000000" w:rsidDel="00000000" w:rsidP="00000000" w:rsidRDefault="00000000" w:rsidRPr="00000000" w14:paraId="00000092">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2. Вести учёт доходов и расходов</w:t>
      </w:r>
      <w:r w:rsidDel="00000000" w:rsidR="00000000" w:rsidRPr="00000000">
        <w:rPr>
          <w:rtl w:val="0"/>
        </w:rPr>
      </w:r>
    </w:p>
    <w:p w:rsidR="00000000" w:rsidDel="00000000" w:rsidP="00000000" w:rsidRDefault="00000000" w:rsidRPr="00000000" w14:paraId="00000093">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Финансовое планирование начинается с составления бюджета, в котором учитываются все регулярные доходы, например 7 000 руб. от подработки и 5 000 руб. от родителей. Также необходимо вести учёт расходов, чтобы минимизировать ненужные траты. Важно оставить некоторую сумму на регулярные расходы, например подарки на дни рождения родственникам или покупку канцтоваров для школы.</w:t>
      </w:r>
      <w:r w:rsidDel="00000000" w:rsidR="00000000" w:rsidRPr="00000000">
        <w:rPr>
          <w:rtl w:val="0"/>
        </w:rPr>
      </w:r>
    </w:p>
    <w:p w:rsidR="00000000" w:rsidDel="00000000" w:rsidP="00000000" w:rsidRDefault="00000000" w:rsidRPr="00000000" w14:paraId="00000094">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3. План-график</w:t>
      </w:r>
      <w:r w:rsidDel="00000000" w:rsidR="00000000" w:rsidRPr="00000000">
        <w:rPr>
          <w:rtl w:val="0"/>
        </w:rPr>
      </w:r>
    </w:p>
    <w:p w:rsidR="00000000" w:rsidDel="00000000" w:rsidP="00000000" w:rsidRDefault="00000000" w:rsidRPr="00000000" w14:paraId="00000095">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Важно составить график, чтобы понимать, к какому сроку финансовая цель будет достигнута, а ещё можно фиксировать промежуточные этапы – это будет психологически поддерживать в накоплении.</w:t>
      </w:r>
      <w:r w:rsidDel="00000000" w:rsidR="00000000" w:rsidRPr="00000000">
        <w:rPr>
          <w:rtl w:val="0"/>
        </w:rPr>
      </w:r>
    </w:p>
    <w:p w:rsidR="00000000" w:rsidDel="00000000" w:rsidP="00000000" w:rsidRDefault="00000000" w:rsidRPr="00000000" w14:paraId="000000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многих банках можно открыть счёт-копилку, на который будет начисляться определённый процент на остаток средств. Катя может попросить родителей оформить ей такой счёт.</w:t>
      </w:r>
    </w:p>
    <w:p w:rsidR="00000000" w:rsidDel="00000000" w:rsidP="00000000" w:rsidRDefault="00000000" w:rsidRPr="00000000" w14:paraId="0000009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Слайд 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color w:val="000000"/>
          <w:sz w:val="24"/>
          <w:szCs w:val="24"/>
          <w:rtl w:val="0"/>
        </w:rPr>
        <w:t xml:space="preserve">. Процесс накопления</w:t>
        <w:br w:type="textWrapping"/>
      </w:r>
      <w:r w:rsidDel="00000000" w:rsidR="00000000" w:rsidRPr="00000000">
        <w:rPr>
          <w:rFonts w:ascii="Times New Roman" w:cs="Times New Roman" w:eastAsia="Times New Roman" w:hAnsi="Times New Roman"/>
          <w:color w:val="000000"/>
          <w:sz w:val="24"/>
          <w:szCs w:val="24"/>
          <w:rtl w:val="0"/>
        </w:rPr>
        <w:t xml:space="preserve">Катя решает откладывать 10 000 руб. в месяц. У неё уже есть 10 000 руб., и ей нужно накопить ещё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0 000 руб. Простая математика показывает, что при таком темпе она сможет купить планшет через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месяц</w:t>
      </w:r>
      <w:r w:rsidDel="00000000" w:rsidR="00000000" w:rsidRPr="00000000">
        <w:rPr>
          <w:rFonts w:ascii="Times New Roman" w:cs="Times New Roman" w:eastAsia="Times New Roman" w:hAnsi="Times New Roman"/>
          <w:sz w:val="24"/>
          <w:szCs w:val="24"/>
          <w:rtl w:val="0"/>
        </w:rPr>
        <w:t xml:space="preserve">ев</w:t>
      </w:r>
      <w:r w:rsidDel="00000000" w:rsidR="00000000" w:rsidRPr="00000000">
        <w:rPr>
          <w:rFonts w:ascii="Times New Roman" w:cs="Times New Roman" w:eastAsia="Times New Roman" w:hAnsi="Times New Roman"/>
          <w:color w:val="000000"/>
          <w:sz w:val="24"/>
          <w:szCs w:val="24"/>
          <w:rtl w:val="0"/>
        </w:rPr>
        <w:t xml:space="preserve">. Это безопасный и разумный способ накопления, который можно применять и во взрослой жизни.</w:t>
      </w:r>
    </w:p>
    <w:p w:rsidR="00000000" w:rsidDel="00000000" w:rsidP="00000000" w:rsidRDefault="00000000" w:rsidRPr="00000000" w14:paraId="000000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Накопления – это хорошо, а многие стремятся ещё и заработать на разного рода инвестиционных предложениях, ведь кажется, что так много возможностей и все они такие привлекательные. Однако к подобным инвестиционным предложениям нужно подходить крайне внимательно, ведь иногда за приличным фасадом могут скрываться мошенники</w:t>
      </w:r>
    </w:p>
    <w:p w:rsidR="00000000" w:rsidDel="00000000" w:rsidP="00000000" w:rsidRDefault="00000000" w:rsidRPr="00000000" w14:paraId="000000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встречали в интернете выгодные предложения вложить свои деньги и получить «гарантированный» высокий доход без объяснений как это работает? Да?</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Слайд 12-13. </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Pr>
        <w:drawing>
          <wp:inline distB="0" distT="0" distL="0" distR="0">
            <wp:extent cx="857250" cy="190500"/>
            <wp:effectExtent b="0" l="0" r="0" t="0"/>
            <wp:docPr id="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В какой сказке герой терял свои деньги подобным образом?</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3"/>
          <w:numId w:val="5"/>
        </w:numPr>
        <w:spacing w:after="0" w:line="240" w:lineRule="auto"/>
        <w:ind w:left="142" w:hanging="4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Винни-Пух.</w:t>
      </w:r>
    </w:p>
    <w:p w:rsidR="00000000" w:rsidDel="00000000" w:rsidP="00000000" w:rsidRDefault="00000000" w:rsidRPr="00000000" w14:paraId="000000A5">
      <w:pPr>
        <w:numPr>
          <w:ilvl w:val="3"/>
          <w:numId w:val="5"/>
        </w:numPr>
        <w:spacing w:after="0" w:line="240" w:lineRule="auto"/>
        <w:ind w:left="142" w:hanging="4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Три Толстяка</w:t>
      </w:r>
    </w:p>
    <w:p w:rsidR="00000000" w:rsidDel="00000000" w:rsidP="00000000" w:rsidRDefault="00000000" w:rsidRPr="00000000" w14:paraId="000000A6">
      <w:pPr>
        <w:numPr>
          <w:ilvl w:val="3"/>
          <w:numId w:val="5"/>
        </w:numPr>
        <w:spacing w:after="0" w:line="240" w:lineRule="auto"/>
        <w:ind w:left="142" w:hanging="4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Приключения Буратино </w:t>
      </w:r>
      <w:r w:rsidDel="00000000" w:rsidR="00000000" w:rsidRPr="00000000">
        <w:rPr>
          <w:rFonts w:ascii="Times New Roman" w:cs="Times New Roman" w:eastAsia="Times New Roman" w:hAnsi="Times New Roman"/>
          <w:b w:val="1"/>
          <w:i w:val="1"/>
          <w:sz w:val="24"/>
          <w:szCs w:val="24"/>
          <w:rtl w:val="0"/>
        </w:rPr>
        <w:t xml:space="preserve">– верный ответ</w:t>
      </w:r>
      <w:r w:rsidDel="00000000" w:rsidR="00000000" w:rsidRPr="00000000">
        <w:rPr>
          <w:rtl w:val="0"/>
        </w:rPr>
      </w:r>
    </w:p>
    <w:p w:rsidR="00000000" w:rsidDel="00000000" w:rsidP="00000000" w:rsidRDefault="00000000" w:rsidRPr="00000000" w14:paraId="000000A7">
      <w:pPr>
        <w:numPr>
          <w:ilvl w:val="3"/>
          <w:numId w:val="5"/>
        </w:numPr>
        <w:spacing w:after="0" w:line="240" w:lineRule="auto"/>
        <w:ind w:left="142" w:hanging="4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Русалочка</w:t>
      </w:r>
    </w:p>
    <w:p w:rsidR="00000000" w:rsidDel="00000000" w:rsidP="00000000" w:rsidRDefault="00000000" w:rsidRPr="00000000" w14:paraId="000000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1</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Как разумнее распорядиться деньгами</w:t>
      </w: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У Катиного брата Пети другая ситуация.</w:t>
      </w:r>
      <w:r w:rsidDel="00000000" w:rsidR="00000000" w:rsidRPr="00000000">
        <w:rPr>
          <w:rtl w:val="0"/>
        </w:rPr>
      </w:r>
    </w:p>
    <w:p w:rsidR="00000000" w:rsidDel="00000000" w:rsidP="00000000" w:rsidRDefault="00000000" w:rsidRPr="00000000" w14:paraId="000000AD">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У папы семейства есть друг – руководитель НКО. Летом он проводил большой загородный фестиваль и ребята помогали там как волонтёры. Организаторам фестиваля понадобился человек, который будет вести записи в соцсетях, размещать новости и фотографии. На помощь вызвался Пётр, который хорошо понимал в соцмедиа. В конце мероприятия ему заплатили 15 000 руб.</w:t>
      </w:r>
      <w:r w:rsidDel="00000000" w:rsidR="00000000" w:rsidRPr="00000000">
        <w:rPr>
          <w:rtl w:val="0"/>
        </w:rPr>
      </w:r>
    </w:p>
    <w:p w:rsidR="00000000" w:rsidDel="00000000" w:rsidP="00000000" w:rsidRDefault="00000000" w:rsidRPr="00000000" w14:paraId="000000AE">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Петя обрадовался: это его первые заработанные деньги. И сразу появились варианты, как их потратить:</w:t>
      </w:r>
      <w:r w:rsidDel="00000000" w:rsidR="00000000" w:rsidRPr="00000000">
        <w:rPr>
          <w:rtl w:val="0"/>
        </w:rPr>
      </w:r>
    </w:p>
    <w:p w:rsidR="00000000" w:rsidDel="00000000" w:rsidP="00000000" w:rsidRDefault="00000000" w:rsidRPr="00000000" w14:paraId="000000AF">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купить нового питомца – тритона в террариуме;</w:t>
      </w:r>
      <w:r w:rsidDel="00000000" w:rsidR="00000000" w:rsidRPr="00000000">
        <w:rPr>
          <w:rtl w:val="0"/>
        </w:rPr>
      </w:r>
    </w:p>
    <w:p w:rsidR="00000000" w:rsidDel="00000000" w:rsidP="00000000" w:rsidRDefault="00000000" w:rsidRPr="00000000" w14:paraId="000000B0">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купить кучу доспехов в компьютерной игре и всех сразу победить;</w:t>
      </w:r>
      <w:r w:rsidDel="00000000" w:rsidR="00000000" w:rsidRPr="00000000">
        <w:rPr>
          <w:rtl w:val="0"/>
        </w:rPr>
      </w:r>
    </w:p>
    <w:p w:rsidR="00000000" w:rsidDel="00000000" w:rsidP="00000000" w:rsidRDefault="00000000" w:rsidRPr="00000000" w14:paraId="000000B1">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накупить конфет и газировки на все деньги;</w:t>
      </w:r>
      <w:r w:rsidDel="00000000" w:rsidR="00000000" w:rsidRPr="00000000">
        <w:rPr>
          <w:rtl w:val="0"/>
        </w:rPr>
      </w:r>
    </w:p>
    <w:p w:rsidR="00000000" w:rsidDel="00000000" w:rsidP="00000000" w:rsidRDefault="00000000" w:rsidRPr="00000000" w14:paraId="000000B2">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отвести компанию друзей в кафе;</w:t>
      </w:r>
      <w:r w:rsidDel="00000000" w:rsidR="00000000" w:rsidRPr="00000000">
        <w:rPr>
          <w:rtl w:val="0"/>
        </w:rPr>
      </w:r>
    </w:p>
    <w:p w:rsidR="00000000" w:rsidDel="00000000" w:rsidP="00000000" w:rsidRDefault="00000000" w:rsidRPr="00000000" w14:paraId="000000B3">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а может, новые кроссовки;</w:t>
      </w:r>
      <w:r w:rsidDel="00000000" w:rsidR="00000000" w:rsidRPr="00000000">
        <w:rPr>
          <w:rtl w:val="0"/>
        </w:rPr>
      </w:r>
    </w:p>
    <w:p w:rsidR="00000000" w:rsidDel="00000000" w:rsidP="00000000" w:rsidRDefault="00000000" w:rsidRPr="00000000" w14:paraId="000000B4">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а может, ноутбук, но на него не хватит;</w:t>
      </w:r>
      <w:r w:rsidDel="00000000" w:rsidR="00000000" w:rsidRPr="00000000">
        <w:rPr>
          <w:rtl w:val="0"/>
        </w:rPr>
      </w:r>
    </w:p>
    <w:p w:rsidR="00000000" w:rsidDel="00000000" w:rsidP="00000000" w:rsidRDefault="00000000" w:rsidRPr="00000000" w14:paraId="000000B5">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а может, на депозит (а я могу?);</w:t>
      </w:r>
      <w:r w:rsidDel="00000000" w:rsidR="00000000" w:rsidRPr="00000000">
        <w:rPr>
          <w:rtl w:val="0"/>
        </w:rPr>
      </w:r>
    </w:p>
    <w:p w:rsidR="00000000" w:rsidDel="00000000" w:rsidP="00000000" w:rsidRDefault="00000000" w:rsidRPr="00000000" w14:paraId="000000B6">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 а может…</w:t>
      </w:r>
      <w:r w:rsidDel="00000000" w:rsidR="00000000" w:rsidRPr="00000000">
        <w:rPr>
          <w:rtl w:val="0"/>
        </w:rPr>
      </w:r>
    </w:p>
    <w:p w:rsidR="00000000" w:rsidDel="00000000" w:rsidP="00000000" w:rsidRDefault="00000000" w:rsidRPr="00000000" w14:paraId="000000B7">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Все варианты Пети можно сгруппировать в три блока:</w:t>
      </w:r>
      <w:r w:rsidDel="00000000" w:rsidR="00000000" w:rsidRPr="00000000">
        <w:rPr>
          <w:rtl w:val="0"/>
        </w:rPr>
      </w:r>
    </w:p>
    <w:p w:rsidR="00000000" w:rsidDel="00000000" w:rsidP="00000000" w:rsidRDefault="00000000" w:rsidRPr="00000000" w14:paraId="000000B8">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1. Потратить на разовую полезную покупку.</w:t>
      </w:r>
      <w:r w:rsidDel="00000000" w:rsidR="00000000" w:rsidRPr="00000000">
        <w:rPr>
          <w:rtl w:val="0"/>
        </w:rPr>
      </w:r>
    </w:p>
    <w:p w:rsidR="00000000" w:rsidDel="00000000" w:rsidP="00000000" w:rsidRDefault="00000000" w:rsidRPr="00000000" w14:paraId="000000B9">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2. Потратить на развлечения.</w:t>
      </w:r>
      <w:r w:rsidDel="00000000" w:rsidR="00000000" w:rsidRPr="00000000">
        <w:rPr>
          <w:rtl w:val="0"/>
        </w:rPr>
      </w:r>
    </w:p>
    <w:p w:rsidR="00000000" w:rsidDel="00000000" w:rsidP="00000000" w:rsidRDefault="00000000" w:rsidRPr="00000000" w14:paraId="000000BA">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3. Начать копить на большую покупку.</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Теперь перед ним встаёт вопрос: что из этого разумнее выбрать? </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Краткосрочная радость или долговечная польза?</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Fonts w:ascii="Times New Roman" w:cs="Times New Roman" w:eastAsia="Times New Roman" w:hAnsi="Times New Roman"/>
          <w:sz w:val="24"/>
          <w:szCs w:val="24"/>
          <w:rtl w:val="0"/>
        </w:rPr>
        <w:t xml:space="preserve">Важно понять, какие из покупок принесут краткосрочную радость, а какие – долговечную пользу. </w:t>
      </w:r>
      <w:r w:rsidDel="00000000" w:rsidR="00000000" w:rsidRPr="00000000">
        <w:rPr>
          <w:rtl w:val="0"/>
        </w:rPr>
      </w:r>
    </w:p>
    <w:p w:rsidR="00000000" w:rsidDel="00000000" w:rsidP="00000000" w:rsidRDefault="00000000" w:rsidRPr="00000000" w14:paraId="000000C1">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Совет № 1. Разделить желания на «хочу» и «нужно».</w:t>
      </w:r>
      <w:r w:rsidDel="00000000" w:rsidR="00000000" w:rsidRPr="00000000">
        <w:rPr>
          <w:rtl w:val="0"/>
        </w:rPr>
      </w:r>
    </w:p>
    <w:p w:rsidR="00000000" w:rsidDel="00000000" w:rsidP="00000000" w:rsidRDefault="00000000" w:rsidRPr="00000000" w14:paraId="000000C2">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Давайте вместе подумаем, как можно проанализировать желания Петра. </w:t>
      </w:r>
      <w:r w:rsidDel="00000000" w:rsidR="00000000" w:rsidRPr="00000000">
        <w:rPr>
          <w:rtl w:val="0"/>
        </w:rPr>
      </w:r>
    </w:p>
    <w:p w:rsidR="00000000" w:rsidDel="00000000" w:rsidP="00000000" w:rsidRDefault="00000000" w:rsidRPr="00000000" w14:paraId="000000C3">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Например, тритон – это долгосрочное обязательство (уход, питание, террариум). Готов ли он к этому? Покупка игровых предметов – приносит удовольствие, но не имеет материальной ценности. Кафе с друзьями – хороший способ провести время, но стоит ли тратить всю сумму? Кроссовки – полезная покупка, но нужны ли они сейчас? Ноутбук – большая цель, на которую пока не хватает, но можно начать копить.</w:t>
      </w:r>
      <w:r w:rsidDel="00000000" w:rsidR="00000000" w:rsidRPr="00000000">
        <w:rPr>
          <w:rtl w:val="0"/>
        </w:rPr>
      </w:r>
    </w:p>
    <w:p w:rsidR="00000000" w:rsidDel="00000000" w:rsidP="00000000" w:rsidRDefault="00000000" w:rsidRPr="00000000" w14:paraId="000000C4">
      <w:pPr>
        <w:spacing w:after="240" w:line="240" w:lineRule="auto"/>
        <w:rPr/>
      </w:pPr>
      <w:r w:rsidDel="00000000" w:rsidR="00000000" w:rsidRPr="00000000">
        <w:rPr>
          <w:rFonts w:ascii="Times New Roman" w:cs="Times New Roman" w:eastAsia="Times New Roman" w:hAnsi="Times New Roman"/>
          <w:sz w:val="24"/>
          <w:szCs w:val="24"/>
          <w:rtl w:val="0"/>
        </w:rPr>
        <w:t xml:space="preserve">Совет № 2. Распределить деньги </w:t>
      </w:r>
      <w:r w:rsidDel="00000000" w:rsidR="00000000" w:rsidRPr="00000000">
        <w:rPr>
          <w:rtl w:val="0"/>
        </w:rPr>
      </w:r>
    </w:p>
    <w:p w:rsidR="00000000" w:rsidDel="00000000" w:rsidP="00000000" w:rsidRDefault="00000000" w:rsidRPr="00000000" w14:paraId="000000C5">
      <w:pPr>
        <w:spacing w:after="240" w:line="240" w:lineRule="auto"/>
        <w:rPr/>
      </w:pPr>
      <w:r w:rsidDel="00000000" w:rsidR="00000000" w:rsidRPr="00000000">
        <w:rPr>
          <w:rFonts w:ascii="Times New Roman" w:cs="Times New Roman" w:eastAsia="Times New Roman" w:hAnsi="Times New Roman"/>
          <w:sz w:val="24"/>
          <w:szCs w:val="24"/>
          <w:rtl w:val="0"/>
        </w:rPr>
        <w:t xml:space="preserve">Например, так:</w:t>
      </w:r>
      <w:r w:rsidDel="00000000" w:rsidR="00000000" w:rsidRPr="00000000">
        <w:rPr>
          <w:rtl w:val="0"/>
        </w:rPr>
      </w:r>
    </w:p>
    <w:p w:rsidR="00000000" w:rsidDel="00000000" w:rsidP="00000000" w:rsidRDefault="00000000" w:rsidRPr="00000000" w14:paraId="000000C6">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50% – на нужды (например, полезная покупка, вклад в копилку на ноутбук).</w:t>
      </w:r>
      <w:r w:rsidDel="00000000" w:rsidR="00000000" w:rsidRPr="00000000">
        <w:rPr>
          <w:rtl w:val="0"/>
        </w:rPr>
      </w:r>
    </w:p>
    <w:p w:rsidR="00000000" w:rsidDel="00000000" w:rsidP="00000000" w:rsidRDefault="00000000" w:rsidRPr="00000000" w14:paraId="000000C7">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30% – на желания (удовольствия, развлечения).</w:t>
      </w:r>
      <w:r w:rsidDel="00000000" w:rsidR="00000000" w:rsidRPr="00000000">
        <w:rPr>
          <w:rtl w:val="0"/>
        </w:rPr>
      </w:r>
    </w:p>
    <w:p w:rsidR="00000000" w:rsidDel="00000000" w:rsidP="00000000" w:rsidRDefault="00000000" w:rsidRPr="00000000" w14:paraId="000000C8">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20% – на будущее (накопления, депозит).</w:t>
      </w:r>
      <w:r w:rsidDel="00000000" w:rsidR="00000000" w:rsidRPr="00000000">
        <w:rPr>
          <w:rtl w:val="0"/>
        </w:rPr>
      </w:r>
    </w:p>
    <w:p w:rsidR="00000000" w:rsidDel="00000000" w:rsidP="00000000" w:rsidRDefault="00000000" w:rsidRPr="00000000" w14:paraId="000000C9">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Важно не тратить деньги импульсивно. Если Петя подождёт несколько дней, возможно, некоторые желания отпадут сами собой. Если Петя хочет новый ноутбук, то стоит отложить часть денег в «копилку мечты». На этом варианте Петя и остановился – начал копить на ноутбук. Чтобы ускорить этот процесс, он попросил родителей открыть ему накопительный счёт.</w:t>
      </w:r>
      <w:r w:rsidDel="00000000" w:rsidR="00000000" w:rsidRPr="00000000">
        <w:rPr>
          <w:rtl w:val="0"/>
        </w:rPr>
      </w:r>
    </w:p>
    <w:p w:rsidR="00000000" w:rsidDel="00000000" w:rsidP="00000000" w:rsidRDefault="00000000" w:rsidRPr="00000000" w14:paraId="000000CA">
      <w:pPr>
        <w:spacing w:after="0" w:line="240" w:lineRule="auto"/>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Слайд 1</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color w:val="000000"/>
          <w:sz w:val="24"/>
          <w:szCs w:val="24"/>
          <w:rtl w:val="0"/>
        </w:rPr>
        <w:t xml:space="preserve">. Лёгкие ден</w:t>
      </w:r>
      <w:r w:rsidDel="00000000" w:rsidR="00000000" w:rsidRPr="00000000">
        <w:rPr>
          <w:rFonts w:ascii="Times New Roman" w:cs="Times New Roman" w:eastAsia="Times New Roman" w:hAnsi="Times New Roman"/>
          <w:b w:val="1"/>
          <w:sz w:val="24"/>
          <w:szCs w:val="24"/>
          <w:rtl w:val="0"/>
        </w:rPr>
        <w:t xml:space="preserve">ьги</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ернёмся к Катюше. Как мы с вами помним, она копит на планшет. И тут ей предлагают подзаработать.</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rPr/>
      </w:pPr>
      <w:r w:rsidDel="00000000" w:rsidR="00000000" w:rsidRPr="00000000">
        <w:rPr>
          <w:rFonts w:ascii="Times New Roman" w:cs="Times New Roman" w:eastAsia="Times New Roman" w:hAnsi="Times New Roman"/>
          <w:sz w:val="24"/>
          <w:szCs w:val="24"/>
          <w:rtl w:val="0"/>
        </w:rPr>
        <w:t xml:space="preserve">Одноклассник Юра рассказал Кате, что некоторому банку нужно выполнить «план по продажам», поэтому готовы платить. Для этого нужно оформить любую карту и передать её за вознаграждение – можно заработать 3 000 руб.! А если ещё и друзей привлечь, то за каждого получишь по 2 000 руб. Вот и Юре хорошо, если он Катю приведёт – получит вознаграждение.</w:t>
      </w:r>
      <w:r w:rsidDel="00000000" w:rsidR="00000000" w:rsidRPr="00000000">
        <w:rPr>
          <w:rtl w:val="0"/>
        </w:rPr>
      </w:r>
    </w:p>
    <w:p w:rsidR="00000000" w:rsidDel="00000000" w:rsidP="00000000" w:rsidRDefault="00000000" w:rsidRPr="00000000" w14:paraId="000000CD">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Катя считает, что парень он неплохой, всегда с ним было дружеское общение, и ему можно доверять, да и работа не пыльная. Но что-то смущает Катю, ведь ей по сути предлагают передать свои персональные данные неизвестно кому. Она пошла изучать информацию и наткнулась на понятие «дроппер».</w:t>
      </w:r>
      <w:r w:rsidDel="00000000" w:rsidR="00000000" w:rsidRPr="00000000">
        <w:rPr>
          <w:rtl w:val="0"/>
        </w:rPr>
      </w:r>
    </w:p>
    <w:p w:rsidR="00000000" w:rsidDel="00000000" w:rsidP="00000000" w:rsidRDefault="00000000" w:rsidRPr="00000000" w14:paraId="000000CE">
      <w:pPr>
        <w:spacing w:after="240" w:before="240" w:line="240" w:lineRule="auto"/>
        <w:rPr/>
      </w:pPr>
      <w:r w:rsidDel="00000000" w:rsidR="00000000" w:rsidRPr="00000000">
        <w:rPr>
          <w:rFonts w:ascii="Times New Roman" w:cs="Times New Roman" w:eastAsia="Times New Roman" w:hAnsi="Times New Roman"/>
          <w:b w:val="1"/>
          <w:sz w:val="24"/>
          <w:szCs w:val="24"/>
          <w:rtl w:val="0"/>
        </w:rPr>
        <w:t xml:space="preserve">Слайд 17-18</w:t>
      </w:r>
      <w:r w:rsidDel="00000000" w:rsidR="00000000" w:rsidRPr="00000000">
        <w:rPr>
          <w:rtl w:val="0"/>
        </w:rPr>
      </w:r>
    </w:p>
    <w:p w:rsidR="00000000" w:rsidDel="00000000" w:rsidP="00000000" w:rsidRDefault="00000000" w:rsidRPr="00000000" w14:paraId="000000CF">
      <w:pPr>
        <w:spacing w:after="240" w:before="240" w:line="240" w:lineRule="auto"/>
        <w:rPr/>
      </w:pPr>
      <w:r w:rsidDel="00000000" w:rsidR="00000000" w:rsidRPr="00000000">
        <w:rPr/>
        <w:drawing>
          <wp:inline distB="0" distT="0" distL="0" distR="0">
            <wp:extent cx="857250" cy="190500"/>
            <wp:effectExtent b="0" l="0" r="0" t="0"/>
            <wp:docPr id="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rFonts w:ascii="Times New Roman" w:cs="Times New Roman" w:eastAsia="Times New Roman" w:hAnsi="Times New Roman"/>
          <w:i w:val="1"/>
          <w:u w:val="single"/>
          <w:rtl w:val="0"/>
        </w:rPr>
        <w:t xml:space="preserve">Как вы думаете, к</w:t>
      </w:r>
      <w:r w:rsidDel="00000000" w:rsidR="00000000" w:rsidRPr="00000000">
        <w:rPr>
          <w:rFonts w:ascii="Times New Roman" w:cs="Times New Roman" w:eastAsia="Times New Roman" w:hAnsi="Times New Roman"/>
          <w:i w:val="1"/>
          <w:sz w:val="24"/>
          <w:szCs w:val="24"/>
          <w:u w:val="single"/>
          <w:rtl w:val="0"/>
        </w:rPr>
        <w:t xml:space="preserve">то такие дропперы? </w:t>
      </w:r>
      <w:r w:rsidDel="00000000" w:rsidR="00000000" w:rsidRPr="00000000">
        <w:rPr>
          <w:rtl w:val="0"/>
        </w:rPr>
      </w:r>
    </w:p>
    <w:p w:rsidR="00000000" w:rsidDel="00000000" w:rsidP="00000000" w:rsidRDefault="00000000" w:rsidRPr="00000000" w14:paraId="000000D0">
      <w:pPr>
        <w:numPr>
          <w:ilvl w:val="0"/>
          <w:numId w:val="2"/>
        </w:numPr>
        <w:spacing w:after="0" w:before="240" w:line="240" w:lineRule="auto"/>
        <w:ind w:left="720" w:hanging="360"/>
        <w:rPr/>
      </w:pPr>
      <w:r w:rsidDel="00000000" w:rsidR="00000000" w:rsidRPr="00000000">
        <w:rPr>
          <w:rFonts w:ascii="Times New Roman" w:cs="Times New Roman" w:eastAsia="Times New Roman" w:hAnsi="Times New Roman"/>
          <w:sz w:val="24"/>
          <w:szCs w:val="24"/>
          <w:rtl w:val="0"/>
        </w:rPr>
        <w:t xml:space="preserve">Люди для обналичивания денег</w:t>
      </w:r>
      <w:r w:rsidDel="00000000" w:rsidR="00000000" w:rsidRPr="00000000">
        <w:rPr>
          <w:rFonts w:ascii="Times New Roman" w:cs="Times New Roman" w:eastAsia="Times New Roman" w:hAnsi="Times New Roman"/>
          <w:b w:val="1"/>
          <w:sz w:val="24"/>
          <w:szCs w:val="24"/>
          <w:rtl w:val="0"/>
        </w:rPr>
        <w:t xml:space="preserve"> - верный ответ</w:t>
      </w:r>
      <w:r w:rsidDel="00000000" w:rsidR="00000000" w:rsidRPr="00000000">
        <w:rPr>
          <w:rtl w:val="0"/>
        </w:rPr>
      </w:r>
    </w:p>
    <w:p w:rsidR="00000000" w:rsidDel="00000000" w:rsidP="00000000" w:rsidRDefault="00000000" w:rsidRPr="00000000" w14:paraId="000000D1">
      <w:pPr>
        <w:numPr>
          <w:ilvl w:val="0"/>
          <w:numId w:val="2"/>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Любители халявы</w:t>
      </w:r>
      <w:r w:rsidDel="00000000" w:rsidR="00000000" w:rsidRPr="00000000">
        <w:rPr>
          <w:rtl w:val="0"/>
        </w:rPr>
      </w:r>
    </w:p>
    <w:p w:rsidR="00000000" w:rsidDel="00000000" w:rsidP="00000000" w:rsidRDefault="00000000" w:rsidRPr="00000000" w14:paraId="000000D2">
      <w:pPr>
        <w:numPr>
          <w:ilvl w:val="0"/>
          <w:numId w:val="2"/>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Финансовые хакеры</w:t>
      </w:r>
      <w:r w:rsidDel="00000000" w:rsidR="00000000" w:rsidRPr="00000000">
        <w:rPr>
          <w:rtl w:val="0"/>
        </w:rPr>
      </w:r>
    </w:p>
    <w:p w:rsidR="00000000" w:rsidDel="00000000" w:rsidP="00000000" w:rsidRDefault="00000000" w:rsidRPr="00000000" w14:paraId="000000D3">
      <w:pPr>
        <w:numPr>
          <w:ilvl w:val="0"/>
          <w:numId w:val="2"/>
        </w:numPr>
        <w:spacing w:after="240" w:line="240" w:lineRule="auto"/>
        <w:ind w:left="720" w:hanging="360"/>
        <w:rPr/>
      </w:pPr>
      <w:r w:rsidDel="00000000" w:rsidR="00000000" w:rsidRPr="00000000">
        <w:rPr>
          <w:rFonts w:ascii="Times New Roman" w:cs="Times New Roman" w:eastAsia="Times New Roman" w:hAnsi="Times New Roman"/>
          <w:sz w:val="24"/>
          <w:szCs w:val="24"/>
          <w:rtl w:val="0"/>
        </w:rPr>
        <w:t xml:space="preserve">Мошенники</w:t>
      </w: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1</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color w:val="000000"/>
          <w:sz w:val="24"/>
          <w:szCs w:val="24"/>
          <w:rtl w:val="0"/>
        </w:rPr>
        <w:t xml:space="preserve">. Защита персональных данных</w:t>
      </w: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rFonts w:ascii="Times New Roman" w:cs="Times New Roman" w:eastAsia="Times New Roman" w:hAnsi="Times New Roman"/>
          <w:sz w:val="24"/>
          <w:szCs w:val="24"/>
          <w:rtl w:val="0"/>
        </w:rPr>
        <w:t xml:space="preserve">Дроппер – это человек для обналичивания денег. Он предоставляет свои банковские карты, электронные кошельки или другие финансовые реквизиты для перевода и вывода денег, часто в мошеннических схемах. Либо сам переводит деньги по просьбе третьих лиц.</w:t>
      </w:r>
      <w:r w:rsidDel="00000000" w:rsidR="00000000" w:rsidRPr="00000000">
        <w:rPr>
          <w:rtl w:val="0"/>
        </w:rPr>
      </w:r>
    </w:p>
    <w:p w:rsidR="00000000" w:rsidDel="00000000" w:rsidP="00000000" w:rsidRDefault="00000000" w:rsidRPr="00000000" w14:paraId="000000D6">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Сейчас в Интернете довольно много схем по вовлечению подростков в дропперство под видом «подработки», «помощи», через игры и мессенджеры.</w:t>
      </w:r>
      <w:r w:rsidDel="00000000" w:rsidR="00000000" w:rsidRPr="00000000">
        <w:rPr>
          <w:rtl w:val="0"/>
        </w:rPr>
      </w:r>
    </w:p>
    <w:p w:rsidR="00000000" w:rsidDel="00000000" w:rsidP="00000000" w:rsidRDefault="00000000" w:rsidRPr="00000000" w14:paraId="000000D7">
      <w:pPr>
        <w:spacing w:after="240" w:before="240" w:line="240" w:lineRule="auto"/>
        <w:rPr/>
      </w:pPr>
      <w:r w:rsidDel="00000000" w:rsidR="00000000" w:rsidRPr="00000000">
        <w:rPr/>
        <w:drawing>
          <wp:inline distB="0" distT="0" distL="0" distR="0">
            <wp:extent cx="857250" cy="190500"/>
            <wp:effectExtent b="0" l="0" r="0" t="0"/>
            <wp:docPr id="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7250" cy="190500"/>
                    </a:xfrm>
                    <a:prstGeom prst="rect"/>
                    <a:ln/>
                  </pic:spPr>
                </pic:pic>
              </a:graphicData>
            </a:graphic>
          </wp:inline>
        </w:drawing>
      </w:r>
      <w:r w:rsidDel="00000000" w:rsidR="00000000" w:rsidRPr="00000000">
        <w:rPr>
          <w:rFonts w:ascii="Times New Roman" w:cs="Times New Roman" w:eastAsia="Times New Roman" w:hAnsi="Times New Roman"/>
          <w:i w:val="1"/>
          <w:sz w:val="24"/>
          <w:szCs w:val="24"/>
          <w:u w:val="single"/>
          <w:rtl w:val="0"/>
        </w:rPr>
        <w:t xml:space="preserve">Как вы думаете, чем это опасно? (открытый вопрос для аудитории)</w:t>
      </w:r>
      <w:r w:rsidDel="00000000" w:rsidR="00000000" w:rsidRPr="00000000">
        <w:rPr>
          <w:rtl w:val="0"/>
        </w:rPr>
      </w:r>
    </w:p>
    <w:p w:rsidR="00000000" w:rsidDel="00000000" w:rsidP="00000000" w:rsidRDefault="00000000" w:rsidRPr="00000000" w14:paraId="000000D8">
      <w:pPr>
        <w:spacing w:after="240" w:before="240" w:line="240" w:lineRule="auto"/>
        <w:ind w:left="0" w:firstLine="0"/>
        <w:rPr/>
      </w:pPr>
      <w:r w:rsidDel="00000000" w:rsidR="00000000" w:rsidRPr="00000000">
        <w:rPr>
          <w:rFonts w:ascii="Times New Roman" w:cs="Times New Roman" w:eastAsia="Times New Roman" w:hAnsi="Times New Roman"/>
          <w:sz w:val="24"/>
          <w:szCs w:val="24"/>
          <w:rtl w:val="0"/>
        </w:rPr>
        <w:t xml:space="preserve">Юридическая ответственность. Дропперы становятся соучастниками преступления, даже если не знали всех деталей. В России за это грозит штраф, уголовное преследование и даже срок (например, за участие в отмывании денег).</w:t>
      </w:r>
      <w:r w:rsidDel="00000000" w:rsidR="00000000" w:rsidRPr="00000000">
        <w:rPr>
          <w:rtl w:val="0"/>
        </w:rPr>
      </w:r>
    </w:p>
    <w:p w:rsidR="00000000" w:rsidDel="00000000" w:rsidP="00000000" w:rsidRDefault="00000000" w:rsidRPr="00000000" w14:paraId="000000D9">
      <w:pPr>
        <w:spacing w:after="240" w:before="240" w:line="240" w:lineRule="auto"/>
        <w:ind w:left="0" w:firstLine="0"/>
        <w:rPr/>
      </w:pPr>
      <w:r w:rsidDel="00000000" w:rsidR="00000000" w:rsidRPr="00000000">
        <w:rPr>
          <w:rFonts w:ascii="Times New Roman" w:cs="Times New Roman" w:eastAsia="Times New Roman" w:hAnsi="Times New Roman"/>
          <w:sz w:val="24"/>
          <w:szCs w:val="24"/>
          <w:rtl w:val="0"/>
        </w:rPr>
        <w:t xml:space="preserve">Блокировка счетов. Банк может навсегда закрыть доступ к финансам.</w:t>
      </w:r>
      <w:r w:rsidDel="00000000" w:rsidR="00000000" w:rsidRPr="00000000">
        <w:rPr>
          <w:rtl w:val="0"/>
        </w:rPr>
      </w:r>
    </w:p>
    <w:p w:rsidR="00000000" w:rsidDel="00000000" w:rsidP="00000000" w:rsidRDefault="00000000" w:rsidRPr="00000000" w14:paraId="000000DA">
      <w:pPr>
        <w:spacing w:after="240" w:before="240" w:line="240" w:lineRule="auto"/>
        <w:ind w:left="0" w:firstLine="0"/>
        <w:rPr/>
      </w:pPr>
      <w:r w:rsidDel="00000000" w:rsidR="00000000" w:rsidRPr="00000000">
        <w:rPr>
          <w:rFonts w:ascii="Times New Roman" w:cs="Times New Roman" w:eastAsia="Times New Roman" w:hAnsi="Times New Roman"/>
          <w:sz w:val="24"/>
          <w:szCs w:val="24"/>
          <w:rtl w:val="0"/>
        </w:rPr>
        <w:t xml:space="preserve">Риск остаться без вознаграждения. Дроппера могут использовать, а потом просто «слить», не заплатив обещанный процент.</w:t>
      </w:r>
      <w:r w:rsidDel="00000000" w:rsidR="00000000" w:rsidRPr="00000000">
        <w:rPr>
          <w:rtl w:val="0"/>
        </w:rPr>
      </w:r>
    </w:p>
    <w:p w:rsidR="00000000" w:rsidDel="00000000" w:rsidP="00000000" w:rsidRDefault="00000000" w:rsidRPr="00000000" w14:paraId="000000DB">
      <w:pPr>
        <w:spacing w:after="240" w:before="240" w:line="240" w:lineRule="auto"/>
        <w:ind w:left="0" w:firstLine="0"/>
        <w:rPr/>
      </w:pPr>
      <w:r w:rsidDel="00000000" w:rsidR="00000000" w:rsidRPr="00000000">
        <w:rPr>
          <w:rFonts w:ascii="Times New Roman" w:cs="Times New Roman" w:eastAsia="Times New Roman" w:hAnsi="Times New Roman"/>
          <w:sz w:val="24"/>
          <w:szCs w:val="24"/>
          <w:rtl w:val="0"/>
        </w:rPr>
        <w:t xml:space="preserve">Риск для будущей карьеры. Если в прошлом было уголовное дело по дропперству, потом могут не взять на «работу мечты».</w:t>
      </w:r>
      <w:r w:rsidDel="00000000" w:rsidR="00000000" w:rsidRPr="00000000">
        <w:rPr>
          <w:rtl w:val="0"/>
        </w:rPr>
      </w:r>
    </w:p>
    <w:p w:rsidR="00000000" w:rsidDel="00000000" w:rsidP="00000000" w:rsidRDefault="00000000" w:rsidRPr="00000000" w14:paraId="000000DC">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Помните: никому нельзя передавать свои карты, данные карт, аккаунты в соцсетях и доступ к ним. Также не стоит ничего сообщать о родителях, даже если по телефону кто-то представляется официальным лицом (директором папы или сотрудником полиции). Все официальные лица не имеют права спрашивать что-то у ребёнка по телефону в отсутствии родителей. Если такой звонок был – обязательно расскажите об этом взрослым. Так вы сбережёте семейные финансы от мошенников.</w:t>
      </w:r>
      <w:r w:rsidDel="00000000" w:rsidR="00000000" w:rsidRPr="00000000">
        <w:rPr>
          <w:rtl w:val="0"/>
        </w:rPr>
      </w:r>
    </w:p>
    <w:p w:rsidR="00000000" w:rsidDel="00000000" w:rsidP="00000000" w:rsidRDefault="00000000" w:rsidRPr="00000000" w14:paraId="000000DD">
      <w:pPr>
        <w:spacing w:after="240" w:before="240" w:line="240" w:lineRule="auto"/>
        <w:rPr/>
      </w:pPr>
      <w:r w:rsidDel="00000000" w:rsidR="00000000" w:rsidRPr="00000000">
        <w:rPr>
          <w:rFonts w:ascii="Times New Roman" w:cs="Times New Roman" w:eastAsia="Times New Roman" w:hAnsi="Times New Roman"/>
          <w:sz w:val="24"/>
          <w:szCs w:val="24"/>
          <w:rtl w:val="0"/>
        </w:rPr>
        <w:t xml:space="preserve">Катя отказалась от «подработки» и рассказала про риски не только Юре, но и всем одноклассникам.</w:t>
      </w:r>
      <w:r w:rsidDel="00000000" w:rsidR="00000000" w:rsidRPr="00000000">
        <w:rPr>
          <w:rtl w:val="0"/>
        </w:rPr>
      </w:r>
    </w:p>
    <w:p w:rsidR="00000000" w:rsidDel="00000000" w:rsidP="00000000" w:rsidRDefault="00000000" w:rsidRPr="00000000" w14:paraId="000000DE">
      <w:pPr>
        <w:spacing w:after="183" w:before="183"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color w:val="000000"/>
          <w:sz w:val="24"/>
          <w:szCs w:val="24"/>
          <w:rtl w:val="0"/>
        </w:rPr>
        <w:t xml:space="preserve">. Как </w:t>
      </w:r>
      <w:r w:rsidDel="00000000" w:rsidR="00000000" w:rsidRPr="00000000">
        <w:rPr>
          <w:rFonts w:ascii="Times New Roman" w:cs="Times New Roman" w:eastAsia="Times New Roman" w:hAnsi="Times New Roman"/>
          <w:b w:val="1"/>
          <w:sz w:val="24"/>
          <w:szCs w:val="24"/>
          <w:rtl w:val="0"/>
        </w:rPr>
        <w:t xml:space="preserve">уберечь семью от мошенников</w:t>
      </w:r>
      <w:r w:rsidDel="00000000" w:rsidR="00000000" w:rsidRPr="00000000">
        <w:rPr>
          <w:rFonts w:ascii="Times New Roman" w:cs="Times New Roman" w:eastAsia="Times New Roman" w:hAnsi="Times New Roman"/>
          <w:color w:val="000000"/>
          <w:sz w:val="24"/>
          <w:szCs w:val="24"/>
          <w:rtl w:val="0"/>
        </w:rPr>
        <w:br w:type="textWrapping"/>
        <w:t xml:space="preserve">А вот ситуация, которая касается </w:t>
      </w:r>
      <w:r w:rsidDel="00000000" w:rsidR="00000000" w:rsidRPr="00000000">
        <w:rPr>
          <w:rFonts w:ascii="Times New Roman" w:cs="Times New Roman" w:eastAsia="Times New Roman" w:hAnsi="Times New Roman"/>
          <w:sz w:val="24"/>
          <w:szCs w:val="24"/>
          <w:rtl w:val="0"/>
        </w:rPr>
        <w:t xml:space="preserve">бабушки и дедушки семьи</w:t>
      </w:r>
      <w:r w:rsidDel="00000000" w:rsidR="00000000" w:rsidRPr="00000000">
        <w:rPr>
          <w:rFonts w:ascii="Times New Roman" w:cs="Times New Roman" w:eastAsia="Times New Roman" w:hAnsi="Times New Roman"/>
          <w:color w:val="000000"/>
          <w:sz w:val="24"/>
          <w:szCs w:val="24"/>
          <w:rtl w:val="0"/>
        </w:rPr>
        <w:t xml:space="preserve"> Павловых</w:t>
      </w:r>
      <w:r w:rsidDel="00000000" w:rsidR="00000000" w:rsidRPr="00000000">
        <w:rPr>
          <w:rFonts w:ascii="Times New Roman" w:cs="Times New Roman" w:eastAsia="Times New Roman" w:hAnsi="Times New Roman"/>
          <w:sz w:val="24"/>
          <w:szCs w:val="24"/>
          <w:rtl w:val="0"/>
        </w:rPr>
        <w:t xml:space="preserve">. Приехав в гости к родителям, папа Сергей заметил, что дедушка Петя молчалив и явно нервничает. Бабушка Таня беспокоится, не случилось ли что со здоровьем. Папа Сергей предложил дедушке посидеть вдвоём и выпить чаю, а в ходе беседы осторожно выспросил, что же дедушку так тревожит. Дедушка признался, что его хотят обмануть мошенники, ведут за его накоплениями охоту. Участковый Егоров по телефону лично сказал, что сотрудники банка в сговоре, нужно брать такси, снять деньги в своём банке и переложить их на счёт в другом банке.</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tl w:val="0"/>
        </w:rPr>
      </w:r>
    </w:p>
    <w:p w:rsidR="00000000" w:rsidDel="00000000" w:rsidP="00000000" w:rsidRDefault="00000000" w:rsidRPr="00000000" w14:paraId="000000DF">
      <w:pPr>
        <w:spacing w:after="183" w:before="183" w:line="240" w:lineRule="auto"/>
        <w:rPr/>
      </w:pPr>
      <w:r w:rsidDel="00000000" w:rsidR="00000000" w:rsidRPr="00000000">
        <w:rPr>
          <w:rFonts w:ascii="Times New Roman" w:cs="Times New Roman" w:eastAsia="Times New Roman" w:hAnsi="Times New Roman"/>
          <w:sz w:val="24"/>
          <w:szCs w:val="24"/>
          <w:rtl w:val="0"/>
        </w:rPr>
        <w:t xml:space="preserve">Хорошо</w:t>
      </w:r>
      <w:r w:rsidDel="00000000" w:rsidR="00000000" w:rsidRPr="00000000">
        <w:rPr>
          <w:rFonts w:ascii="Times New Roman" w:cs="Times New Roman" w:eastAsia="Times New Roman" w:hAnsi="Times New Roman"/>
          <w:color w:val="000000"/>
          <w:sz w:val="24"/>
          <w:szCs w:val="24"/>
          <w:rtl w:val="0"/>
        </w:rPr>
        <w:t xml:space="preserve">, что </w:t>
      </w:r>
      <w:r w:rsidDel="00000000" w:rsidR="00000000" w:rsidRPr="00000000">
        <w:rPr>
          <w:rFonts w:ascii="Times New Roman" w:cs="Times New Roman" w:eastAsia="Times New Roman" w:hAnsi="Times New Roman"/>
          <w:sz w:val="24"/>
          <w:szCs w:val="24"/>
          <w:rtl w:val="0"/>
        </w:rPr>
        <w:t xml:space="preserve">пап</w:t>
      </w:r>
      <w:r w:rsidDel="00000000" w:rsidR="00000000" w:rsidRPr="00000000">
        <w:rPr>
          <w:rFonts w:ascii="Times New Roman" w:cs="Times New Roman" w:eastAsia="Times New Roman" w:hAnsi="Times New Roman"/>
          <w:color w:val="000000"/>
          <w:sz w:val="24"/>
          <w:szCs w:val="24"/>
          <w:rtl w:val="0"/>
        </w:rPr>
        <w:t xml:space="preserve">а Сергей оказал</w:t>
      </w:r>
      <w:r w:rsidDel="00000000" w:rsidR="00000000" w:rsidRPr="00000000">
        <w:rPr>
          <w:rFonts w:ascii="Times New Roman" w:cs="Times New Roman" w:eastAsia="Times New Roman" w:hAnsi="Times New Roman"/>
          <w:sz w:val="24"/>
          <w:szCs w:val="24"/>
          <w:rtl w:val="0"/>
        </w:rPr>
        <w:t xml:space="preserve">ся</w:t>
      </w:r>
      <w:r w:rsidDel="00000000" w:rsidR="00000000" w:rsidRPr="00000000">
        <w:rPr>
          <w:rFonts w:ascii="Times New Roman" w:cs="Times New Roman" w:eastAsia="Times New Roman" w:hAnsi="Times New Roman"/>
          <w:color w:val="000000"/>
          <w:sz w:val="24"/>
          <w:szCs w:val="24"/>
          <w:rtl w:val="0"/>
        </w:rPr>
        <w:t xml:space="preserve"> так</w:t>
      </w:r>
      <w:r w:rsidDel="00000000" w:rsidR="00000000" w:rsidRPr="00000000">
        <w:rPr>
          <w:rFonts w:ascii="Times New Roman" w:cs="Times New Roman" w:eastAsia="Times New Roman" w:hAnsi="Times New Roman"/>
          <w:sz w:val="24"/>
          <w:szCs w:val="24"/>
          <w:rtl w:val="0"/>
        </w:rPr>
        <w:t xml:space="preserve">им</w:t>
      </w:r>
      <w:r w:rsidDel="00000000" w:rsidR="00000000" w:rsidRPr="00000000">
        <w:rPr>
          <w:rFonts w:ascii="Times New Roman" w:cs="Times New Roman" w:eastAsia="Times New Roman" w:hAnsi="Times New Roman"/>
          <w:color w:val="000000"/>
          <w:sz w:val="24"/>
          <w:szCs w:val="24"/>
          <w:rtl w:val="0"/>
        </w:rPr>
        <w:t xml:space="preserve"> внимательн</w:t>
      </w:r>
      <w:r w:rsidDel="00000000" w:rsidR="00000000" w:rsidRPr="00000000">
        <w:rPr>
          <w:rFonts w:ascii="Times New Roman" w:cs="Times New Roman" w:eastAsia="Times New Roman" w:hAnsi="Times New Roman"/>
          <w:sz w:val="24"/>
          <w:szCs w:val="24"/>
          <w:rtl w:val="0"/>
        </w:rPr>
        <w:t xml:space="preserve">ым</w:t>
      </w:r>
      <w:r w:rsidDel="00000000" w:rsidR="00000000" w:rsidRPr="00000000">
        <w:rPr>
          <w:rFonts w:ascii="Times New Roman" w:cs="Times New Roman" w:eastAsia="Times New Roman" w:hAnsi="Times New Roman"/>
          <w:color w:val="000000"/>
          <w:sz w:val="24"/>
          <w:szCs w:val="24"/>
          <w:rtl w:val="0"/>
        </w:rPr>
        <w:t xml:space="preserve"> и заметил перемены в состоянии </w:t>
      </w:r>
      <w:r w:rsidDel="00000000" w:rsidR="00000000" w:rsidRPr="00000000">
        <w:rPr>
          <w:rFonts w:ascii="Times New Roman" w:cs="Times New Roman" w:eastAsia="Times New Roman" w:hAnsi="Times New Roman"/>
          <w:sz w:val="24"/>
          <w:szCs w:val="24"/>
          <w:rtl w:val="0"/>
        </w:rPr>
        <w:t xml:space="preserve">Петра Витальевича, </w:t>
      </w:r>
      <w:r w:rsidDel="00000000" w:rsidR="00000000" w:rsidRPr="00000000">
        <w:rPr>
          <w:rFonts w:ascii="Times New Roman" w:cs="Times New Roman" w:eastAsia="Times New Roman" w:hAnsi="Times New Roman"/>
          <w:color w:val="000000"/>
          <w:sz w:val="24"/>
          <w:szCs w:val="24"/>
          <w:rtl w:val="0"/>
        </w:rPr>
        <w:t xml:space="preserve">ведь такие ситуации действительно вводят людей в огромный стресс. Понимая, что дедушк</w:t>
      </w:r>
      <w:r w:rsidDel="00000000" w:rsidR="00000000" w:rsidRPr="00000000">
        <w:rPr>
          <w:rFonts w:ascii="Times New Roman" w:cs="Times New Roman" w:eastAsia="Times New Roman" w:hAnsi="Times New Roman"/>
          <w:sz w:val="24"/>
          <w:szCs w:val="24"/>
          <w:rtl w:val="0"/>
        </w:rPr>
        <w:t xml:space="preserve">у обманывают, папа Сергей объяснил Петру Витальевичу, что тот имеет дело с мошенниками. </w:t>
      </w:r>
      <w:r w:rsidDel="00000000" w:rsidR="00000000" w:rsidRPr="00000000">
        <w:rPr>
          <w:rtl w:val="0"/>
        </w:rPr>
      </w:r>
    </w:p>
    <w:p w:rsidR="00000000" w:rsidDel="00000000" w:rsidP="00000000" w:rsidRDefault="00000000" w:rsidRPr="00000000" w14:paraId="000000E0">
      <w:pPr>
        <w:spacing w:after="183" w:before="183" w:line="240" w:lineRule="auto"/>
        <w:rPr/>
      </w:pPr>
      <w:r w:rsidDel="00000000" w:rsidR="00000000" w:rsidRPr="00000000">
        <w:rPr>
          <w:rFonts w:ascii="Times New Roman" w:cs="Times New Roman" w:eastAsia="Times New Roman" w:hAnsi="Times New Roman"/>
          <w:sz w:val="24"/>
          <w:szCs w:val="24"/>
          <w:rtl w:val="0"/>
        </w:rPr>
        <w:t xml:space="preserve">В случае если с вашими родственниками происходит что-то подобное, действуйте по следующему плану:</w:t>
      </w:r>
      <w:r w:rsidDel="00000000" w:rsidR="00000000" w:rsidRPr="00000000">
        <w:rPr>
          <w:rtl w:val="0"/>
        </w:rPr>
      </w:r>
    </w:p>
    <w:p w:rsidR="00000000" w:rsidDel="00000000" w:rsidP="00000000" w:rsidRDefault="00000000" w:rsidRPr="00000000" w14:paraId="000000E1">
      <w:pPr>
        <w:spacing w:after="183" w:before="183" w:line="240" w:lineRule="auto"/>
        <w:ind w:left="0" w:firstLine="0"/>
        <w:rPr/>
      </w:pPr>
      <w:r w:rsidDel="00000000" w:rsidR="00000000" w:rsidRPr="00000000">
        <w:rPr>
          <w:rFonts w:ascii="Times New Roman" w:cs="Times New Roman" w:eastAsia="Times New Roman" w:hAnsi="Times New Roman"/>
          <w:sz w:val="24"/>
          <w:szCs w:val="24"/>
          <w:rtl w:val="0"/>
        </w:rPr>
        <w:t xml:space="preserve">Не критикуйте их умения принимать решения. </w:t>
      </w:r>
      <w:r w:rsidDel="00000000" w:rsidR="00000000" w:rsidRPr="00000000">
        <w:rPr>
          <w:rFonts w:ascii="Times New Roman" w:cs="Times New Roman" w:eastAsia="Times New Roman" w:hAnsi="Times New Roman"/>
          <w:color w:val="242525"/>
          <w:sz w:val="24"/>
          <w:szCs w:val="24"/>
          <w:rtl w:val="0"/>
        </w:rPr>
        <w:t xml:space="preserve">Главное – это доверие. Если пожилой человек знает, что может обратиться к вам за помощью в любой момент, вероятность того, что он раскроет сомнительную ситуацию заранее, вырастает.</w:t>
      </w:r>
      <w:r w:rsidDel="00000000" w:rsidR="00000000" w:rsidRPr="00000000">
        <w:rPr>
          <w:rtl w:val="0"/>
        </w:rPr>
      </w:r>
    </w:p>
    <w:p w:rsidR="00000000" w:rsidDel="00000000" w:rsidP="00000000" w:rsidRDefault="00000000" w:rsidRPr="00000000" w14:paraId="000000E2">
      <w:pPr>
        <w:keepNext w:val="1"/>
        <w:keepLines w:val="1"/>
        <w:pageBreakBefore w:val="0"/>
        <w:widowControl w:val="1"/>
        <w:pBdr>
          <w:top w:space="0" w:sz="0" w:val="nil"/>
          <w:left w:space="0" w:sz="0" w:val="nil"/>
          <w:bottom w:space="0" w:sz="0" w:val="nil"/>
          <w:right w:space="0" w:sz="0" w:val="nil"/>
          <w:between w:space="0" w:sz="0" w:val="nil"/>
        </w:pBdr>
        <w:shd w:fill="auto" w:val="clear"/>
        <w:spacing w:after="183" w:before="18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525"/>
          <w:sz w:val="24"/>
          <w:szCs w:val="24"/>
          <w:u w:val="none"/>
          <w:shd w:fill="auto" w:val="clear"/>
          <w:vertAlign w:val="baseline"/>
          <w:rtl w:val="0"/>
        </w:rPr>
        <w:t xml:space="preserve">Организуйте регулярное общение с пожилыми родственниками. Одиночество делает пожилых людей более уязвимыми. Поддержка близких не только улучшает их эмоциональное состояние, но и снижает риск того, что они без вашего ведома вступят в контакт с мошенниками. Помогайте организовывать их досуг, подталкивайте к общению с друзьями и соседями.</w:t>
      </w:r>
      <w:r w:rsidDel="00000000" w:rsidR="00000000" w:rsidRPr="00000000">
        <w:rPr>
          <w:rtl w:val="0"/>
        </w:rPr>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64kkayrve96a"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Убедите их не вступать в переписку или разговоры в Интернете или по телефону. Объясните, что мошенники часто пытаются вывести человека на длительный разговор или заманить личным контактом. Лучший способ избежать проблемы – немедленно прекратить любое взаимодействие.</w:t>
      </w:r>
      <w:r w:rsidDel="00000000" w:rsidR="00000000" w:rsidRPr="00000000">
        <w:rPr>
          <w:rtl w:val="0"/>
        </w:rPr>
      </w:r>
    </w:p>
    <w:p w:rsidR="00000000" w:rsidDel="00000000" w:rsidP="00000000" w:rsidRDefault="00000000" w:rsidRPr="00000000" w14:paraId="000000E4">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cqaojm5vxgeu"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Придумайте безопасное правило для общения. Договоритесь с пожилыми родственниками, что они никогда не примут самостоятельных решений, связанных с передачей денег, подписанием документов или переводом средств без предварительного разговора с вами или другими проверенными людьми. Убедите их сразу звонить вам в случае любых подозрительных звонков или сообщений.</w:t>
      </w:r>
      <w:r w:rsidDel="00000000" w:rsidR="00000000" w:rsidRPr="00000000">
        <w:rPr>
          <w:rtl w:val="0"/>
        </w:rPr>
      </w:r>
    </w:p>
    <w:p w:rsidR="00000000" w:rsidDel="00000000" w:rsidP="00000000" w:rsidRDefault="00000000" w:rsidRPr="00000000" w14:paraId="000000E5">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6ewo8ktsakg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Регулярно обсуждайте подозрительные ситуации. Проводите с родственниками профилактические разговоры. Узнавайте, кто звонил им в последнее время, какие предложения они получали. Учите критически относиться к любой информации, которая требует немедленных действий или обещает «лёгкие» деньги.</w:t>
      </w:r>
      <w:r w:rsidDel="00000000" w:rsidR="00000000" w:rsidRPr="00000000">
        <w:rPr>
          <w:rtl w:val="0"/>
        </w:rPr>
      </w:r>
    </w:p>
    <w:p w:rsidR="00000000" w:rsidDel="00000000" w:rsidP="00000000" w:rsidRDefault="00000000" w:rsidRPr="00000000" w14:paraId="000000E6">
      <w:pPr>
        <w:spacing w:after="183" w:before="183" w:line="240" w:lineRule="auto"/>
        <w:ind w:left="0" w:firstLine="0"/>
        <w:rPr/>
      </w:pPr>
      <w:r w:rsidDel="00000000" w:rsidR="00000000" w:rsidRPr="00000000">
        <w:rPr>
          <w:rFonts w:ascii="Times New Roman" w:cs="Times New Roman" w:eastAsia="Times New Roman" w:hAnsi="Times New Roman"/>
          <w:sz w:val="24"/>
          <w:szCs w:val="24"/>
          <w:rtl w:val="0"/>
        </w:rPr>
        <w:t xml:space="preserve">Поддерживайте своих близких, рассказывайте о важных новостях и технологических изменениях и помогайте избегать ситуаций, где их доверие может сыграть против них.</w:t>
      </w:r>
      <w:r w:rsidDel="00000000" w:rsidR="00000000" w:rsidRPr="00000000">
        <w:rPr>
          <w:rFonts w:ascii="Times New Roman" w:cs="Times New Roman" w:eastAsia="Times New Roman" w:hAnsi="Times New Roman"/>
          <w:color w:val="242525"/>
          <w:sz w:val="26"/>
          <w:szCs w:val="26"/>
          <w:rtl w:val="0"/>
        </w:rPr>
        <w:t xml:space="preserve"> </w:t>
      </w:r>
      <w:r w:rsidDel="00000000" w:rsidR="00000000" w:rsidRPr="00000000">
        <w:rPr>
          <w:rFonts w:ascii="Times New Roman" w:cs="Times New Roman" w:eastAsia="Times New Roman" w:hAnsi="Times New Roman"/>
          <w:sz w:val="24"/>
          <w:szCs w:val="24"/>
          <w:rtl w:val="0"/>
        </w:rPr>
        <w:t xml:space="preserve">Мошенники часто выводят своих жертв из равновесия, чтобы те принимали решения в состоянии стресса. Обращайте внимание на изменения в настроении пожилого человека. Приводите конкретные примеры мошенничества, чтобы показать, как действуют злоумышленники.</w:t>
      </w:r>
      <w:r w:rsidDel="00000000" w:rsidR="00000000" w:rsidRPr="00000000">
        <w:rPr>
          <w:rtl w:val="0"/>
        </w:rPr>
      </w:r>
    </w:p>
    <w:p w:rsidR="00000000" w:rsidDel="00000000" w:rsidP="00000000" w:rsidRDefault="00000000" w:rsidRPr="00000000" w14:paraId="000000E7">
      <w:pPr>
        <w:spacing w:after="183" w:before="183" w:line="240" w:lineRule="auto"/>
        <w:rPr/>
      </w:pPr>
      <w:r w:rsidDel="00000000" w:rsidR="00000000" w:rsidRPr="00000000">
        <w:rPr>
          <w:rFonts w:ascii="Times New Roman" w:cs="Times New Roman" w:eastAsia="Times New Roman" w:hAnsi="Times New Roman"/>
          <w:sz w:val="24"/>
          <w:szCs w:val="24"/>
          <w:rtl w:val="0"/>
        </w:rPr>
        <w:t xml:space="preserve">Самые распространённые схемы мошенничества:</w:t>
      </w:r>
      <w:r w:rsidDel="00000000" w:rsidR="00000000" w:rsidRPr="00000000">
        <w:rPr>
          <w:rtl w:val="0"/>
        </w:rPr>
      </w:r>
    </w:p>
    <w:p w:rsidR="00000000" w:rsidDel="00000000" w:rsidP="00000000" w:rsidRDefault="00000000" w:rsidRPr="00000000" w14:paraId="000000E8">
      <w:pPr>
        <w:numPr>
          <w:ilvl w:val="0"/>
          <w:numId w:val="1"/>
        </w:numPr>
        <w:spacing w:after="0" w:lineRule="auto"/>
        <w:ind w:left="720" w:hanging="360"/>
        <w:rPr/>
      </w:pPr>
      <w:r w:rsidDel="00000000" w:rsidR="00000000" w:rsidRPr="00000000">
        <w:rPr>
          <w:rFonts w:ascii="Times New Roman" w:cs="Times New Roman" w:eastAsia="Times New Roman" w:hAnsi="Times New Roman"/>
          <w:sz w:val="24"/>
          <w:szCs w:val="24"/>
          <w:rtl w:val="0"/>
        </w:rPr>
        <w:t xml:space="preserve">Запросы перевести деньги на «безопасный» счёт от имени «сотрудника» банка или полиции.</w:t>
      </w:r>
      <w:r w:rsidDel="00000000" w:rsidR="00000000" w:rsidRPr="00000000">
        <w:rPr>
          <w:rtl w:val="0"/>
        </w:rPr>
      </w:r>
    </w:p>
    <w:p w:rsidR="00000000" w:rsidDel="00000000" w:rsidP="00000000" w:rsidRDefault="00000000" w:rsidRPr="00000000" w14:paraId="000000E9">
      <w:pPr>
        <w:numPr>
          <w:ilvl w:val="0"/>
          <w:numId w:val="1"/>
        </w:numPr>
        <w:spacing w:after="0" w:lineRule="auto"/>
        <w:ind w:left="720" w:hanging="360"/>
        <w:rPr/>
      </w:pPr>
      <w:r w:rsidDel="00000000" w:rsidR="00000000" w:rsidRPr="00000000">
        <w:rPr>
          <w:rFonts w:ascii="Times New Roman" w:cs="Times New Roman" w:eastAsia="Times New Roman" w:hAnsi="Times New Roman"/>
          <w:sz w:val="24"/>
          <w:szCs w:val="24"/>
          <w:rtl w:val="0"/>
        </w:rPr>
        <w:t xml:space="preserve">Звонки о «проблемах с родственниками» или «авариях».</w:t>
      </w:r>
      <w:r w:rsidDel="00000000" w:rsidR="00000000" w:rsidRPr="00000000">
        <w:rPr>
          <w:rtl w:val="0"/>
        </w:rPr>
      </w:r>
    </w:p>
    <w:p w:rsidR="00000000" w:rsidDel="00000000" w:rsidP="00000000" w:rsidRDefault="00000000" w:rsidRPr="00000000" w14:paraId="000000EA">
      <w:pPr>
        <w:numPr>
          <w:ilvl w:val="0"/>
          <w:numId w:val="1"/>
        </w:numPr>
        <w:spacing w:after="0" w:lineRule="auto"/>
        <w:ind w:left="720" w:hanging="360"/>
        <w:rPr/>
      </w:pPr>
      <w:r w:rsidDel="00000000" w:rsidR="00000000" w:rsidRPr="00000000">
        <w:rPr>
          <w:rFonts w:ascii="Times New Roman" w:cs="Times New Roman" w:eastAsia="Times New Roman" w:hAnsi="Times New Roman"/>
          <w:sz w:val="24"/>
          <w:szCs w:val="24"/>
          <w:rtl w:val="0"/>
        </w:rPr>
        <w:t xml:space="preserve">Требование перевести деньги для получения «выигрыша» или «компенсации».</w:t>
      </w:r>
      <w:r w:rsidDel="00000000" w:rsidR="00000000" w:rsidRPr="00000000">
        <w:rPr>
          <w:rtl w:val="0"/>
        </w:rPr>
      </w:r>
    </w:p>
    <w:p w:rsidR="00000000" w:rsidDel="00000000" w:rsidP="00000000" w:rsidRDefault="00000000" w:rsidRPr="00000000" w14:paraId="000000EB">
      <w:pPr>
        <w:numPr>
          <w:ilvl w:val="0"/>
          <w:numId w:val="1"/>
        </w:numPr>
        <w:ind w:left="720" w:hanging="360"/>
        <w:rPr/>
      </w:pPr>
      <w:r w:rsidDel="00000000" w:rsidR="00000000" w:rsidRPr="00000000">
        <w:rPr>
          <w:rFonts w:ascii="Times New Roman" w:cs="Times New Roman" w:eastAsia="Times New Roman" w:hAnsi="Times New Roman"/>
          <w:sz w:val="24"/>
          <w:szCs w:val="24"/>
          <w:rtl w:val="0"/>
        </w:rPr>
        <w:t xml:space="preserve">Ложные визиты сотрудников социальной службы, электриков и других мнимых представителей организаций.</w:t>
      </w: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D">
      <w:pPr>
        <w:widowControl w:val="0"/>
        <w:spacing w:after="0" w:line="240" w:lineRule="auto"/>
        <w:rPr/>
      </w:pPr>
      <w:r w:rsidDel="00000000" w:rsidR="00000000" w:rsidRPr="00000000">
        <w:rPr>
          <w:rFonts w:ascii="Times New Roman" w:cs="Times New Roman" w:eastAsia="Times New Roman" w:hAnsi="Times New Roman"/>
          <w:sz w:val="24"/>
          <w:szCs w:val="24"/>
          <w:rtl w:val="0"/>
        </w:rPr>
        <w:t xml:space="preserve">Папа Сергей написал заявление в полицию и на сайт мошеловка.рф. А дедушка Петя на прогулке с Пушком не постеснялся и рассказал об этом случае друзьям-пенсионерам.</w:t>
      </w:r>
      <w:r w:rsidDel="00000000" w:rsidR="00000000" w:rsidRPr="00000000">
        <w:rPr>
          <w:rtl w:val="0"/>
        </w:rPr>
      </w:r>
    </w:p>
    <w:p w:rsidR="00000000" w:rsidDel="00000000" w:rsidP="00000000" w:rsidRDefault="00000000" w:rsidRPr="00000000" w14:paraId="000000EE">
      <w:pPr>
        <w:widowControl w:val="0"/>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F">
      <w:pPr>
        <w:widowControl w:val="0"/>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color w:val="000000"/>
          <w:sz w:val="24"/>
          <w:szCs w:val="24"/>
          <w:rtl w:val="0"/>
        </w:rPr>
        <w:t xml:space="preserve">. Вне зависимости от возраста</w:t>
      </w:r>
      <w:r w:rsidDel="00000000" w:rsidR="00000000" w:rsidRPr="00000000">
        <w:rPr>
          <w:rtl w:val="0"/>
        </w:rPr>
      </w:r>
    </w:p>
    <w:p w:rsidR="00000000" w:rsidDel="00000000" w:rsidP="00000000" w:rsidRDefault="00000000" w:rsidRPr="00000000" w14:paraId="000000F0">
      <w:pPr>
        <w:widowControl w:val="0"/>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Важным элементом борьбы с мошенничеством является просвещение: люди должны знать схемы мошенников, понимать механизмы финансовых афер, учиться не реагировать на различные предложения и сообщения слишком эмоционально, импульсивно.</w:t>
      </w:r>
      <w:r w:rsidDel="00000000" w:rsidR="00000000" w:rsidRPr="00000000">
        <w:rPr>
          <w:rtl w:val="0"/>
        </w:rPr>
      </w:r>
    </w:p>
    <w:p w:rsidR="00000000" w:rsidDel="00000000" w:rsidP="00000000" w:rsidRDefault="00000000" w:rsidRPr="00000000" w14:paraId="000000F1">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2">
      <w:pPr>
        <w:widowControl w:val="0"/>
        <w:spacing w:after="0" w:line="240" w:lineRule="auto"/>
        <w:rPr/>
      </w:pPr>
      <w:bookmarkStart w:colFirst="0" w:colLast="0" w:name="_heading=h.30mw6gthfsxk" w:id="6"/>
      <w:bookmarkEnd w:id="6"/>
      <w:r w:rsidDel="00000000" w:rsidR="00000000" w:rsidRPr="00000000">
        <w:rPr>
          <w:rFonts w:ascii="Times New Roman" w:cs="Times New Roman" w:eastAsia="Times New Roman" w:hAnsi="Times New Roman"/>
          <w:sz w:val="24"/>
          <w:szCs w:val="24"/>
          <w:rtl w:val="0"/>
        </w:rPr>
        <w:t xml:space="preserve">Без знаний и полезных навыков можно легко попасться на мошеннические приёмы вне зависимости от возраста. И молодёжь, и пожилые люди теряют средства на нелегальных криптобиржах. А всё потому, что охотятся за трендами в мире криптовалют и стихийно изучают финансовые рынки, больше опираясь на мнения товарищей или псевдоэкспертов, нежели на авторитетные и достоверные источники. Взрослые люди в моменты нестабильного эмоционального состояния легко ведутся на различные уловки, когда им обещают быстрые деньги при минимуме усилий. Например, на финансовые пирамиды. А ещё люди часто переживают за свои сбережения и при подозрении на угрозу своему благосостоянию могут, не раздумывая, довериться тому, кто лично пообещает им помочь, никак не проверяя его экспертность. </w:t>
      </w:r>
      <w:r w:rsidDel="00000000" w:rsidR="00000000" w:rsidRPr="00000000">
        <w:rPr>
          <w:rtl w:val="0"/>
        </w:rPr>
      </w:r>
    </w:p>
    <w:p w:rsidR="00000000" w:rsidDel="00000000" w:rsidP="00000000" w:rsidRDefault="00000000" w:rsidRPr="00000000" w14:paraId="000000F3">
      <w:pPr>
        <w:spacing w:after="0" w:line="240" w:lineRule="auto"/>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Слайд </w:t>
      </w:r>
      <w:r w:rsidDel="00000000" w:rsidR="00000000" w:rsidRPr="00000000">
        <w:rPr>
          <w:rFonts w:ascii="Times New Roman" w:cs="Times New Roman" w:eastAsia="Times New Roman" w:hAnsi="Times New Roman"/>
          <w:b w:val="1"/>
          <w:sz w:val="24"/>
          <w:szCs w:val="24"/>
          <w:rtl w:val="0"/>
        </w:rPr>
        <w:t xml:space="preserve">22</w:t>
      </w:r>
      <w:r w:rsidDel="00000000" w:rsidR="00000000" w:rsidRPr="00000000">
        <w:rPr>
          <w:rFonts w:ascii="Times New Roman" w:cs="Times New Roman" w:eastAsia="Times New Roman" w:hAnsi="Times New Roman"/>
          <w:b w:val="1"/>
          <w:color w:val="000000"/>
          <w:sz w:val="24"/>
          <w:szCs w:val="24"/>
          <w:rtl w:val="0"/>
        </w:rPr>
        <w:t xml:space="preserve">.</w:t>
        <w:br w:type="textWrapping"/>
      </w:r>
      <w:r w:rsidDel="00000000" w:rsidR="00000000" w:rsidRPr="00000000">
        <w:rPr>
          <w:rFonts w:ascii="Times New Roman" w:cs="Times New Roman" w:eastAsia="Times New Roman" w:hAnsi="Times New Roman"/>
          <w:color w:val="000000"/>
          <w:sz w:val="24"/>
          <w:szCs w:val="24"/>
          <w:rtl w:val="0"/>
        </w:rPr>
        <w:t xml:space="preserve">Быть финансово грамотным – значит не только защищать свои деньги, но и разумно их использовать. Продолжайте изучать финансовую грамотность, и это поможет вам в будущем.</w:t>
      </w: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5">
      <w:pPr>
        <w:spacing w:after="0" w:line="240" w:lineRule="auto"/>
        <w:rPr/>
      </w:pPr>
      <w:r w:rsidDel="00000000" w:rsidR="00000000" w:rsidRPr="00000000">
        <w:rPr>
          <w:rFonts w:ascii="Times New Roman" w:cs="Times New Roman" w:eastAsia="Times New Roman" w:hAnsi="Times New Roman"/>
          <w:color w:val="000000"/>
          <w:sz w:val="24"/>
          <w:szCs w:val="24"/>
          <w:rtl w:val="0"/>
        </w:rPr>
        <w:t xml:space="preserve">Для финансово грамотного человека важно понимать, где размещена проверенная, достоверная информация. Прежде всего нужно ориентироваться на источники, представленные на слайде: просветительские проекты Банка России, НИФИ Минфина, АРФГ, государственные сайты. Всю информацию из сети Интернет нужно сверять с ними.</w:t>
      </w: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7">
      <w:pPr>
        <w:numPr>
          <w:ilvl w:val="0"/>
          <w:numId w:val="4"/>
        </w:numP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Официальный сайт Банка России: </w:t>
      </w:r>
      <w:hyperlink r:id="rId8">
        <w:r w:rsidDel="00000000" w:rsidR="00000000" w:rsidRPr="00000000">
          <w:rPr>
            <w:rFonts w:ascii="Times New Roman" w:cs="Times New Roman" w:eastAsia="Times New Roman" w:hAnsi="Times New Roman"/>
            <w:b w:val="1"/>
            <w:i w:val="0"/>
            <w:smallCaps w:val="0"/>
            <w:color w:val="0563c1"/>
            <w:sz w:val="24"/>
            <w:szCs w:val="24"/>
            <w:u w:val="single"/>
            <w:shd w:fill="auto" w:val="clear"/>
            <w:vertAlign w:val="baseline"/>
            <w:rtl w:val="0"/>
          </w:rPr>
          <w:t xml:space="preserve">cbr.ru</w:t>
        </w:r>
      </w:hyperlink>
      <w:r w:rsidDel="00000000" w:rsidR="00000000" w:rsidRPr="00000000">
        <w:rPr>
          <w:rtl w:val="0"/>
        </w:rPr>
      </w:r>
    </w:p>
    <w:p w:rsidR="00000000" w:rsidDel="00000000" w:rsidP="00000000" w:rsidRDefault="00000000" w:rsidRPr="00000000" w14:paraId="000000F8">
      <w:pPr>
        <w:numPr>
          <w:ilvl w:val="0"/>
          <w:numId w:val="4"/>
        </w:numP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Информация о финансах доступным языком: </w:t>
      </w:r>
      <w:hyperlink r:id="rId9">
        <w:r w:rsidDel="00000000" w:rsidR="00000000" w:rsidRPr="00000000">
          <w:rPr>
            <w:rFonts w:ascii="Times New Roman" w:cs="Times New Roman" w:eastAsia="Times New Roman" w:hAnsi="Times New Roman"/>
            <w:b w:val="1"/>
            <w:i w:val="0"/>
            <w:smallCaps w:val="0"/>
            <w:color w:val="0563c1"/>
            <w:sz w:val="24"/>
            <w:szCs w:val="24"/>
            <w:u w:val="single"/>
            <w:shd w:fill="auto" w:val="clear"/>
            <w:vertAlign w:val="baseline"/>
            <w:rtl w:val="0"/>
          </w:rPr>
          <w:t xml:space="preserve">fincult.info</w:t>
        </w:r>
      </w:hyperlink>
      <w:r w:rsidDel="00000000" w:rsidR="00000000" w:rsidRPr="00000000">
        <w:rPr>
          <w:rtl w:val="0"/>
        </w:rPr>
      </w:r>
    </w:p>
    <w:p w:rsidR="00000000" w:rsidDel="00000000" w:rsidP="00000000" w:rsidRDefault="00000000" w:rsidRPr="00000000" w14:paraId="000000F9">
      <w:pPr>
        <w:numPr>
          <w:ilvl w:val="0"/>
          <w:numId w:val="4"/>
        </w:numP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Официальный портал о социально-экономической ситуации в России: </w:t>
      </w:r>
      <w:hyperlink r:id="rId10">
        <w:r w:rsidDel="00000000" w:rsidR="00000000" w:rsidRPr="00000000">
          <w:rPr>
            <w:rFonts w:ascii="Times New Roman" w:cs="Times New Roman" w:eastAsia="Times New Roman" w:hAnsi="Times New Roman"/>
            <w:b w:val="1"/>
            <w:i w:val="0"/>
            <w:smallCaps w:val="0"/>
            <w:color w:val="0563c1"/>
            <w:sz w:val="24"/>
            <w:szCs w:val="24"/>
            <w:u w:val="single"/>
            <w:shd w:fill="auto" w:val="clear"/>
            <w:vertAlign w:val="baseline"/>
            <w:rtl w:val="0"/>
          </w:rPr>
          <w:t xml:space="preserve">объясняем.рф</w:t>
        </w:r>
      </w:hyperlink>
      <w:r w:rsidDel="00000000" w:rsidR="00000000" w:rsidRPr="00000000">
        <w:rPr>
          <w:rtl w:val="0"/>
        </w:rPr>
      </w:r>
    </w:p>
    <w:p w:rsidR="00000000" w:rsidDel="00000000" w:rsidP="00000000" w:rsidRDefault="00000000" w:rsidRPr="00000000" w14:paraId="000000FA">
      <w:pPr>
        <w:numPr>
          <w:ilvl w:val="0"/>
          <w:numId w:val="4"/>
        </w:numP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Официальный сайт Ассоциации развития финансовой грамотности: </w:t>
      </w:r>
      <w:hyperlink r:id="rId11">
        <w:r w:rsidDel="00000000" w:rsidR="00000000" w:rsidRPr="00000000">
          <w:rPr>
            <w:rFonts w:ascii="Times New Roman" w:cs="Times New Roman" w:eastAsia="Times New Roman" w:hAnsi="Times New Roman"/>
            <w:b w:val="1"/>
            <w:i w:val="0"/>
            <w:smallCaps w:val="0"/>
            <w:color w:val="0563c1"/>
            <w:sz w:val="24"/>
            <w:szCs w:val="24"/>
            <w:u w:val="single"/>
            <w:shd w:fill="auto" w:val="clear"/>
            <w:vertAlign w:val="baseline"/>
            <w:rtl w:val="0"/>
          </w:rPr>
          <w:t xml:space="preserve">fincubator.ru</w:t>
        </w:r>
      </w:hyperlink>
      <w:r w:rsidDel="00000000" w:rsidR="00000000" w:rsidRPr="00000000">
        <w:rPr>
          <w:rtl w:val="0"/>
        </w:rPr>
      </w:r>
    </w:p>
    <w:p w:rsidR="00000000" w:rsidDel="00000000" w:rsidP="00000000" w:rsidRDefault="00000000" w:rsidRPr="00000000" w14:paraId="000000FB">
      <w:pPr>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Персональный навигатор по финансам: </w:t>
      </w:r>
      <w:hyperlink r:id="rId12">
        <w:r w:rsidDel="00000000" w:rsidR="00000000" w:rsidRPr="00000000">
          <w:rPr>
            <w:rFonts w:ascii="Times New Roman" w:cs="Times New Roman" w:eastAsia="Times New Roman" w:hAnsi="Times New Roman"/>
            <w:b w:val="1"/>
            <w:color w:val="0563c1"/>
            <w:sz w:val="24"/>
            <w:szCs w:val="24"/>
            <w:u w:val="single"/>
            <w:rtl w:val="0"/>
          </w:rPr>
          <w:t xml:space="preserve">моифинансы.рф</w:t>
        </w:r>
      </w:hyperlink>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b w:val="1"/>
          <w:color w:val="0563c1"/>
          <w:sz w:val="24"/>
          <w:szCs w:val="24"/>
          <w:u w:val="single"/>
        </w:rPr>
      </w:pPr>
      <w:r w:rsidDel="00000000" w:rsidR="00000000" w:rsidRPr="00000000">
        <w:rPr>
          <w:rtl w:val="0"/>
        </w:rPr>
      </w:r>
    </w:p>
    <w:p w:rsidR="00000000" w:rsidDel="00000000" w:rsidP="00000000" w:rsidRDefault="00000000" w:rsidRPr="00000000" w14:paraId="000000FD">
      <w:pPr>
        <w:spacing w:after="0" w:line="240" w:lineRule="auto"/>
        <w:rPr/>
      </w:pPr>
      <w:r w:rsidDel="00000000" w:rsidR="00000000" w:rsidRPr="00000000">
        <w:rPr>
          <w:rFonts w:ascii="Times New Roman" w:cs="Times New Roman" w:eastAsia="Times New Roman" w:hAnsi="Times New Roman"/>
          <w:b w:val="1"/>
          <w:color w:val="000000"/>
          <w:sz w:val="24"/>
          <w:szCs w:val="24"/>
          <w:rtl w:val="0"/>
        </w:rPr>
        <w:t xml:space="preserve">Слайд 2</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Спасибо за внимание!</w:t>
      </w: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F">
      <w:pPr>
        <w:spacing w:after="0" w:line="240" w:lineRule="auto"/>
        <w:rPr/>
      </w:pPr>
      <w:bookmarkStart w:colFirst="0" w:colLast="0" w:name="_heading=h.9kcp8mmrs901" w:id="7"/>
      <w:bookmarkEnd w:id="7"/>
      <w:r w:rsidDel="00000000" w:rsidR="00000000" w:rsidRPr="00000000">
        <w:rPr>
          <w:rFonts w:ascii="Times New Roman" w:cs="Times New Roman" w:eastAsia="Times New Roman" w:hAnsi="Times New Roman"/>
          <w:sz w:val="24"/>
          <w:szCs w:val="24"/>
          <w:rtl w:val="0"/>
        </w:rPr>
        <w:t xml:space="preserve">Надеюсь, сегодня вы узнали что-то полезное и сможете применять это в жизни. Финансовая грамотность – это суперсила, которая помогает жить лучше!</w:t>
      </w:r>
      <w:r w:rsidDel="00000000" w:rsidR="00000000" w:rsidRPr="00000000">
        <w:rPr>
          <w:rtl w:val="0"/>
        </w:rPr>
      </w:r>
    </w:p>
    <w:sectPr>
      <w:headerReference r:id="rId13" w:type="default"/>
      <w:pgSz w:h="16838" w:w="11906" w:orient="portrait"/>
      <w:pgMar w:bottom="1134" w:top="992" w:left="1701" w:right="850"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00" w:line="276" w:lineRule="auto"/>
      <w:jc w:val="center"/>
      <w:rPr/>
    </w:pPr>
    <w:r w:rsidDel="00000000" w:rsidR="00000000" w:rsidRPr="00000000">
      <w:rPr/>
      <w:drawing>
        <wp:inline distB="0" distT="0" distL="0" distR="0">
          <wp:extent cx="2413000" cy="970280"/>
          <wp:effectExtent b="0" l="0" r="0" t="0"/>
          <wp:docPr id="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13000" cy="9702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a" w:default="1">
    <w:name w:val="Normal"/>
    <w:qFormat w:val="1"/>
    <w:pPr>
      <w:spacing w:after="160" w:line="259" w:lineRule="auto"/>
    </w:pPr>
    <w:rPr>
      <w:sz w:val="22"/>
    </w:rPr>
  </w:style>
  <w:style w:type="paragraph" w:styleId="1">
    <w:name w:val="heading 1"/>
    <w:next w:val="LO-normal"/>
    <w:uiPriority w:val="9"/>
    <w:qFormat w:val="1"/>
    <w:pPr>
      <w:keepNext w:val="1"/>
      <w:keepLines w:val="1"/>
      <w:spacing w:after="120" w:before="480"/>
      <w:outlineLvl w:val="0"/>
    </w:pPr>
    <w:rPr>
      <w:b w:val="1"/>
      <w:sz w:val="48"/>
      <w:szCs w:val="48"/>
    </w:rPr>
  </w:style>
  <w:style w:type="paragraph" w:styleId="2">
    <w:name w:val="heading 2"/>
    <w:next w:val="LO-normal"/>
    <w:uiPriority w:val="9"/>
    <w:unhideWhenUsed w:val="1"/>
    <w:qFormat w:val="1"/>
    <w:pPr>
      <w:keepNext w:val="1"/>
      <w:keepLines w:val="1"/>
      <w:spacing w:after="80" w:before="360"/>
      <w:outlineLvl w:val="1"/>
    </w:pPr>
    <w:rPr>
      <w:b w:val="1"/>
      <w:sz w:val="36"/>
      <w:szCs w:val="36"/>
    </w:rPr>
  </w:style>
  <w:style w:type="paragraph" w:styleId="3">
    <w:name w:val="heading 3"/>
    <w:next w:val="LO-normal"/>
    <w:uiPriority w:val="9"/>
    <w:unhideWhenUsed w:val="1"/>
    <w:qFormat w:val="1"/>
    <w:pPr>
      <w:keepNext w:val="1"/>
      <w:keepLines w:val="1"/>
      <w:spacing w:after="80" w:before="280"/>
      <w:outlineLvl w:val="2"/>
    </w:pPr>
    <w:rPr>
      <w:b w:val="1"/>
      <w:sz w:val="28"/>
      <w:szCs w:val="28"/>
    </w:rPr>
  </w:style>
  <w:style w:type="paragraph" w:styleId="4">
    <w:name w:val="heading 4"/>
    <w:next w:val="LO-normal"/>
    <w:uiPriority w:val="9"/>
    <w:unhideWhenUsed w:val="1"/>
    <w:qFormat w:val="1"/>
    <w:pPr>
      <w:keepNext w:val="1"/>
      <w:keepLines w:val="1"/>
      <w:spacing w:after="40" w:before="240"/>
      <w:outlineLvl w:val="3"/>
    </w:pPr>
    <w:rPr>
      <w:b w:val="1"/>
      <w:sz w:val="24"/>
      <w:szCs w:val="24"/>
    </w:rPr>
  </w:style>
  <w:style w:type="paragraph" w:styleId="5">
    <w:name w:val="heading 5"/>
    <w:next w:val="LO-normal"/>
    <w:uiPriority w:val="9"/>
    <w:semiHidden w:val="1"/>
    <w:unhideWhenUsed w:val="1"/>
    <w:qFormat w:val="1"/>
    <w:pPr>
      <w:keepNext w:val="1"/>
      <w:keepLines w:val="1"/>
      <w:spacing w:after="40" w:before="220"/>
      <w:outlineLvl w:val="4"/>
    </w:pPr>
    <w:rPr>
      <w:b w:val="1"/>
      <w:sz w:val="22"/>
    </w:rPr>
  </w:style>
  <w:style w:type="paragraph" w:styleId="6">
    <w:name w:val="heading 6"/>
    <w:next w:val="LO-normal"/>
    <w:uiPriority w:val="9"/>
    <w:semiHidden w:val="1"/>
    <w:unhideWhenUsed w:val="1"/>
    <w:qFormat w:val="1"/>
    <w:pPr>
      <w:keepNext w:val="1"/>
      <w:keepLines w:val="1"/>
      <w:spacing w:after="40" w:before="200"/>
      <w:outlineLvl w:val="5"/>
    </w:pPr>
    <w:rPr>
      <w:b w:val="1"/>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 w:customStyle="1">
    <w:name w:val="Интернет-ссылка"/>
    <w:basedOn w:val="a0"/>
    <w:uiPriority w:val="99"/>
    <w:unhideWhenUsed w:val="1"/>
    <w:rsid w:val="003C09C6"/>
    <w:rPr>
      <w:color w:val="0563c1" w:themeColor="hyperlink"/>
      <w:u w:val="single"/>
    </w:rPr>
  </w:style>
  <w:style w:type="character" w:styleId="a3">
    <w:name w:val="annotation reference"/>
    <w:basedOn w:val="a0"/>
    <w:uiPriority w:val="99"/>
    <w:semiHidden w:val="1"/>
    <w:unhideWhenUsed w:val="1"/>
    <w:qFormat w:val="1"/>
    <w:rsid w:val="00574274"/>
    <w:rPr>
      <w:sz w:val="16"/>
      <w:szCs w:val="16"/>
    </w:rPr>
  </w:style>
  <w:style w:type="character" w:styleId="a4" w:customStyle="1">
    <w:name w:val="Текст примечания Знак"/>
    <w:basedOn w:val="a0"/>
    <w:uiPriority w:val="99"/>
    <w:semiHidden w:val="1"/>
    <w:qFormat w:val="1"/>
    <w:rsid w:val="00574274"/>
    <w:rPr>
      <w:sz w:val="20"/>
      <w:szCs w:val="20"/>
    </w:rPr>
  </w:style>
  <w:style w:type="character" w:styleId="a5" w:customStyle="1">
    <w:name w:val="Тема примечания Знак"/>
    <w:basedOn w:val="a4"/>
    <w:uiPriority w:val="99"/>
    <w:semiHidden w:val="1"/>
    <w:qFormat w:val="1"/>
    <w:rsid w:val="00574274"/>
    <w:rPr>
      <w:b w:val="1"/>
      <w:bCs w:val="1"/>
      <w:sz w:val="20"/>
      <w:szCs w:val="20"/>
    </w:rPr>
  </w:style>
  <w:style w:type="character" w:styleId="a6" w:customStyle="1">
    <w:name w:val="Текст выноски Знак"/>
    <w:basedOn w:val="a0"/>
    <w:uiPriority w:val="99"/>
    <w:semiHidden w:val="1"/>
    <w:qFormat w:val="1"/>
    <w:rsid w:val="00574274"/>
    <w:rPr>
      <w:rFonts w:ascii="Segoe UI" w:cs="Segoe UI" w:hAnsi="Segoe UI"/>
      <w:sz w:val="18"/>
      <w:szCs w:val="18"/>
    </w:rPr>
  </w:style>
  <w:style w:type="character" w:styleId="a7">
    <w:name w:val="Unresolved Mention"/>
    <w:basedOn w:val="a0"/>
    <w:uiPriority w:val="99"/>
    <w:semiHidden w:val="1"/>
    <w:unhideWhenUsed w:val="1"/>
    <w:qFormat w:val="1"/>
    <w:rsid w:val="001D5FE6"/>
    <w:rPr>
      <w:color w:val="605e5c"/>
      <w:shd w:color="auto" w:fill="e1dfdd" w:val="clear"/>
    </w:rPr>
  </w:style>
  <w:style w:type="character" w:styleId="ListLabel1" w:customStyle="1">
    <w:name w:val="ListLabel 1"/>
    <w:qFormat w:val="1"/>
    <w:rPr>
      <w:rFonts w:ascii="Times New Roman" w:hAnsi="Times New Roman"/>
      <w:sz w:val="24"/>
      <w:u w:val="none"/>
    </w:rPr>
  </w:style>
  <w:style w:type="character" w:styleId="ListLabel2" w:customStyle="1">
    <w:name w:val="ListLabel 2"/>
    <w:qFormat w:val="1"/>
    <w:rPr>
      <w:u w:val="none"/>
    </w:rPr>
  </w:style>
  <w:style w:type="character" w:styleId="ListLabel3" w:customStyle="1">
    <w:name w:val="ListLabel 3"/>
    <w:qFormat w:val="1"/>
    <w:rPr>
      <w:u w:val="none"/>
    </w:rPr>
  </w:style>
  <w:style w:type="character" w:styleId="ListLabel4" w:customStyle="1">
    <w:name w:val="ListLabel 4"/>
    <w:qFormat w:val="1"/>
    <w:rPr>
      <w:u w:val="none"/>
    </w:rPr>
  </w:style>
  <w:style w:type="character" w:styleId="ListLabel5" w:customStyle="1">
    <w:name w:val="ListLabel 5"/>
    <w:qFormat w:val="1"/>
    <w:rPr>
      <w:u w:val="none"/>
    </w:rPr>
  </w:style>
  <w:style w:type="character" w:styleId="ListLabel6" w:customStyle="1">
    <w:name w:val="ListLabel 6"/>
    <w:qFormat w:val="1"/>
    <w:rPr>
      <w:u w:val="none"/>
    </w:rPr>
  </w:style>
  <w:style w:type="character" w:styleId="ListLabel7" w:customStyle="1">
    <w:name w:val="ListLabel 7"/>
    <w:qFormat w:val="1"/>
    <w:rPr>
      <w:u w:val="none"/>
    </w:rPr>
  </w:style>
  <w:style w:type="character" w:styleId="ListLabel8" w:customStyle="1">
    <w:name w:val="ListLabel 8"/>
    <w:qFormat w:val="1"/>
    <w:rPr>
      <w:u w:val="none"/>
    </w:rPr>
  </w:style>
  <w:style w:type="character" w:styleId="ListLabel9" w:customStyle="1">
    <w:name w:val="ListLabel 9"/>
    <w:qFormat w:val="1"/>
    <w:rPr>
      <w:u w:val="none"/>
    </w:rPr>
  </w:style>
  <w:style w:type="character" w:styleId="ListLabel10" w:customStyle="1">
    <w:name w:val="ListLabel 10"/>
    <w:qFormat w:val="1"/>
    <w:rPr>
      <w:rFonts w:ascii="Times New Roman" w:hAnsi="Times New Roman"/>
      <w:sz w:val="24"/>
      <w:u w:val="none"/>
    </w:rPr>
  </w:style>
  <w:style w:type="character" w:styleId="ListLabel11" w:customStyle="1">
    <w:name w:val="ListLabel 11"/>
    <w:qFormat w:val="1"/>
    <w:rPr>
      <w:u w:val="none"/>
    </w:rPr>
  </w:style>
  <w:style w:type="character" w:styleId="ListLabel12" w:customStyle="1">
    <w:name w:val="ListLabel 12"/>
    <w:qFormat w:val="1"/>
    <w:rPr>
      <w:u w:val="none"/>
    </w:rPr>
  </w:style>
  <w:style w:type="character" w:styleId="ListLabel13" w:customStyle="1">
    <w:name w:val="ListLabel 13"/>
    <w:qFormat w:val="1"/>
    <w:rPr>
      <w:u w:val="none"/>
    </w:rPr>
  </w:style>
  <w:style w:type="character" w:styleId="ListLabel14" w:customStyle="1">
    <w:name w:val="ListLabel 14"/>
    <w:qFormat w:val="1"/>
    <w:rPr>
      <w:u w:val="none"/>
    </w:rPr>
  </w:style>
  <w:style w:type="character" w:styleId="ListLabel15" w:customStyle="1">
    <w:name w:val="ListLabel 15"/>
    <w:qFormat w:val="1"/>
    <w:rPr>
      <w:u w:val="none"/>
    </w:rPr>
  </w:style>
  <w:style w:type="character" w:styleId="ListLabel16" w:customStyle="1">
    <w:name w:val="ListLabel 16"/>
    <w:qFormat w:val="1"/>
    <w:rPr>
      <w:u w:val="none"/>
    </w:rPr>
  </w:style>
  <w:style w:type="character" w:styleId="ListLabel17" w:customStyle="1">
    <w:name w:val="ListLabel 17"/>
    <w:qFormat w:val="1"/>
    <w:rPr>
      <w:u w:val="none"/>
    </w:rPr>
  </w:style>
  <w:style w:type="character" w:styleId="ListLabel18" w:customStyle="1">
    <w:name w:val="ListLabel 18"/>
    <w:qFormat w:val="1"/>
    <w:rPr>
      <w:u w:val="none"/>
    </w:rPr>
  </w:style>
  <w:style w:type="character" w:styleId="ListLabel19" w:customStyle="1">
    <w:name w:val="ListLabel 19"/>
    <w:qFormat w:val="1"/>
    <w:rPr>
      <w:rFonts w:ascii="Times New Roman" w:hAnsi="Times New Roman"/>
      <w:sz w:val="24"/>
      <w:u w:val="none"/>
    </w:rPr>
  </w:style>
  <w:style w:type="character" w:styleId="ListLabel20" w:customStyle="1">
    <w:name w:val="ListLabel 20"/>
    <w:qFormat w:val="1"/>
    <w:rPr>
      <w:u w:val="none"/>
    </w:rPr>
  </w:style>
  <w:style w:type="character" w:styleId="ListLabel21" w:customStyle="1">
    <w:name w:val="ListLabel 21"/>
    <w:qFormat w:val="1"/>
    <w:rPr>
      <w:u w:val="none"/>
    </w:rPr>
  </w:style>
  <w:style w:type="character" w:styleId="ListLabel22" w:customStyle="1">
    <w:name w:val="ListLabel 22"/>
    <w:qFormat w:val="1"/>
    <w:rPr>
      <w:u w:val="none"/>
    </w:rPr>
  </w:style>
  <w:style w:type="character" w:styleId="ListLabel23" w:customStyle="1">
    <w:name w:val="ListLabel 23"/>
    <w:qFormat w:val="1"/>
    <w:rPr>
      <w:u w:val="none"/>
    </w:rPr>
  </w:style>
  <w:style w:type="character" w:styleId="ListLabel24" w:customStyle="1">
    <w:name w:val="ListLabel 24"/>
    <w:qFormat w:val="1"/>
    <w:rPr>
      <w:u w:val="none"/>
    </w:rPr>
  </w:style>
  <w:style w:type="character" w:styleId="ListLabel25" w:customStyle="1">
    <w:name w:val="ListLabel 25"/>
    <w:qFormat w:val="1"/>
    <w:rPr>
      <w:u w:val="none"/>
    </w:rPr>
  </w:style>
  <w:style w:type="character" w:styleId="ListLabel26" w:customStyle="1">
    <w:name w:val="ListLabel 26"/>
    <w:qFormat w:val="1"/>
    <w:rPr>
      <w:u w:val="none"/>
    </w:rPr>
  </w:style>
  <w:style w:type="character" w:styleId="ListLabel27" w:customStyle="1">
    <w:name w:val="ListLabel 27"/>
    <w:qFormat w:val="1"/>
    <w:rPr>
      <w:u w:val="none"/>
    </w:rPr>
  </w:style>
  <w:style w:type="character" w:styleId="ListLabel28" w:customStyle="1">
    <w:name w:val="ListLabel 28"/>
    <w:qFormat w:val="1"/>
    <w:rPr>
      <w:rFonts w:ascii="Times New Roman" w:hAnsi="Times New Roman"/>
      <w:sz w:val="24"/>
      <w:u w:val="none"/>
    </w:rPr>
  </w:style>
  <w:style w:type="character" w:styleId="ListLabel29" w:customStyle="1">
    <w:name w:val="ListLabel 29"/>
    <w:qFormat w:val="1"/>
    <w:rPr>
      <w:u w:val="none"/>
    </w:rPr>
  </w:style>
  <w:style w:type="character" w:styleId="ListLabel30" w:customStyle="1">
    <w:name w:val="ListLabel 30"/>
    <w:qFormat w:val="1"/>
    <w:rPr>
      <w:u w:val="none"/>
    </w:rPr>
  </w:style>
  <w:style w:type="character" w:styleId="ListLabel31" w:customStyle="1">
    <w:name w:val="ListLabel 31"/>
    <w:qFormat w:val="1"/>
    <w:rPr>
      <w:u w:val="none"/>
    </w:rPr>
  </w:style>
  <w:style w:type="character" w:styleId="ListLabel32" w:customStyle="1">
    <w:name w:val="ListLabel 32"/>
    <w:qFormat w:val="1"/>
    <w:rPr>
      <w:u w:val="none"/>
    </w:rPr>
  </w:style>
  <w:style w:type="character" w:styleId="ListLabel33" w:customStyle="1">
    <w:name w:val="ListLabel 33"/>
    <w:qFormat w:val="1"/>
    <w:rPr>
      <w:u w:val="none"/>
    </w:rPr>
  </w:style>
  <w:style w:type="character" w:styleId="ListLabel34" w:customStyle="1">
    <w:name w:val="ListLabel 34"/>
    <w:qFormat w:val="1"/>
    <w:rPr>
      <w:u w:val="none"/>
    </w:rPr>
  </w:style>
  <w:style w:type="character" w:styleId="ListLabel35" w:customStyle="1">
    <w:name w:val="ListLabel 35"/>
    <w:qFormat w:val="1"/>
    <w:rPr>
      <w:u w:val="none"/>
    </w:rPr>
  </w:style>
  <w:style w:type="character" w:styleId="ListLabel36" w:customStyle="1">
    <w:name w:val="ListLabel 36"/>
    <w:qFormat w:val="1"/>
    <w:rPr>
      <w:u w:val="none"/>
    </w:rPr>
  </w:style>
  <w:style w:type="character" w:styleId="ListLabel37" w:customStyle="1">
    <w:name w:val="ListLabel 37"/>
    <w:qFormat w:val="1"/>
    <w:rPr>
      <w:rFonts w:ascii="Times New Roman" w:cs="Times New Roman" w:eastAsia="Times New Roman" w:hAnsi="Times New Roman"/>
      <w:i w:val="0"/>
      <w:caps w:val="0"/>
      <w:smallCaps w:val="0"/>
      <w:color w:val="0563c1"/>
      <w:position w:val="0"/>
      <w:sz w:val="24"/>
      <w:szCs w:val="24"/>
      <w:shd w:color="auto" w:fill="auto" w:val="clear"/>
      <w:vertAlign w:val="baseline"/>
    </w:rPr>
  </w:style>
  <w:style w:type="character" w:styleId="ListLabel38" w:customStyle="1">
    <w:name w:val="ListLabel 38"/>
    <w:qFormat w:val="1"/>
    <w:rPr>
      <w:rFonts w:ascii="Times New Roman" w:cs="Times New Roman" w:eastAsia="Times New Roman" w:hAnsi="Times New Roman"/>
      <w:b w:val="1"/>
      <w:color w:val="0563c1"/>
      <w:sz w:val="24"/>
      <w:szCs w:val="24"/>
      <w:u w:val="single"/>
    </w:rPr>
  </w:style>
  <w:style w:type="character" w:styleId="a8" w:customStyle="1">
    <w:name w:val="Символ сноски"/>
    <w:qFormat w:val="1"/>
  </w:style>
  <w:style w:type="character" w:styleId="a9" w:customStyle="1">
    <w:name w:val="Привязка сноски"/>
    <w:rPr>
      <w:vertAlign w:val="superscript"/>
    </w:rPr>
  </w:style>
  <w:style w:type="character" w:styleId="aa" w:customStyle="1">
    <w:name w:val="Маркеры списка"/>
    <w:qFormat w:val="1"/>
    <w:rPr>
      <w:rFonts w:ascii="OpenSymbol" w:cs="OpenSymbol" w:eastAsia="OpenSymbol" w:hAnsi="OpenSymbol"/>
    </w:rPr>
  </w:style>
  <w:style w:type="character" w:styleId="ab" w:customStyle="1">
    <w:name w:val="Привязка концевой сноски"/>
    <w:rPr>
      <w:vertAlign w:val="superscript"/>
    </w:rPr>
  </w:style>
  <w:style w:type="character" w:styleId="ac" w:customStyle="1">
    <w:name w:val="Символ концевой сноски"/>
    <w:qFormat w:val="1"/>
  </w:style>
  <w:style w:type="character" w:styleId="ListLabel39" w:customStyle="1">
    <w:name w:val="ListLabel 39"/>
    <w:qFormat w:val="1"/>
    <w:rPr>
      <w:rFonts w:cs="OpenSymbol"/>
      <w:sz w:val="24"/>
      <w:u w:val="none"/>
    </w:rPr>
  </w:style>
  <w:style w:type="character" w:styleId="ListLabel40" w:customStyle="1">
    <w:name w:val="ListLabel 40"/>
    <w:qFormat w:val="1"/>
    <w:rPr>
      <w:rFonts w:cs="Wingdings 2"/>
      <w:u w:val="none"/>
    </w:rPr>
  </w:style>
  <w:style w:type="character" w:styleId="ListLabel41" w:customStyle="1">
    <w:name w:val="ListLabel 41"/>
    <w:qFormat w:val="1"/>
    <w:rPr>
      <w:rFonts w:cs="OpenSymbol"/>
      <w:u w:val="none"/>
    </w:rPr>
  </w:style>
  <w:style w:type="character" w:styleId="ListLabel42" w:customStyle="1">
    <w:name w:val="ListLabel 42"/>
    <w:qFormat w:val="1"/>
    <w:rPr>
      <w:rFonts w:cs="Wingdings"/>
      <w:u w:val="none"/>
    </w:rPr>
  </w:style>
  <w:style w:type="character" w:styleId="ListLabel43" w:customStyle="1">
    <w:name w:val="ListLabel 43"/>
    <w:qFormat w:val="1"/>
    <w:rPr>
      <w:rFonts w:cs="Wingdings 2"/>
      <w:u w:val="none"/>
    </w:rPr>
  </w:style>
  <w:style w:type="character" w:styleId="ListLabel44" w:customStyle="1">
    <w:name w:val="ListLabel 44"/>
    <w:qFormat w:val="1"/>
    <w:rPr>
      <w:rFonts w:cs="OpenSymbol"/>
      <w:u w:val="none"/>
    </w:rPr>
  </w:style>
  <w:style w:type="character" w:styleId="ListLabel45" w:customStyle="1">
    <w:name w:val="ListLabel 45"/>
    <w:qFormat w:val="1"/>
    <w:rPr>
      <w:rFonts w:cs="Wingdings"/>
      <w:u w:val="none"/>
    </w:rPr>
  </w:style>
  <w:style w:type="character" w:styleId="ListLabel46" w:customStyle="1">
    <w:name w:val="ListLabel 46"/>
    <w:qFormat w:val="1"/>
    <w:rPr>
      <w:rFonts w:cs="Wingdings 2"/>
      <w:u w:val="none"/>
    </w:rPr>
  </w:style>
  <w:style w:type="character" w:styleId="ListLabel47" w:customStyle="1">
    <w:name w:val="ListLabel 47"/>
    <w:qFormat w:val="1"/>
    <w:rPr>
      <w:rFonts w:cs="OpenSymbol"/>
      <w:u w:val="none"/>
    </w:rPr>
  </w:style>
  <w:style w:type="character" w:styleId="ListLabel48" w:customStyle="1">
    <w:name w:val="ListLabel 48"/>
    <w:qFormat w:val="1"/>
    <w:rPr>
      <w:rFonts w:cs="OpenSymbol"/>
      <w:sz w:val="24"/>
      <w:u w:val="none"/>
    </w:rPr>
  </w:style>
  <w:style w:type="character" w:styleId="ListLabel49" w:customStyle="1">
    <w:name w:val="ListLabel 49"/>
    <w:qFormat w:val="1"/>
    <w:rPr>
      <w:rFonts w:cs="OpenSymbol"/>
      <w:u w:val="none"/>
    </w:rPr>
  </w:style>
  <w:style w:type="character" w:styleId="ListLabel50" w:customStyle="1">
    <w:name w:val="ListLabel 50"/>
    <w:qFormat w:val="1"/>
    <w:rPr>
      <w:rFonts w:cs="OpenSymbol"/>
      <w:u w:val="none"/>
    </w:rPr>
  </w:style>
  <w:style w:type="character" w:styleId="ListLabel51" w:customStyle="1">
    <w:name w:val="ListLabel 51"/>
    <w:qFormat w:val="1"/>
    <w:rPr>
      <w:rFonts w:cs="OpenSymbol"/>
      <w:u w:val="none"/>
    </w:rPr>
  </w:style>
  <w:style w:type="character" w:styleId="ListLabel52" w:customStyle="1">
    <w:name w:val="ListLabel 52"/>
    <w:qFormat w:val="1"/>
    <w:rPr>
      <w:rFonts w:cs="OpenSymbol"/>
      <w:u w:val="none"/>
    </w:rPr>
  </w:style>
  <w:style w:type="character" w:styleId="ListLabel53" w:customStyle="1">
    <w:name w:val="ListLabel 53"/>
    <w:qFormat w:val="1"/>
    <w:rPr>
      <w:rFonts w:cs="OpenSymbol"/>
      <w:u w:val="none"/>
    </w:rPr>
  </w:style>
  <w:style w:type="character" w:styleId="ListLabel54" w:customStyle="1">
    <w:name w:val="ListLabel 54"/>
    <w:qFormat w:val="1"/>
    <w:rPr>
      <w:rFonts w:cs="OpenSymbol"/>
      <w:u w:val="none"/>
    </w:rPr>
  </w:style>
  <w:style w:type="character" w:styleId="ListLabel55" w:customStyle="1">
    <w:name w:val="ListLabel 55"/>
    <w:qFormat w:val="1"/>
    <w:rPr>
      <w:rFonts w:cs="OpenSymbol"/>
      <w:u w:val="none"/>
    </w:rPr>
  </w:style>
  <w:style w:type="character" w:styleId="ListLabel56" w:customStyle="1">
    <w:name w:val="ListLabel 56"/>
    <w:qFormat w:val="1"/>
    <w:rPr>
      <w:rFonts w:cs="OpenSymbol"/>
      <w:u w:val="none"/>
    </w:rPr>
  </w:style>
  <w:style w:type="character" w:styleId="ListLabel57" w:customStyle="1">
    <w:name w:val="ListLabel 57"/>
    <w:qFormat w:val="1"/>
    <w:rPr>
      <w:sz w:val="24"/>
      <w:u w:val="none"/>
    </w:rPr>
  </w:style>
  <w:style w:type="character" w:styleId="ListLabel58" w:customStyle="1">
    <w:name w:val="ListLabel 58"/>
    <w:qFormat w:val="1"/>
    <w:rPr>
      <w:u w:val="none"/>
    </w:rPr>
  </w:style>
  <w:style w:type="character" w:styleId="ListLabel59" w:customStyle="1">
    <w:name w:val="ListLabel 59"/>
    <w:qFormat w:val="1"/>
    <w:rPr>
      <w:u w:val="none"/>
    </w:rPr>
  </w:style>
  <w:style w:type="character" w:styleId="ListLabel60" w:customStyle="1">
    <w:name w:val="ListLabel 60"/>
    <w:qFormat w:val="1"/>
    <w:rPr>
      <w:u w:val="none"/>
    </w:rPr>
  </w:style>
  <w:style w:type="character" w:styleId="ListLabel61" w:customStyle="1">
    <w:name w:val="ListLabel 61"/>
    <w:qFormat w:val="1"/>
    <w:rPr>
      <w:u w:val="none"/>
    </w:rPr>
  </w:style>
  <w:style w:type="character" w:styleId="ListLabel62" w:customStyle="1">
    <w:name w:val="ListLabel 62"/>
    <w:qFormat w:val="1"/>
    <w:rPr>
      <w:u w:val="none"/>
    </w:rPr>
  </w:style>
  <w:style w:type="character" w:styleId="ListLabel63" w:customStyle="1">
    <w:name w:val="ListLabel 63"/>
    <w:qFormat w:val="1"/>
    <w:rPr>
      <w:u w:val="none"/>
    </w:rPr>
  </w:style>
  <w:style w:type="character" w:styleId="ListLabel64" w:customStyle="1">
    <w:name w:val="ListLabel 64"/>
    <w:qFormat w:val="1"/>
    <w:rPr>
      <w:u w:val="none"/>
    </w:rPr>
  </w:style>
  <w:style w:type="character" w:styleId="ListLabel65" w:customStyle="1">
    <w:name w:val="ListLabel 65"/>
    <w:qFormat w:val="1"/>
    <w:rPr>
      <w:u w:val="none"/>
    </w:rPr>
  </w:style>
  <w:style w:type="character" w:styleId="ListLabel66" w:customStyle="1">
    <w:name w:val="ListLabel 66"/>
    <w:qFormat w:val="1"/>
    <w:rPr>
      <w:rFonts w:cs="OpenSymbol"/>
    </w:rPr>
  </w:style>
  <w:style w:type="character" w:styleId="ListLabel67" w:customStyle="1">
    <w:name w:val="ListLabel 67"/>
    <w:qFormat w:val="1"/>
    <w:rPr>
      <w:rFonts w:cs="OpenSymbol"/>
    </w:rPr>
  </w:style>
  <w:style w:type="character" w:styleId="ListLabel68" w:customStyle="1">
    <w:name w:val="ListLabel 68"/>
    <w:qFormat w:val="1"/>
    <w:rPr>
      <w:rFonts w:cs="OpenSymbol"/>
    </w:rPr>
  </w:style>
  <w:style w:type="character" w:styleId="ListLabel69" w:customStyle="1">
    <w:name w:val="ListLabel 69"/>
    <w:qFormat w:val="1"/>
    <w:rPr>
      <w:rFonts w:cs="OpenSymbol"/>
    </w:rPr>
  </w:style>
  <w:style w:type="character" w:styleId="ListLabel70" w:customStyle="1">
    <w:name w:val="ListLabel 70"/>
    <w:qFormat w:val="1"/>
    <w:rPr>
      <w:rFonts w:cs="OpenSymbol"/>
    </w:rPr>
  </w:style>
  <w:style w:type="character" w:styleId="ListLabel71" w:customStyle="1">
    <w:name w:val="ListLabel 71"/>
    <w:qFormat w:val="1"/>
    <w:rPr>
      <w:rFonts w:cs="OpenSymbol"/>
    </w:rPr>
  </w:style>
  <w:style w:type="character" w:styleId="ListLabel72" w:customStyle="1">
    <w:name w:val="ListLabel 72"/>
    <w:qFormat w:val="1"/>
    <w:rPr>
      <w:rFonts w:cs="OpenSymbol"/>
    </w:rPr>
  </w:style>
  <w:style w:type="character" w:styleId="ListLabel73" w:customStyle="1">
    <w:name w:val="ListLabel 73"/>
    <w:qFormat w:val="1"/>
    <w:rPr>
      <w:rFonts w:cs="OpenSymbol"/>
    </w:rPr>
  </w:style>
  <w:style w:type="character" w:styleId="ListLabel74" w:customStyle="1">
    <w:name w:val="ListLabel 74"/>
    <w:qFormat w:val="1"/>
    <w:rPr>
      <w:rFonts w:cs="OpenSymbol"/>
    </w:rPr>
  </w:style>
  <w:style w:type="character" w:styleId="ListLabel75" w:customStyle="1">
    <w:name w:val="ListLabel 75"/>
    <w:qFormat w:val="1"/>
    <w:rPr>
      <w:rFonts w:cs="OpenSymbol"/>
    </w:rPr>
  </w:style>
  <w:style w:type="character" w:styleId="ListLabel76" w:customStyle="1">
    <w:name w:val="ListLabel 76"/>
    <w:qFormat w:val="1"/>
    <w:rPr>
      <w:rFonts w:cs="OpenSymbol"/>
    </w:rPr>
  </w:style>
  <w:style w:type="character" w:styleId="ListLabel77" w:customStyle="1">
    <w:name w:val="ListLabel 77"/>
    <w:qFormat w:val="1"/>
    <w:rPr>
      <w:rFonts w:cs="OpenSymbol"/>
    </w:rPr>
  </w:style>
  <w:style w:type="character" w:styleId="ListLabel78" w:customStyle="1">
    <w:name w:val="ListLabel 78"/>
    <w:qFormat w:val="1"/>
    <w:rPr>
      <w:rFonts w:cs="OpenSymbol"/>
    </w:rPr>
  </w:style>
  <w:style w:type="character" w:styleId="ListLabel79" w:customStyle="1">
    <w:name w:val="ListLabel 79"/>
    <w:qFormat w:val="1"/>
    <w:rPr>
      <w:rFonts w:cs="OpenSymbol"/>
    </w:rPr>
  </w:style>
  <w:style w:type="character" w:styleId="ListLabel80" w:customStyle="1">
    <w:name w:val="ListLabel 80"/>
    <w:qFormat w:val="1"/>
    <w:rPr>
      <w:rFonts w:cs="OpenSymbol"/>
    </w:rPr>
  </w:style>
  <w:style w:type="character" w:styleId="ListLabel81" w:customStyle="1">
    <w:name w:val="ListLabel 81"/>
    <w:qFormat w:val="1"/>
    <w:rPr>
      <w:rFonts w:cs="OpenSymbol"/>
    </w:rPr>
  </w:style>
  <w:style w:type="character" w:styleId="ListLabel82" w:customStyle="1">
    <w:name w:val="ListLabel 82"/>
    <w:qFormat w:val="1"/>
    <w:rPr>
      <w:rFonts w:cs="OpenSymbol"/>
    </w:rPr>
  </w:style>
  <w:style w:type="character" w:styleId="ListLabel83" w:customStyle="1">
    <w:name w:val="ListLabel 83"/>
    <w:qFormat w:val="1"/>
    <w:rPr>
      <w:rFonts w:cs="OpenSymbol"/>
    </w:rPr>
  </w:style>
  <w:style w:type="character" w:styleId="ListLabel84" w:customStyle="1">
    <w:name w:val="ListLabel 84"/>
    <w:qFormat w:val="1"/>
    <w:rPr>
      <w:rFonts w:cs="OpenSymbol"/>
    </w:rPr>
  </w:style>
  <w:style w:type="character" w:styleId="ListLabel85" w:customStyle="1">
    <w:name w:val="ListLabel 85"/>
    <w:qFormat w:val="1"/>
    <w:rPr>
      <w:rFonts w:cs="OpenSymbol"/>
    </w:rPr>
  </w:style>
  <w:style w:type="character" w:styleId="ListLabel86" w:customStyle="1">
    <w:name w:val="ListLabel 86"/>
    <w:qFormat w:val="1"/>
    <w:rPr>
      <w:rFonts w:cs="OpenSymbol"/>
    </w:rPr>
  </w:style>
  <w:style w:type="character" w:styleId="ListLabel87" w:customStyle="1">
    <w:name w:val="ListLabel 87"/>
    <w:qFormat w:val="1"/>
    <w:rPr>
      <w:rFonts w:cs="OpenSymbol"/>
    </w:rPr>
  </w:style>
  <w:style w:type="character" w:styleId="ListLabel88" w:customStyle="1">
    <w:name w:val="ListLabel 88"/>
    <w:qFormat w:val="1"/>
    <w:rPr>
      <w:rFonts w:cs="OpenSymbol"/>
    </w:rPr>
  </w:style>
  <w:style w:type="character" w:styleId="ListLabel89" w:customStyle="1">
    <w:name w:val="ListLabel 89"/>
    <w:qFormat w:val="1"/>
    <w:rPr>
      <w:rFonts w:cs="OpenSymbol"/>
    </w:rPr>
  </w:style>
  <w:style w:type="character" w:styleId="ListLabel90" w:customStyle="1">
    <w:name w:val="ListLabel 90"/>
    <w:qFormat w:val="1"/>
    <w:rPr>
      <w:rFonts w:cs="OpenSymbol"/>
    </w:rPr>
  </w:style>
  <w:style w:type="character" w:styleId="ListLabel91" w:customStyle="1">
    <w:name w:val="ListLabel 91"/>
    <w:qFormat w:val="1"/>
    <w:rPr>
      <w:rFonts w:cs="OpenSymbol"/>
    </w:rPr>
  </w:style>
  <w:style w:type="character" w:styleId="ListLabel92" w:customStyle="1">
    <w:name w:val="ListLabel 92"/>
    <w:qFormat w:val="1"/>
    <w:rPr>
      <w:rFonts w:cs="OpenSymbol"/>
    </w:rPr>
  </w:style>
  <w:style w:type="character" w:styleId="ListLabel93" w:customStyle="1">
    <w:name w:val="ListLabel 93"/>
    <w:qFormat w:val="1"/>
    <w:rPr>
      <w:rFonts w:ascii="Times New Roman" w:cs="Times New Roman" w:eastAsia="Times New Roman" w:hAnsi="Times New Roman"/>
      <w:b w:val="1"/>
      <w:i w:val="0"/>
      <w:caps w:val="0"/>
      <w:smallCaps w:val="0"/>
      <w:strike w:val="0"/>
      <w:dstrike w:val="0"/>
      <w:color w:val="0563c1"/>
      <w:position w:val="0"/>
      <w:sz w:val="24"/>
      <w:szCs w:val="24"/>
      <w:u w:val="single"/>
      <w:shd w:color="auto" w:fill="auto" w:val="clear"/>
      <w:vertAlign w:val="baseline"/>
    </w:rPr>
  </w:style>
  <w:style w:type="character" w:styleId="ListLabel94" w:customStyle="1">
    <w:name w:val="ListLabel 94"/>
    <w:qFormat w:val="1"/>
    <w:rPr>
      <w:rFonts w:ascii="Times New Roman" w:cs="Times New Roman" w:eastAsia="Times New Roman" w:hAnsi="Times New Roman"/>
      <w:b w:val="1"/>
      <w:color w:val="0563c1"/>
      <w:sz w:val="24"/>
      <w:szCs w:val="24"/>
      <w:u w:val="single"/>
    </w:rPr>
  </w:style>
  <w:style w:type="paragraph" w:styleId="ad">
    <w:name w:val="Title"/>
    <w:basedOn w:val="LO-normal"/>
    <w:next w:val="ae"/>
    <w:uiPriority w:val="10"/>
    <w:qFormat w:val="1"/>
    <w:pPr>
      <w:keepNext w:val="1"/>
      <w:keepLines w:val="1"/>
      <w:spacing w:after="120" w:before="480" w:line="240" w:lineRule="auto"/>
    </w:pPr>
    <w:rPr>
      <w:b w:val="1"/>
      <w:sz w:val="72"/>
      <w:szCs w:val="72"/>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val="1"/>
    <w:pPr>
      <w:suppressLineNumbers w:val="1"/>
      <w:spacing w:after="120" w:before="120"/>
    </w:pPr>
    <w:rPr>
      <w:rFonts w:cs="Arial"/>
      <w:i w:val="1"/>
      <w:iCs w:val="1"/>
      <w:sz w:val="24"/>
      <w:szCs w:val="24"/>
    </w:rPr>
  </w:style>
  <w:style w:type="paragraph" w:styleId="af1">
    <w:name w:val="index heading"/>
    <w:basedOn w:val="a"/>
    <w:qFormat w:val="1"/>
    <w:pPr>
      <w:suppressLineNumbers w:val="1"/>
    </w:pPr>
    <w:rPr>
      <w:rFonts w:cs="Arial"/>
    </w:rPr>
  </w:style>
  <w:style w:type="paragraph" w:styleId="LO-normal" w:customStyle="1">
    <w:name w:val="LO-normal"/>
    <w:qFormat w:val="1"/>
    <w:pPr>
      <w:spacing w:after="160" w:line="259" w:lineRule="auto"/>
    </w:pPr>
    <w:rPr>
      <w:sz w:val="22"/>
    </w:rPr>
  </w:style>
  <w:style w:type="paragraph" w:styleId="af2">
    <w:name w:val="Normal (Web)"/>
    <w:basedOn w:val="a"/>
    <w:uiPriority w:val="99"/>
    <w:unhideWhenUsed w:val="1"/>
    <w:qFormat w:val="1"/>
    <w:rsid w:val="00EF39EB"/>
    <w:pPr>
      <w:spacing w:afterAutospacing="1" w:beforeAutospacing="1" w:line="240" w:lineRule="auto"/>
    </w:pPr>
    <w:rPr>
      <w:rFonts w:ascii="Times New Roman" w:cs="Times New Roman" w:eastAsia="Times New Roman" w:hAnsi="Times New Roman"/>
      <w:sz w:val="24"/>
      <w:szCs w:val="24"/>
      <w:lang w:eastAsia="ru-RU"/>
    </w:rPr>
  </w:style>
  <w:style w:type="paragraph" w:styleId="af3">
    <w:name w:val="annotation text"/>
    <w:basedOn w:val="a"/>
    <w:uiPriority w:val="99"/>
    <w:semiHidden w:val="1"/>
    <w:unhideWhenUsed w:val="1"/>
    <w:qFormat w:val="1"/>
    <w:rsid w:val="00574274"/>
    <w:pPr>
      <w:spacing w:line="240" w:lineRule="auto"/>
    </w:pPr>
    <w:rPr>
      <w:sz w:val="20"/>
      <w:szCs w:val="20"/>
    </w:rPr>
  </w:style>
  <w:style w:type="paragraph" w:styleId="af4">
    <w:name w:val="annotation subject"/>
    <w:basedOn w:val="af3"/>
    <w:next w:val="af3"/>
    <w:uiPriority w:val="99"/>
    <w:semiHidden w:val="1"/>
    <w:unhideWhenUsed w:val="1"/>
    <w:qFormat w:val="1"/>
    <w:rsid w:val="00574274"/>
    <w:rPr>
      <w:b w:val="1"/>
      <w:bCs w:val="1"/>
    </w:rPr>
  </w:style>
  <w:style w:type="paragraph" w:styleId="af5">
    <w:name w:val="Balloon Text"/>
    <w:basedOn w:val="a"/>
    <w:uiPriority w:val="99"/>
    <w:semiHidden w:val="1"/>
    <w:unhideWhenUsed w:val="1"/>
    <w:qFormat w:val="1"/>
    <w:rsid w:val="00574274"/>
    <w:pPr>
      <w:spacing w:after="0" w:line="240" w:lineRule="auto"/>
    </w:pPr>
    <w:rPr>
      <w:rFonts w:ascii="Segoe UI" w:cs="Segoe UI" w:hAnsi="Segoe UI"/>
      <w:sz w:val="18"/>
      <w:szCs w:val="18"/>
    </w:rPr>
  </w:style>
  <w:style w:type="paragraph" w:styleId="af6">
    <w:name w:val="Subtitle"/>
    <w:basedOn w:val="LO-normal"/>
    <w:next w:val="LO-normal"/>
    <w:uiPriority w:val="11"/>
    <w:qFormat w:val="1"/>
    <w:pPr>
      <w:keepNext w:val="1"/>
      <w:keepLines w:val="1"/>
      <w:spacing w:after="80" w:before="360" w:line="240" w:lineRule="auto"/>
    </w:pPr>
    <w:rPr>
      <w:rFonts w:ascii="Georgia" w:cs="Georgia" w:eastAsia="Georgia" w:hAnsi="Georgia"/>
      <w:i w:val="1"/>
      <w:color w:val="666666"/>
      <w:sz w:val="48"/>
      <w:szCs w:val="48"/>
    </w:rPr>
  </w:style>
  <w:style w:type="paragraph" w:styleId="af7">
    <w:name w:val="footnote text"/>
    <w:basedOn w:val="a"/>
  </w:style>
  <w:style w:type="paragraph" w:styleId="af8">
    <w:name w:val="header"/>
    <w:basedOn w:val="a"/>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fincubator.ru/" TargetMode="External"/><Relationship Id="rId10" Type="http://schemas.openxmlformats.org/officeDocument/2006/relationships/hyperlink" Target="about:blank" TargetMode="External"/><Relationship Id="rId13" Type="http://schemas.openxmlformats.org/officeDocument/2006/relationships/header" Target="head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cult.inf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br.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vDd+/COR/ddHvDeYIqFcyOD6g==">CgMxLjAyCGguZ2pkZ3hzMg1oLjM5YmRsMXRsczZqMgloLmdqZGd4czEyDmguNjRra2F5cnZlOTZhMg5oLmNxYW9qbTV2eGdldTIOaC42ZXdvOGt0c2FrZ3QyDmguMzBtdzZndGhmc3hrMg5oLjlrY3A4bW1yczkwMTgAciExUWtvOV80TjNzNElCRW4yNUhieXRxa2lIbUFPZ21idE8=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2025-03-18T14:44:00Z</dcterms:created>
  <dc:creator>Левицкий Федор Сергеевич</dc:creator>
</cp:coreProperties>
</file>