
<file path=[Content_Types].xml><?xml version="1.0" encoding="utf-8"?>
<Types xmlns="http://schemas.openxmlformats.org/package/2006/content-types">
  <Default ContentType="application/xml" Extension="xml"/>
  <Default ContentType="application/x-font-ttf" Extension="ttf"/>
  <Default ContentType="image/png" Extension="png"/>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notes+xml" PartName="/word/footnot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pacing w:after="0" w:line="240" w:lineRule="auto"/>
        <w:jc w:val="center"/>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02">
      <w:pPr>
        <w:spacing w:after="0" w:line="240" w:lineRule="auto"/>
        <w:jc w:val="center"/>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03">
      <w:pPr>
        <w:spacing w:after="0" w:line="240" w:lineRule="auto"/>
        <w:jc w:val="center"/>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04">
      <w:pPr>
        <w:spacing w:after="0" w:line="240" w:lineRule="auto"/>
        <w:jc w:val="center"/>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05">
      <w:pPr>
        <w:spacing w:after="0" w:line="240" w:lineRule="auto"/>
        <w:jc w:val="center"/>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06">
      <w:pPr>
        <w:spacing w:after="0" w:line="240" w:lineRule="auto"/>
        <w:jc w:val="center"/>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07">
      <w:pPr>
        <w:spacing w:after="0" w:line="240" w:lineRule="auto"/>
        <w:jc w:val="center"/>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08">
      <w:pPr>
        <w:spacing w:after="0" w:line="240" w:lineRule="auto"/>
        <w:jc w:val="center"/>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09">
      <w:pPr>
        <w:spacing w:after="0" w:line="240" w:lineRule="auto"/>
        <w:jc w:val="center"/>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0A">
      <w:pPr>
        <w:spacing w:after="0" w:line="240" w:lineRule="auto"/>
        <w:jc w:val="center"/>
        <w:rPr/>
      </w:pPr>
      <w:r w:rsidDel="00000000" w:rsidR="00000000" w:rsidRPr="00000000">
        <w:rPr>
          <w:rFonts w:ascii="Times New Roman" w:cs="Times New Roman" w:eastAsia="Times New Roman" w:hAnsi="Times New Roman"/>
          <w:sz w:val="28"/>
          <w:szCs w:val="28"/>
          <w:rtl w:val="0"/>
        </w:rPr>
        <w:t xml:space="preserve">Сценарий лекции на тему:</w:t>
      </w:r>
      <w:r w:rsidDel="00000000" w:rsidR="00000000" w:rsidRPr="00000000">
        <w:rPr>
          <w:rtl w:val="0"/>
        </w:rPr>
      </w:r>
    </w:p>
    <w:p w:rsidR="00000000" w:rsidDel="00000000" w:rsidP="00000000" w:rsidRDefault="00000000" w:rsidRPr="00000000" w14:paraId="0000000B">
      <w:pPr>
        <w:spacing w:after="0" w:line="240" w:lineRule="auto"/>
        <w:ind w:firstLine="285"/>
        <w:jc w:val="center"/>
        <w:rPr>
          <w:b w:val="1"/>
        </w:rPr>
      </w:pPr>
      <w:r w:rsidDel="00000000" w:rsidR="00000000" w:rsidRPr="00000000">
        <w:rPr>
          <w:rFonts w:ascii="Times New Roman" w:cs="Times New Roman" w:eastAsia="Times New Roman" w:hAnsi="Times New Roman"/>
          <w:b w:val="1"/>
          <w:sz w:val="28"/>
          <w:szCs w:val="28"/>
          <w:rtl w:val="0"/>
        </w:rPr>
        <w:t xml:space="preserve">«Как стать финансово грамотным?»</w:t>
      </w:r>
      <w:r w:rsidDel="00000000" w:rsidR="00000000" w:rsidRPr="00000000">
        <w:rPr>
          <w:rtl w:val="0"/>
        </w:rPr>
      </w:r>
    </w:p>
    <w:p w:rsidR="00000000" w:rsidDel="00000000" w:rsidP="00000000" w:rsidRDefault="00000000" w:rsidRPr="00000000" w14:paraId="0000000C">
      <w:pPr>
        <w:spacing w:after="0" w:line="240" w:lineRule="auto"/>
        <w:ind w:firstLine="285"/>
        <w:jc w:val="center"/>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0D">
      <w:pPr>
        <w:spacing w:after="0" w:line="240" w:lineRule="auto"/>
        <w:ind w:firstLine="285"/>
        <w:jc w:val="center"/>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0E">
      <w:pPr>
        <w:spacing w:after="0" w:line="240" w:lineRule="auto"/>
        <w:ind w:firstLine="285"/>
        <w:jc w:val="center"/>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0F">
      <w:pPr>
        <w:spacing w:after="0" w:line="240" w:lineRule="auto"/>
        <w:ind w:firstLine="285"/>
        <w:jc w:val="both"/>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10">
      <w:pPr>
        <w:spacing w:after="0" w:line="240" w:lineRule="auto"/>
        <w:ind w:firstLine="285"/>
        <w:jc w:val="both"/>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11">
      <w:pPr>
        <w:spacing w:after="0" w:line="240" w:lineRule="auto"/>
        <w:ind w:firstLine="285"/>
        <w:jc w:val="both"/>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12">
      <w:pPr>
        <w:spacing w:after="0" w:line="240" w:lineRule="auto"/>
        <w:ind w:firstLine="285"/>
        <w:jc w:val="both"/>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13">
      <w:pPr>
        <w:spacing w:after="0" w:line="240" w:lineRule="auto"/>
        <w:ind w:firstLine="285"/>
        <w:jc w:val="both"/>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14">
      <w:pPr>
        <w:spacing w:after="0" w:line="240" w:lineRule="auto"/>
        <w:ind w:firstLine="285"/>
        <w:jc w:val="both"/>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15">
      <w:pPr>
        <w:spacing w:after="0" w:line="240" w:lineRule="auto"/>
        <w:ind w:firstLine="285"/>
        <w:jc w:val="both"/>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16">
      <w:pPr>
        <w:spacing w:after="0" w:line="240" w:lineRule="auto"/>
        <w:ind w:firstLine="285"/>
        <w:jc w:val="both"/>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17">
      <w:pPr>
        <w:spacing w:after="0" w:line="240" w:lineRule="auto"/>
        <w:ind w:firstLine="285"/>
        <w:jc w:val="right"/>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18">
      <w:pPr>
        <w:spacing w:after="0" w:line="240" w:lineRule="auto"/>
        <w:ind w:firstLine="285"/>
        <w:jc w:val="right"/>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Ассоциациия Финансовой Грамотности</w:t>
      </w:r>
    </w:p>
    <w:p w:rsidR="00000000" w:rsidDel="00000000" w:rsidP="00000000" w:rsidRDefault="00000000" w:rsidRPr="00000000" w14:paraId="00000019">
      <w:pPr>
        <w:spacing w:after="0" w:line="240" w:lineRule="auto"/>
        <w:ind w:firstLine="285"/>
        <w:jc w:val="right"/>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1A">
      <w:pPr>
        <w:spacing w:after="0" w:line="240" w:lineRule="auto"/>
        <w:ind w:firstLine="285"/>
        <w:jc w:val="right"/>
        <w:rPr>
          <w:rFonts w:ascii="Times New Roman" w:cs="Times New Roman" w:eastAsia="Times New Roman" w:hAnsi="Times New Roman"/>
          <w:b w:val="1"/>
          <w:sz w:val="28"/>
          <w:szCs w:val="28"/>
        </w:rPr>
      </w:pPr>
      <w:r w:rsidDel="00000000" w:rsidR="00000000" w:rsidRPr="00000000">
        <w:rPr>
          <w:rFonts w:ascii="Times New Roman" w:cs="Times New Roman" w:eastAsia="Times New Roman" w:hAnsi="Times New Roman"/>
          <w:b w:val="1"/>
          <w:sz w:val="28"/>
          <w:szCs w:val="28"/>
          <w:rtl w:val="0"/>
        </w:rPr>
        <w:t xml:space="preserve">  </w:t>
      </w:r>
    </w:p>
    <w:p w:rsidR="00000000" w:rsidDel="00000000" w:rsidP="00000000" w:rsidRDefault="00000000" w:rsidRPr="00000000" w14:paraId="0000001B">
      <w:pPr>
        <w:spacing w:after="0" w:line="240" w:lineRule="auto"/>
        <w:ind w:firstLine="285"/>
        <w:jc w:val="right"/>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1C">
      <w:pPr>
        <w:spacing w:after="0" w:line="240" w:lineRule="auto"/>
        <w:ind w:firstLine="285"/>
        <w:jc w:val="right"/>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1D">
      <w:pPr>
        <w:spacing w:after="0" w:line="240" w:lineRule="auto"/>
        <w:ind w:firstLine="285"/>
        <w:jc w:val="right"/>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1E">
      <w:pPr>
        <w:spacing w:after="0" w:line="240" w:lineRule="auto"/>
        <w:ind w:firstLine="285"/>
        <w:jc w:val="right"/>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1F">
      <w:pPr>
        <w:spacing w:after="0" w:line="240" w:lineRule="auto"/>
        <w:ind w:firstLine="285"/>
        <w:jc w:val="right"/>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20">
      <w:pPr>
        <w:spacing w:after="0" w:line="240" w:lineRule="auto"/>
        <w:ind w:firstLine="285"/>
        <w:jc w:val="right"/>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21">
      <w:pPr>
        <w:spacing w:after="0" w:line="240" w:lineRule="auto"/>
        <w:ind w:firstLine="285"/>
        <w:jc w:val="right"/>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22">
      <w:pPr>
        <w:spacing w:after="0" w:line="240" w:lineRule="auto"/>
        <w:ind w:firstLine="285"/>
        <w:jc w:val="right"/>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23">
      <w:pPr>
        <w:spacing w:after="0" w:line="240" w:lineRule="auto"/>
        <w:ind w:firstLine="285"/>
        <w:jc w:val="right"/>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24">
      <w:pPr>
        <w:spacing w:after="0" w:line="240" w:lineRule="auto"/>
        <w:jc w:val="center"/>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25">
      <w:pPr>
        <w:spacing w:after="0" w:line="240" w:lineRule="auto"/>
        <w:jc w:val="center"/>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26">
      <w:pPr>
        <w:spacing w:after="0" w:line="240" w:lineRule="auto"/>
        <w:jc w:val="center"/>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27">
      <w:pPr>
        <w:spacing w:after="0" w:line="240" w:lineRule="auto"/>
        <w:jc w:val="center"/>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28">
      <w:pPr>
        <w:spacing w:after="0" w:line="240" w:lineRule="auto"/>
        <w:jc w:val="center"/>
        <w:rPr/>
      </w:pPr>
      <w:r w:rsidDel="00000000" w:rsidR="00000000" w:rsidRPr="00000000">
        <w:rPr>
          <w:rFonts w:ascii="Times New Roman" w:cs="Times New Roman" w:eastAsia="Times New Roman" w:hAnsi="Times New Roman"/>
          <w:sz w:val="28"/>
          <w:szCs w:val="28"/>
          <w:rtl w:val="0"/>
        </w:rPr>
        <w:t xml:space="preserve">Москва, 2025 г.</w:t>
      </w:r>
      <w:r w:rsidDel="00000000" w:rsidR="00000000" w:rsidRPr="00000000">
        <w:rPr>
          <w:rtl w:val="0"/>
        </w:rPr>
      </w:r>
    </w:p>
    <w:p w:rsidR="00000000" w:rsidDel="00000000" w:rsidP="00000000" w:rsidRDefault="00000000" w:rsidRPr="00000000" w14:paraId="00000029">
      <w:pPr>
        <w:spacing w:after="0" w:line="240" w:lineRule="auto"/>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02A">
      <w:pPr>
        <w:spacing w:after="0" w:line="240" w:lineRule="auto"/>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02B">
      <w:pPr>
        <w:shd w:fill="ffffff" w:val="clear"/>
        <w:spacing w:after="0" w:line="240" w:lineRule="auto"/>
        <w:rPr>
          <w:rFonts w:ascii="Times New Roman" w:cs="Times New Roman" w:eastAsia="Times New Roman" w:hAnsi="Times New Roman"/>
          <w:b w:val="1"/>
          <w:color w:val="1a1a1a"/>
          <w:sz w:val="24"/>
          <w:szCs w:val="24"/>
        </w:rPr>
      </w:pPr>
      <w:r w:rsidDel="00000000" w:rsidR="00000000" w:rsidRPr="00000000">
        <w:rPr>
          <w:rtl w:val="0"/>
        </w:rPr>
      </w:r>
    </w:p>
    <w:p w:rsidR="00000000" w:rsidDel="00000000" w:rsidP="00000000" w:rsidRDefault="00000000" w:rsidRPr="00000000" w14:paraId="0000002C">
      <w:pPr>
        <w:shd w:fill="ffffff" w:val="clear"/>
        <w:spacing w:after="0" w:line="240" w:lineRule="auto"/>
        <w:rPr/>
      </w:pPr>
      <w:r w:rsidDel="00000000" w:rsidR="00000000" w:rsidRPr="00000000">
        <w:rPr>
          <w:rFonts w:ascii="Times New Roman" w:cs="Times New Roman" w:eastAsia="Times New Roman" w:hAnsi="Times New Roman"/>
          <w:b w:val="1"/>
          <w:color w:val="1a1a1a"/>
          <w:sz w:val="24"/>
          <w:szCs w:val="24"/>
          <w:rtl w:val="0"/>
        </w:rPr>
        <w:t xml:space="preserve">Цель: </w:t>
      </w:r>
      <w:r w:rsidDel="00000000" w:rsidR="00000000" w:rsidRPr="00000000">
        <w:rPr>
          <w:rFonts w:ascii="Times New Roman" w:cs="Times New Roman" w:eastAsia="Times New Roman" w:hAnsi="Times New Roman"/>
          <w:color w:val="1a1a1a"/>
          <w:sz w:val="24"/>
          <w:szCs w:val="24"/>
          <w:rtl w:val="0"/>
        </w:rPr>
        <w:t xml:space="preserve">обучить </w:t>
      </w:r>
      <w:r w:rsidDel="00000000" w:rsidR="00000000" w:rsidRPr="00000000">
        <w:rPr>
          <w:rFonts w:ascii="Times New Roman" w:cs="Times New Roman" w:eastAsia="Times New Roman" w:hAnsi="Times New Roman"/>
          <w:color w:val="242525"/>
          <w:sz w:val="24"/>
          <w:szCs w:val="24"/>
          <w:rtl w:val="0"/>
        </w:rPr>
        <w:t xml:space="preserve">основам финансовой грамотности, сформировать навык управления личными средствами для достижения материального благополучия.</w:t>
      </w:r>
      <w:r w:rsidDel="00000000" w:rsidR="00000000" w:rsidRPr="00000000">
        <w:rPr>
          <w:rtl w:val="0"/>
        </w:rPr>
      </w:r>
    </w:p>
    <w:p w:rsidR="00000000" w:rsidDel="00000000" w:rsidP="00000000" w:rsidRDefault="00000000" w:rsidRPr="00000000" w14:paraId="0000002D">
      <w:pPr>
        <w:shd w:fill="ffffff" w:val="clear"/>
        <w:spacing w:after="0" w:line="240" w:lineRule="auto"/>
        <w:rPr>
          <w:rFonts w:ascii="Times New Roman" w:cs="Times New Roman" w:eastAsia="Times New Roman" w:hAnsi="Times New Roman"/>
          <w:b w:val="1"/>
          <w:color w:val="1a1a1a"/>
          <w:sz w:val="24"/>
          <w:szCs w:val="24"/>
        </w:rPr>
      </w:pPr>
      <w:r w:rsidDel="00000000" w:rsidR="00000000" w:rsidRPr="00000000">
        <w:rPr>
          <w:rtl w:val="0"/>
        </w:rPr>
      </w:r>
    </w:p>
    <w:p w:rsidR="00000000" w:rsidDel="00000000" w:rsidP="00000000" w:rsidRDefault="00000000" w:rsidRPr="00000000" w14:paraId="0000002E">
      <w:pPr>
        <w:shd w:fill="ffffff" w:val="clear"/>
        <w:spacing w:after="0" w:line="240" w:lineRule="auto"/>
        <w:rPr>
          <w:rFonts w:ascii="Times New Roman" w:cs="Times New Roman" w:eastAsia="Times New Roman" w:hAnsi="Times New Roman"/>
          <w:b w:val="1"/>
          <w:color w:val="1a1a1a"/>
          <w:sz w:val="24"/>
          <w:szCs w:val="24"/>
        </w:rPr>
      </w:pPr>
      <w:r w:rsidDel="00000000" w:rsidR="00000000" w:rsidRPr="00000000">
        <w:rPr>
          <w:rFonts w:ascii="Times New Roman" w:cs="Times New Roman" w:eastAsia="Times New Roman" w:hAnsi="Times New Roman"/>
          <w:b w:val="1"/>
          <w:color w:val="1a1a1a"/>
          <w:sz w:val="24"/>
          <w:szCs w:val="24"/>
          <w:rtl w:val="0"/>
        </w:rPr>
        <w:t xml:space="preserve">Задачи:</w:t>
      </w:r>
    </w:p>
    <w:p w:rsidR="00000000" w:rsidDel="00000000" w:rsidP="00000000" w:rsidRDefault="00000000" w:rsidRPr="00000000" w14:paraId="0000002F">
      <w:pPr>
        <w:numPr>
          <w:ilvl w:val="0"/>
          <w:numId w:val="4"/>
        </w:numPr>
        <w:shd w:fill="ffffff" w:val="clear"/>
        <w:spacing w:after="0" w:line="240" w:lineRule="auto"/>
        <w:ind w:left="720" w:hanging="360"/>
        <w:rPr>
          <w:rFonts w:ascii="Times New Roman" w:cs="Times New Roman" w:eastAsia="Times New Roman" w:hAnsi="Times New Roman"/>
          <w:color w:val="242525"/>
          <w:sz w:val="24"/>
          <w:szCs w:val="24"/>
        </w:rPr>
      </w:pPr>
      <w:r w:rsidDel="00000000" w:rsidR="00000000" w:rsidRPr="00000000">
        <w:rPr>
          <w:rFonts w:ascii="Times New Roman" w:cs="Times New Roman" w:eastAsia="Times New Roman" w:hAnsi="Times New Roman"/>
          <w:color w:val="242525"/>
          <w:sz w:val="24"/>
          <w:szCs w:val="24"/>
          <w:rtl w:val="0"/>
        </w:rPr>
        <w:t xml:space="preserve">Разъяснить, что такое финансовая грамотность и почему она необходима в современном мире.</w:t>
      </w:r>
    </w:p>
    <w:p w:rsidR="00000000" w:rsidDel="00000000" w:rsidP="00000000" w:rsidRDefault="00000000" w:rsidRPr="00000000" w14:paraId="00000030">
      <w:pPr>
        <w:numPr>
          <w:ilvl w:val="0"/>
          <w:numId w:val="4"/>
        </w:numPr>
        <w:shd w:fill="ffffff" w:val="clear"/>
        <w:spacing w:after="0" w:line="240" w:lineRule="auto"/>
        <w:ind w:left="72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color w:val="242525"/>
          <w:sz w:val="24"/>
          <w:szCs w:val="24"/>
          <w:rtl w:val="0"/>
        </w:rPr>
        <w:t xml:space="preserve">Познакомить слушателей с финансовыми инструментами: личный и семейный бюджет, финансовый план, финансовая подушка безопасности.</w:t>
      </w:r>
      <w:r w:rsidDel="00000000" w:rsidR="00000000" w:rsidRPr="00000000">
        <w:rPr>
          <w:rtl w:val="0"/>
        </w:rPr>
      </w:r>
    </w:p>
    <w:p w:rsidR="00000000" w:rsidDel="00000000" w:rsidP="00000000" w:rsidRDefault="00000000" w:rsidRPr="00000000" w14:paraId="00000031">
      <w:pPr>
        <w:numPr>
          <w:ilvl w:val="0"/>
          <w:numId w:val="4"/>
        </w:numPr>
        <w:shd w:fill="ffffff" w:val="clear"/>
        <w:spacing w:after="0" w:line="240" w:lineRule="auto"/>
        <w:ind w:left="72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color w:val="242525"/>
          <w:sz w:val="24"/>
          <w:szCs w:val="24"/>
          <w:rtl w:val="0"/>
        </w:rPr>
        <w:t xml:space="preserve">Показать, как финансовые цели меняются на разных этапах жизни человека.</w:t>
      </w:r>
      <w:r w:rsidDel="00000000" w:rsidR="00000000" w:rsidRPr="00000000">
        <w:rPr>
          <w:rtl w:val="0"/>
        </w:rPr>
      </w:r>
    </w:p>
    <w:p w:rsidR="00000000" w:rsidDel="00000000" w:rsidP="00000000" w:rsidRDefault="00000000" w:rsidRPr="00000000" w14:paraId="00000032">
      <w:pPr>
        <w:numPr>
          <w:ilvl w:val="0"/>
          <w:numId w:val="4"/>
        </w:numPr>
        <w:shd w:fill="ffffff" w:val="clear"/>
        <w:spacing w:after="0" w:line="240" w:lineRule="auto"/>
        <w:ind w:left="72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color w:val="242525"/>
          <w:sz w:val="24"/>
          <w:szCs w:val="24"/>
          <w:rtl w:val="0"/>
        </w:rPr>
        <w:t xml:space="preserve">Научить основам планирования бюджета, учёта доходов и расходов, а также способам их оптимизации.</w:t>
      </w:r>
      <w:r w:rsidDel="00000000" w:rsidR="00000000" w:rsidRPr="00000000">
        <w:rPr>
          <w:rtl w:val="0"/>
        </w:rPr>
      </w:r>
    </w:p>
    <w:p w:rsidR="00000000" w:rsidDel="00000000" w:rsidP="00000000" w:rsidRDefault="00000000" w:rsidRPr="00000000" w14:paraId="00000033">
      <w:pPr>
        <w:numPr>
          <w:ilvl w:val="0"/>
          <w:numId w:val="4"/>
        </w:numPr>
        <w:shd w:fill="ffffff" w:val="clear"/>
        <w:spacing w:after="0" w:line="240" w:lineRule="auto"/>
        <w:ind w:left="720" w:hanging="360"/>
        <w:rPr>
          <w:rFonts w:ascii="Times New Roman" w:cs="Times New Roman" w:eastAsia="Times New Roman" w:hAnsi="Times New Roman"/>
          <w:color w:val="242525"/>
          <w:sz w:val="24"/>
          <w:szCs w:val="24"/>
        </w:rPr>
      </w:pPr>
      <w:r w:rsidDel="00000000" w:rsidR="00000000" w:rsidRPr="00000000">
        <w:rPr>
          <w:rFonts w:ascii="Times New Roman" w:cs="Times New Roman" w:eastAsia="Times New Roman" w:hAnsi="Times New Roman"/>
          <w:color w:val="242525"/>
          <w:sz w:val="24"/>
          <w:szCs w:val="24"/>
          <w:rtl w:val="0"/>
        </w:rPr>
        <w:t xml:space="preserve">Рассказать о кредитах, займах и инструментах управления долговой нагрузкой.</w:t>
      </w:r>
    </w:p>
    <w:p w:rsidR="00000000" w:rsidDel="00000000" w:rsidP="00000000" w:rsidRDefault="00000000" w:rsidRPr="00000000" w14:paraId="00000034">
      <w:pPr>
        <w:numPr>
          <w:ilvl w:val="0"/>
          <w:numId w:val="4"/>
        </w:numPr>
        <w:shd w:fill="ffffff" w:val="clear"/>
        <w:spacing w:after="0" w:line="240" w:lineRule="auto"/>
        <w:ind w:left="72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color w:val="242525"/>
          <w:sz w:val="24"/>
          <w:szCs w:val="24"/>
          <w:rtl w:val="0"/>
        </w:rPr>
        <w:t xml:space="preserve">Предоставить практические рекомендации по постановке личных финансовых целей.</w:t>
      </w:r>
      <w:r w:rsidDel="00000000" w:rsidR="00000000" w:rsidRPr="00000000">
        <w:rPr>
          <w:rtl w:val="0"/>
        </w:rPr>
      </w:r>
    </w:p>
    <w:p w:rsidR="00000000" w:rsidDel="00000000" w:rsidP="00000000" w:rsidRDefault="00000000" w:rsidRPr="00000000" w14:paraId="00000035">
      <w:pPr>
        <w:numPr>
          <w:ilvl w:val="0"/>
          <w:numId w:val="4"/>
        </w:numPr>
        <w:shd w:fill="ffffff" w:val="clear"/>
        <w:spacing w:after="0" w:line="240" w:lineRule="auto"/>
        <w:ind w:left="720" w:hanging="360"/>
        <w:rPr>
          <w:rFonts w:ascii="Times New Roman" w:cs="Times New Roman" w:eastAsia="Times New Roman" w:hAnsi="Times New Roman"/>
          <w:color w:val="242525"/>
          <w:sz w:val="24"/>
          <w:szCs w:val="24"/>
        </w:rPr>
      </w:pPr>
      <w:r w:rsidDel="00000000" w:rsidR="00000000" w:rsidRPr="00000000">
        <w:rPr>
          <w:rFonts w:ascii="Times New Roman" w:cs="Times New Roman" w:eastAsia="Times New Roman" w:hAnsi="Times New Roman"/>
          <w:color w:val="242525"/>
          <w:sz w:val="24"/>
          <w:szCs w:val="24"/>
          <w:rtl w:val="0"/>
        </w:rPr>
        <w:t xml:space="preserve">Дать мотивацию к самостоятельной оценке уровня своей финансовой грамотности и необходимости его повышения.</w:t>
      </w:r>
    </w:p>
    <w:p w:rsidR="00000000" w:rsidDel="00000000" w:rsidP="00000000" w:rsidRDefault="00000000" w:rsidRPr="00000000" w14:paraId="00000036">
      <w:pPr>
        <w:shd w:fill="ffffff" w:val="clear"/>
        <w:spacing w:after="0" w:line="240" w:lineRule="auto"/>
        <w:ind w:left="1080" w:firstLine="0"/>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37">
      <w:pPr>
        <w:shd w:fill="ffffff" w:val="clear"/>
        <w:spacing w:after="0" w:line="240" w:lineRule="auto"/>
        <w:rPr>
          <w:rFonts w:ascii="Times New Roman" w:cs="Times New Roman" w:eastAsia="Times New Roman" w:hAnsi="Times New Roman"/>
          <w:b w:val="1"/>
          <w:color w:val="1a1a1a"/>
          <w:sz w:val="24"/>
          <w:szCs w:val="24"/>
        </w:rPr>
      </w:pPr>
      <w:r w:rsidDel="00000000" w:rsidR="00000000" w:rsidRPr="00000000">
        <w:rPr>
          <w:rtl w:val="0"/>
        </w:rPr>
      </w:r>
    </w:p>
    <w:p w:rsidR="00000000" w:rsidDel="00000000" w:rsidP="00000000" w:rsidRDefault="00000000" w:rsidRPr="00000000" w14:paraId="00000038">
      <w:pPr>
        <w:shd w:fill="ffffff" w:val="clear"/>
        <w:spacing w:after="0" w:line="240" w:lineRule="auto"/>
        <w:rPr>
          <w:rFonts w:ascii="Times New Roman" w:cs="Times New Roman" w:eastAsia="Times New Roman" w:hAnsi="Times New Roman"/>
          <w:color w:val="1a1a1a"/>
          <w:sz w:val="24"/>
          <w:szCs w:val="24"/>
        </w:rPr>
      </w:pPr>
      <w:r w:rsidDel="00000000" w:rsidR="00000000" w:rsidRPr="00000000">
        <w:rPr>
          <w:rFonts w:ascii="Times New Roman" w:cs="Times New Roman" w:eastAsia="Times New Roman" w:hAnsi="Times New Roman"/>
          <w:b w:val="1"/>
          <w:color w:val="1a1a1a"/>
          <w:sz w:val="24"/>
          <w:szCs w:val="24"/>
          <w:rtl w:val="0"/>
        </w:rPr>
        <w:t xml:space="preserve">Продолжительность лекции: </w:t>
      </w:r>
      <w:r w:rsidDel="00000000" w:rsidR="00000000" w:rsidRPr="00000000">
        <w:rPr>
          <w:rFonts w:ascii="Times New Roman" w:cs="Times New Roman" w:eastAsia="Times New Roman" w:hAnsi="Times New Roman"/>
          <w:color w:val="1a1a1a"/>
          <w:sz w:val="24"/>
          <w:szCs w:val="24"/>
          <w:rtl w:val="0"/>
        </w:rPr>
        <w:t xml:space="preserve">45 минут.</w:t>
      </w:r>
    </w:p>
    <w:p w:rsidR="00000000" w:rsidDel="00000000" w:rsidP="00000000" w:rsidRDefault="00000000" w:rsidRPr="00000000" w14:paraId="00000039">
      <w:pPr>
        <w:shd w:fill="ffffff" w:val="clear"/>
        <w:spacing w:after="0" w:line="240" w:lineRule="auto"/>
        <w:rPr/>
      </w:pPr>
      <w:r w:rsidDel="00000000" w:rsidR="00000000" w:rsidRPr="00000000">
        <w:rPr>
          <w:rtl w:val="0"/>
        </w:rPr>
      </w:r>
    </w:p>
    <w:p w:rsidR="00000000" w:rsidDel="00000000" w:rsidP="00000000" w:rsidRDefault="00000000" w:rsidRPr="00000000" w14:paraId="0000003A">
      <w:pPr>
        <w:shd w:fill="ffffff" w:val="clear"/>
        <w:spacing w:after="0" w:line="240" w:lineRule="auto"/>
        <w:rPr/>
      </w:pPr>
      <w:r w:rsidDel="00000000" w:rsidR="00000000" w:rsidRPr="00000000">
        <w:rPr>
          <w:rFonts w:ascii="Times New Roman" w:cs="Times New Roman" w:eastAsia="Times New Roman" w:hAnsi="Times New Roman"/>
          <w:b w:val="1"/>
          <w:color w:val="1a1a1a"/>
          <w:sz w:val="24"/>
          <w:szCs w:val="24"/>
          <w:rtl w:val="0"/>
        </w:rPr>
        <w:t xml:space="preserve">Рекомендованный возраст участников: </w:t>
      </w:r>
      <w:r w:rsidDel="00000000" w:rsidR="00000000" w:rsidRPr="00000000">
        <w:rPr>
          <w:rFonts w:ascii="Times New Roman" w:cs="Times New Roman" w:eastAsia="Times New Roman" w:hAnsi="Times New Roman"/>
          <w:color w:val="1a1a1a"/>
          <w:sz w:val="24"/>
          <w:szCs w:val="24"/>
          <w:rtl w:val="0"/>
        </w:rPr>
        <w:t xml:space="preserve">ученики 9–11 классов.</w:t>
      </w:r>
      <w:r w:rsidDel="00000000" w:rsidR="00000000" w:rsidRPr="00000000">
        <w:rPr>
          <w:rtl w:val="0"/>
        </w:rPr>
      </w:r>
    </w:p>
    <w:p w:rsidR="00000000" w:rsidDel="00000000" w:rsidP="00000000" w:rsidRDefault="00000000" w:rsidRPr="00000000" w14:paraId="0000003B">
      <w:pPr>
        <w:shd w:fill="ffffff" w:val="clear"/>
        <w:spacing w:after="0" w:line="240" w:lineRule="auto"/>
        <w:rPr>
          <w:rFonts w:ascii="Times New Roman" w:cs="Times New Roman" w:eastAsia="Times New Roman" w:hAnsi="Times New Roman"/>
          <w:color w:val="1a1a1a"/>
          <w:sz w:val="24"/>
          <w:szCs w:val="24"/>
        </w:rPr>
      </w:pPr>
      <w:r w:rsidDel="00000000" w:rsidR="00000000" w:rsidRPr="00000000">
        <w:rPr>
          <w:rtl w:val="0"/>
        </w:rPr>
      </w:r>
    </w:p>
    <w:p w:rsidR="00000000" w:rsidDel="00000000" w:rsidP="00000000" w:rsidRDefault="00000000" w:rsidRPr="00000000" w14:paraId="0000003C">
      <w:pPr>
        <w:shd w:fill="ffffff" w:val="clear"/>
        <w:spacing w:after="0" w:line="240" w:lineRule="auto"/>
        <w:rPr>
          <w:rFonts w:ascii="Times New Roman" w:cs="Times New Roman" w:eastAsia="Times New Roman" w:hAnsi="Times New Roman"/>
          <w:color w:val="1a1a1a"/>
          <w:sz w:val="24"/>
          <w:szCs w:val="24"/>
        </w:rPr>
      </w:pPr>
      <w:r w:rsidDel="00000000" w:rsidR="00000000" w:rsidRPr="00000000">
        <w:rPr>
          <w:rFonts w:ascii="Times New Roman" w:cs="Times New Roman" w:eastAsia="Times New Roman" w:hAnsi="Times New Roman"/>
          <w:b w:val="1"/>
          <w:color w:val="1a1a1a"/>
          <w:sz w:val="24"/>
          <w:szCs w:val="24"/>
          <w:rtl w:val="0"/>
        </w:rPr>
        <w:t xml:space="preserve">Рекомендуемая форма выступления: </w:t>
      </w:r>
      <w:r w:rsidDel="00000000" w:rsidR="00000000" w:rsidRPr="00000000">
        <w:rPr>
          <w:rFonts w:ascii="Times New Roman" w:cs="Times New Roman" w:eastAsia="Times New Roman" w:hAnsi="Times New Roman"/>
          <w:color w:val="1a1a1a"/>
          <w:sz w:val="24"/>
          <w:szCs w:val="24"/>
          <w:rtl w:val="0"/>
        </w:rPr>
        <w:t xml:space="preserve">интерактивная лекция.</w:t>
      </w:r>
    </w:p>
    <w:p w:rsidR="00000000" w:rsidDel="00000000" w:rsidP="00000000" w:rsidRDefault="00000000" w:rsidRPr="00000000" w14:paraId="0000003D">
      <w:pPr>
        <w:shd w:fill="ffffff" w:val="clear"/>
        <w:spacing w:after="0" w:line="240" w:lineRule="auto"/>
        <w:rPr>
          <w:rFonts w:ascii="Times New Roman" w:cs="Times New Roman" w:eastAsia="Times New Roman" w:hAnsi="Times New Roman"/>
          <w:b w:val="1"/>
          <w:color w:val="1a1a1a"/>
          <w:sz w:val="24"/>
          <w:szCs w:val="24"/>
        </w:rPr>
      </w:pPr>
      <w:r w:rsidDel="00000000" w:rsidR="00000000" w:rsidRPr="00000000">
        <w:rPr>
          <w:rtl w:val="0"/>
        </w:rPr>
      </w:r>
    </w:p>
    <w:p w:rsidR="00000000" w:rsidDel="00000000" w:rsidP="00000000" w:rsidRDefault="00000000" w:rsidRPr="00000000" w14:paraId="0000003E">
      <w:pPr>
        <w:shd w:fill="ffffff" w:val="clear"/>
        <w:spacing w:after="0" w:line="240" w:lineRule="auto"/>
        <w:rPr>
          <w:rFonts w:ascii="Times New Roman" w:cs="Times New Roman" w:eastAsia="Times New Roman" w:hAnsi="Times New Roman"/>
          <w:b w:val="1"/>
          <w:color w:val="1a1a1a"/>
          <w:sz w:val="24"/>
          <w:szCs w:val="24"/>
        </w:rPr>
      </w:pPr>
      <w:r w:rsidDel="00000000" w:rsidR="00000000" w:rsidRPr="00000000">
        <w:rPr>
          <w:rFonts w:ascii="Times New Roman" w:cs="Times New Roman" w:eastAsia="Times New Roman" w:hAnsi="Times New Roman"/>
          <w:b w:val="1"/>
          <w:color w:val="1a1a1a"/>
          <w:sz w:val="24"/>
          <w:szCs w:val="24"/>
          <w:rtl w:val="0"/>
        </w:rPr>
        <w:t xml:space="preserve">Комплект материалов:</w:t>
      </w:r>
    </w:p>
    <w:p w:rsidR="00000000" w:rsidDel="00000000" w:rsidP="00000000" w:rsidRDefault="00000000" w:rsidRPr="00000000" w14:paraId="0000003F">
      <w:pPr>
        <w:shd w:fill="ffffff" w:val="clear"/>
        <w:spacing w:after="0" w:line="240" w:lineRule="auto"/>
        <w:rPr>
          <w:rFonts w:ascii="Times New Roman" w:cs="Times New Roman" w:eastAsia="Times New Roman" w:hAnsi="Times New Roman"/>
          <w:b w:val="1"/>
          <w:color w:val="1a1a1a"/>
          <w:sz w:val="24"/>
          <w:szCs w:val="24"/>
        </w:rPr>
      </w:pPr>
      <w:r w:rsidDel="00000000" w:rsidR="00000000" w:rsidRPr="00000000">
        <w:rPr>
          <w:rtl w:val="0"/>
        </w:rPr>
      </w:r>
    </w:p>
    <w:p w:rsidR="00000000" w:rsidDel="00000000" w:rsidP="00000000" w:rsidRDefault="00000000" w:rsidRPr="00000000" w14:paraId="00000040">
      <w:pPr>
        <w:shd w:fill="ffffff" w:val="clear"/>
        <w:spacing w:after="0" w:line="240" w:lineRule="auto"/>
        <w:rPr/>
      </w:pPr>
      <w:r w:rsidDel="00000000" w:rsidR="00000000" w:rsidRPr="00000000">
        <w:rPr>
          <w:rFonts w:ascii="Times New Roman" w:cs="Times New Roman" w:eastAsia="Times New Roman" w:hAnsi="Times New Roman"/>
          <w:color w:val="1a1a1a"/>
          <w:sz w:val="24"/>
          <w:szCs w:val="24"/>
          <w:rtl w:val="0"/>
        </w:rPr>
        <w:t xml:space="preserve">-сценарий лекции;</w:t>
      </w:r>
      <w:r w:rsidDel="00000000" w:rsidR="00000000" w:rsidRPr="00000000">
        <w:rPr>
          <w:rtl w:val="0"/>
        </w:rPr>
      </w:r>
    </w:p>
    <w:p w:rsidR="00000000" w:rsidDel="00000000" w:rsidP="00000000" w:rsidRDefault="00000000" w:rsidRPr="00000000" w14:paraId="00000041">
      <w:pPr>
        <w:shd w:fill="ffffff" w:val="clear"/>
        <w:spacing w:after="0" w:line="240" w:lineRule="auto"/>
        <w:rPr/>
      </w:pPr>
      <w:r w:rsidDel="00000000" w:rsidR="00000000" w:rsidRPr="00000000">
        <w:rPr>
          <w:rFonts w:ascii="Times New Roman" w:cs="Times New Roman" w:eastAsia="Times New Roman" w:hAnsi="Times New Roman"/>
          <w:color w:val="1a1a1a"/>
          <w:sz w:val="24"/>
          <w:szCs w:val="24"/>
          <w:rtl w:val="0"/>
        </w:rPr>
        <w:t xml:space="preserve">-презентация.</w:t>
      </w:r>
      <w:r w:rsidDel="00000000" w:rsidR="00000000" w:rsidRPr="00000000">
        <w:rPr>
          <w:rtl w:val="0"/>
        </w:rPr>
      </w:r>
    </w:p>
    <w:p w:rsidR="00000000" w:rsidDel="00000000" w:rsidP="00000000" w:rsidRDefault="00000000" w:rsidRPr="00000000" w14:paraId="00000042">
      <w:pPr>
        <w:shd w:fill="ffffff" w:val="clear"/>
        <w:spacing w:after="0" w:line="240" w:lineRule="auto"/>
        <w:rPr>
          <w:rFonts w:ascii="Times New Roman" w:cs="Times New Roman" w:eastAsia="Times New Roman" w:hAnsi="Times New Roman"/>
          <w:color w:val="1a1a1a"/>
          <w:sz w:val="24"/>
          <w:szCs w:val="24"/>
        </w:rPr>
      </w:pPr>
      <w:r w:rsidDel="00000000" w:rsidR="00000000" w:rsidRPr="00000000">
        <w:rPr>
          <w:rtl w:val="0"/>
        </w:rPr>
      </w:r>
    </w:p>
    <w:p w:rsidR="00000000" w:rsidDel="00000000" w:rsidP="00000000" w:rsidRDefault="00000000" w:rsidRPr="00000000" w14:paraId="00000043">
      <w:pPr>
        <w:shd w:fill="ffffff" w:val="clear"/>
        <w:spacing w:after="0" w:line="240" w:lineRule="auto"/>
        <w:rPr>
          <w:rFonts w:ascii="Times New Roman" w:cs="Times New Roman" w:eastAsia="Times New Roman" w:hAnsi="Times New Roman"/>
          <w:color w:val="1a1a1a"/>
          <w:sz w:val="24"/>
          <w:szCs w:val="24"/>
        </w:rPr>
      </w:pPr>
      <w:r w:rsidDel="00000000" w:rsidR="00000000" w:rsidRPr="00000000">
        <w:rPr>
          <w:rtl w:val="0"/>
        </w:rPr>
      </w:r>
    </w:p>
    <w:p w:rsidR="00000000" w:rsidDel="00000000" w:rsidP="00000000" w:rsidRDefault="00000000" w:rsidRPr="00000000" w14:paraId="00000044">
      <w:pPr>
        <w:shd w:fill="ffffff" w:val="clear"/>
        <w:spacing w:after="0" w:line="240" w:lineRule="auto"/>
        <w:rPr>
          <w:rFonts w:ascii="Times New Roman" w:cs="Times New Roman" w:eastAsia="Times New Roman" w:hAnsi="Times New Roman"/>
          <w:color w:val="1a1a1a"/>
          <w:sz w:val="24"/>
          <w:szCs w:val="24"/>
        </w:rPr>
      </w:pPr>
      <w:r w:rsidDel="00000000" w:rsidR="00000000" w:rsidRPr="00000000">
        <w:rPr>
          <w:rtl w:val="0"/>
        </w:rPr>
      </w:r>
    </w:p>
    <w:p w:rsidR="00000000" w:rsidDel="00000000" w:rsidP="00000000" w:rsidRDefault="00000000" w:rsidRPr="00000000" w14:paraId="00000045">
      <w:pPr>
        <w:shd w:fill="ffffff" w:val="clear"/>
        <w:spacing w:after="0" w:line="240" w:lineRule="auto"/>
        <w:rPr>
          <w:rFonts w:ascii="Times New Roman" w:cs="Times New Roman" w:eastAsia="Times New Roman" w:hAnsi="Times New Roman"/>
          <w:color w:val="1a1a1a"/>
          <w:sz w:val="24"/>
          <w:szCs w:val="24"/>
        </w:rPr>
      </w:pPr>
      <w:r w:rsidDel="00000000" w:rsidR="00000000" w:rsidRPr="00000000">
        <w:rPr>
          <w:rtl w:val="0"/>
        </w:rPr>
      </w:r>
    </w:p>
    <w:p w:rsidR="00000000" w:rsidDel="00000000" w:rsidP="00000000" w:rsidRDefault="00000000" w:rsidRPr="00000000" w14:paraId="00000046">
      <w:pPr>
        <w:shd w:fill="ffffff" w:val="clear"/>
        <w:spacing w:after="0" w:line="240" w:lineRule="auto"/>
        <w:rPr>
          <w:rFonts w:ascii="Times New Roman" w:cs="Times New Roman" w:eastAsia="Times New Roman" w:hAnsi="Times New Roman"/>
          <w:color w:val="1a1a1a"/>
          <w:sz w:val="24"/>
          <w:szCs w:val="24"/>
        </w:rPr>
      </w:pPr>
      <w:r w:rsidDel="00000000" w:rsidR="00000000" w:rsidRPr="00000000">
        <w:rPr>
          <w:rtl w:val="0"/>
        </w:rPr>
      </w:r>
    </w:p>
    <w:p w:rsidR="00000000" w:rsidDel="00000000" w:rsidP="00000000" w:rsidRDefault="00000000" w:rsidRPr="00000000" w14:paraId="00000047">
      <w:pPr>
        <w:shd w:fill="ffffff" w:val="clear"/>
        <w:spacing w:after="0" w:line="240" w:lineRule="auto"/>
        <w:rPr>
          <w:rFonts w:ascii="Times New Roman" w:cs="Times New Roman" w:eastAsia="Times New Roman" w:hAnsi="Times New Roman"/>
          <w:color w:val="1a1a1a"/>
          <w:sz w:val="24"/>
          <w:szCs w:val="24"/>
        </w:rPr>
      </w:pPr>
      <w:r w:rsidDel="00000000" w:rsidR="00000000" w:rsidRPr="00000000">
        <w:rPr>
          <w:rtl w:val="0"/>
        </w:rPr>
      </w:r>
    </w:p>
    <w:p w:rsidR="00000000" w:rsidDel="00000000" w:rsidP="00000000" w:rsidRDefault="00000000" w:rsidRPr="00000000" w14:paraId="00000048">
      <w:pPr>
        <w:shd w:fill="ffffff" w:val="clear"/>
        <w:spacing w:after="0" w:line="240" w:lineRule="auto"/>
        <w:rPr>
          <w:rFonts w:ascii="Times New Roman" w:cs="Times New Roman" w:eastAsia="Times New Roman" w:hAnsi="Times New Roman"/>
          <w:color w:val="1a1a1a"/>
          <w:sz w:val="24"/>
          <w:szCs w:val="24"/>
        </w:rPr>
      </w:pPr>
      <w:r w:rsidDel="00000000" w:rsidR="00000000" w:rsidRPr="00000000">
        <w:rPr>
          <w:rtl w:val="0"/>
        </w:rPr>
      </w:r>
    </w:p>
    <w:p w:rsidR="00000000" w:rsidDel="00000000" w:rsidP="00000000" w:rsidRDefault="00000000" w:rsidRPr="00000000" w14:paraId="00000049">
      <w:pPr>
        <w:shd w:fill="ffffff" w:val="clear"/>
        <w:spacing w:after="0" w:line="240" w:lineRule="auto"/>
        <w:rPr>
          <w:rFonts w:ascii="Times New Roman" w:cs="Times New Roman" w:eastAsia="Times New Roman" w:hAnsi="Times New Roman"/>
          <w:color w:val="1a1a1a"/>
          <w:sz w:val="24"/>
          <w:szCs w:val="24"/>
        </w:rPr>
      </w:pPr>
      <w:r w:rsidDel="00000000" w:rsidR="00000000" w:rsidRPr="00000000">
        <w:rPr>
          <w:rtl w:val="0"/>
        </w:rPr>
      </w:r>
    </w:p>
    <w:p w:rsidR="00000000" w:rsidDel="00000000" w:rsidP="00000000" w:rsidRDefault="00000000" w:rsidRPr="00000000" w14:paraId="0000004A">
      <w:pPr>
        <w:shd w:fill="ffffff" w:val="clear"/>
        <w:spacing w:after="0" w:line="240" w:lineRule="auto"/>
        <w:rPr>
          <w:rFonts w:ascii="Times New Roman" w:cs="Times New Roman" w:eastAsia="Times New Roman" w:hAnsi="Times New Roman"/>
          <w:color w:val="1a1a1a"/>
          <w:sz w:val="24"/>
          <w:szCs w:val="24"/>
        </w:rPr>
      </w:pPr>
      <w:r w:rsidDel="00000000" w:rsidR="00000000" w:rsidRPr="00000000">
        <w:rPr>
          <w:rtl w:val="0"/>
        </w:rPr>
      </w:r>
    </w:p>
    <w:p w:rsidR="00000000" w:rsidDel="00000000" w:rsidP="00000000" w:rsidRDefault="00000000" w:rsidRPr="00000000" w14:paraId="0000004B">
      <w:pPr>
        <w:shd w:fill="ffffff" w:val="clear"/>
        <w:spacing w:after="0" w:line="240" w:lineRule="auto"/>
        <w:rPr>
          <w:rFonts w:ascii="Times New Roman" w:cs="Times New Roman" w:eastAsia="Times New Roman" w:hAnsi="Times New Roman"/>
          <w:color w:val="1a1a1a"/>
          <w:sz w:val="24"/>
          <w:szCs w:val="24"/>
        </w:rPr>
      </w:pPr>
      <w:r w:rsidDel="00000000" w:rsidR="00000000" w:rsidRPr="00000000">
        <w:rPr>
          <w:rtl w:val="0"/>
        </w:rPr>
      </w:r>
    </w:p>
    <w:p w:rsidR="00000000" w:rsidDel="00000000" w:rsidP="00000000" w:rsidRDefault="00000000" w:rsidRPr="00000000" w14:paraId="0000004C">
      <w:pPr>
        <w:shd w:fill="ffffff" w:val="clear"/>
        <w:spacing w:after="0" w:line="240" w:lineRule="auto"/>
        <w:rPr>
          <w:rFonts w:ascii="Times New Roman" w:cs="Times New Roman" w:eastAsia="Times New Roman" w:hAnsi="Times New Roman"/>
          <w:color w:val="1a1a1a"/>
          <w:sz w:val="24"/>
          <w:szCs w:val="24"/>
        </w:rPr>
      </w:pPr>
      <w:r w:rsidDel="00000000" w:rsidR="00000000" w:rsidRPr="00000000">
        <w:rPr>
          <w:rtl w:val="0"/>
        </w:rPr>
      </w:r>
    </w:p>
    <w:p w:rsidR="00000000" w:rsidDel="00000000" w:rsidP="00000000" w:rsidRDefault="00000000" w:rsidRPr="00000000" w14:paraId="0000004D">
      <w:pPr>
        <w:shd w:fill="ffffff" w:val="clear"/>
        <w:spacing w:after="0" w:line="240" w:lineRule="auto"/>
        <w:rPr>
          <w:rFonts w:ascii="Times New Roman" w:cs="Times New Roman" w:eastAsia="Times New Roman" w:hAnsi="Times New Roman"/>
          <w:color w:val="1a1a1a"/>
          <w:sz w:val="24"/>
          <w:szCs w:val="24"/>
        </w:rPr>
      </w:pPr>
      <w:r w:rsidDel="00000000" w:rsidR="00000000" w:rsidRPr="00000000">
        <w:rPr>
          <w:rtl w:val="0"/>
        </w:rPr>
      </w:r>
    </w:p>
    <w:p w:rsidR="00000000" w:rsidDel="00000000" w:rsidP="00000000" w:rsidRDefault="00000000" w:rsidRPr="00000000" w14:paraId="0000004E">
      <w:pPr>
        <w:shd w:fill="ffffff" w:val="clear"/>
        <w:spacing w:after="0" w:line="240" w:lineRule="auto"/>
        <w:rPr>
          <w:rFonts w:ascii="Times New Roman" w:cs="Times New Roman" w:eastAsia="Times New Roman" w:hAnsi="Times New Roman"/>
          <w:color w:val="1a1a1a"/>
          <w:sz w:val="24"/>
          <w:szCs w:val="24"/>
        </w:rPr>
      </w:pPr>
      <w:r w:rsidDel="00000000" w:rsidR="00000000" w:rsidRPr="00000000">
        <w:rPr>
          <w:rtl w:val="0"/>
        </w:rPr>
      </w:r>
    </w:p>
    <w:p w:rsidR="00000000" w:rsidDel="00000000" w:rsidP="00000000" w:rsidRDefault="00000000" w:rsidRPr="00000000" w14:paraId="0000004F">
      <w:pPr>
        <w:shd w:fill="ffffff" w:val="clear"/>
        <w:spacing w:after="0" w:line="240" w:lineRule="auto"/>
        <w:rPr>
          <w:rFonts w:ascii="Times New Roman" w:cs="Times New Roman" w:eastAsia="Times New Roman" w:hAnsi="Times New Roman"/>
          <w:color w:val="1a1a1a"/>
          <w:sz w:val="24"/>
          <w:szCs w:val="24"/>
        </w:rPr>
      </w:pPr>
      <w:r w:rsidDel="00000000" w:rsidR="00000000" w:rsidRPr="00000000">
        <w:rPr>
          <w:rtl w:val="0"/>
        </w:rPr>
      </w:r>
    </w:p>
    <w:p w:rsidR="00000000" w:rsidDel="00000000" w:rsidP="00000000" w:rsidRDefault="00000000" w:rsidRPr="00000000" w14:paraId="00000050">
      <w:pPr>
        <w:shd w:fill="ffffff" w:val="clear"/>
        <w:spacing w:after="0" w:line="240" w:lineRule="auto"/>
        <w:rPr>
          <w:rFonts w:ascii="Times New Roman" w:cs="Times New Roman" w:eastAsia="Times New Roman" w:hAnsi="Times New Roman"/>
          <w:color w:val="1a1a1a"/>
          <w:sz w:val="24"/>
          <w:szCs w:val="24"/>
        </w:rPr>
      </w:pPr>
      <w:r w:rsidDel="00000000" w:rsidR="00000000" w:rsidRPr="00000000">
        <w:rPr>
          <w:rtl w:val="0"/>
        </w:rPr>
      </w:r>
    </w:p>
    <w:p w:rsidR="00000000" w:rsidDel="00000000" w:rsidP="00000000" w:rsidRDefault="00000000" w:rsidRPr="00000000" w14:paraId="00000051">
      <w:pPr>
        <w:shd w:fill="ffffff" w:val="clear"/>
        <w:spacing w:after="0" w:line="240" w:lineRule="auto"/>
        <w:rPr>
          <w:rFonts w:ascii="Times New Roman" w:cs="Times New Roman" w:eastAsia="Times New Roman" w:hAnsi="Times New Roman"/>
          <w:color w:val="1a1a1a"/>
          <w:sz w:val="24"/>
          <w:szCs w:val="24"/>
        </w:rPr>
      </w:pPr>
      <w:r w:rsidDel="00000000" w:rsidR="00000000" w:rsidRPr="00000000">
        <w:rPr>
          <w:rtl w:val="0"/>
        </w:rPr>
      </w:r>
    </w:p>
    <w:p w:rsidR="00000000" w:rsidDel="00000000" w:rsidP="00000000" w:rsidRDefault="00000000" w:rsidRPr="00000000" w14:paraId="00000052">
      <w:pPr>
        <w:shd w:fill="ffffff" w:val="clear"/>
        <w:spacing w:after="0" w:line="240" w:lineRule="auto"/>
        <w:rPr>
          <w:rFonts w:ascii="Times New Roman" w:cs="Times New Roman" w:eastAsia="Times New Roman" w:hAnsi="Times New Roman"/>
          <w:color w:val="1a1a1a"/>
          <w:sz w:val="24"/>
          <w:szCs w:val="24"/>
        </w:rPr>
      </w:pPr>
      <w:r w:rsidDel="00000000" w:rsidR="00000000" w:rsidRPr="00000000">
        <w:rPr>
          <w:rtl w:val="0"/>
        </w:rPr>
      </w:r>
    </w:p>
    <w:p w:rsidR="00000000" w:rsidDel="00000000" w:rsidP="00000000" w:rsidRDefault="00000000" w:rsidRPr="00000000" w14:paraId="00000053">
      <w:pPr>
        <w:shd w:fill="ffffff" w:val="clear"/>
        <w:spacing w:after="0" w:line="240" w:lineRule="auto"/>
        <w:rPr>
          <w:rFonts w:ascii="Times New Roman" w:cs="Times New Roman" w:eastAsia="Times New Roman" w:hAnsi="Times New Roman"/>
          <w:color w:val="1a1a1a"/>
          <w:sz w:val="24"/>
          <w:szCs w:val="24"/>
        </w:rPr>
      </w:pPr>
      <w:r w:rsidDel="00000000" w:rsidR="00000000" w:rsidRPr="00000000">
        <w:rPr>
          <w:rtl w:val="0"/>
        </w:rPr>
      </w:r>
    </w:p>
    <w:p w:rsidR="00000000" w:rsidDel="00000000" w:rsidP="00000000" w:rsidRDefault="00000000" w:rsidRPr="00000000" w14:paraId="00000054">
      <w:pPr>
        <w:spacing w:after="0" w:line="24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55">
      <w:pPr>
        <w:spacing w:after="0" w:line="240" w:lineRule="auto"/>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056">
      <w:pPr>
        <w:spacing w:after="0" w:line="240" w:lineRule="auto"/>
        <w:rPr/>
      </w:pPr>
      <w:r w:rsidDel="00000000" w:rsidR="00000000" w:rsidRPr="00000000">
        <w:rPr>
          <w:rFonts w:ascii="Times New Roman" w:cs="Times New Roman" w:eastAsia="Times New Roman" w:hAnsi="Times New Roman"/>
          <w:b w:val="1"/>
          <w:sz w:val="24"/>
          <w:szCs w:val="24"/>
          <w:rtl w:val="0"/>
        </w:rPr>
        <w:t xml:space="preserve">Слайд 1. Титульный</w:t>
        <w:br w:type="textWrapping"/>
      </w:r>
      <w:r w:rsidDel="00000000" w:rsidR="00000000" w:rsidRPr="00000000">
        <w:rPr>
          <w:rtl w:val="0"/>
        </w:rPr>
      </w:r>
    </w:p>
    <w:p w:rsidR="00000000" w:rsidDel="00000000" w:rsidP="00000000" w:rsidRDefault="00000000" w:rsidRPr="00000000" w14:paraId="00000057">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Добрый день. Меня зовут ____, я (</w:t>
      </w:r>
      <w:r w:rsidDel="00000000" w:rsidR="00000000" w:rsidRPr="00000000">
        <w:rPr>
          <w:rFonts w:ascii="Times New Roman" w:cs="Times New Roman" w:eastAsia="Times New Roman" w:hAnsi="Times New Roman"/>
          <w:i w:val="1"/>
          <w:sz w:val="24"/>
          <w:szCs w:val="24"/>
          <w:rtl w:val="0"/>
        </w:rPr>
        <w:t xml:space="preserve">информация о лекторе</w:t>
      </w:r>
      <w:r w:rsidDel="00000000" w:rsidR="00000000" w:rsidRPr="00000000">
        <w:rPr>
          <w:rFonts w:ascii="Times New Roman" w:cs="Times New Roman" w:eastAsia="Times New Roman" w:hAnsi="Times New Roman"/>
          <w:sz w:val="24"/>
          <w:szCs w:val="24"/>
          <w:rtl w:val="0"/>
        </w:rPr>
        <w:t xml:space="preserve">).</w:t>
      </w:r>
    </w:p>
    <w:p w:rsidR="00000000" w:rsidDel="00000000" w:rsidP="00000000" w:rsidRDefault="00000000" w:rsidRPr="00000000" w14:paraId="00000058">
      <w:pPr>
        <w:spacing w:after="0" w:line="240" w:lineRule="auto"/>
        <w:rPr/>
      </w:pPr>
      <w:r w:rsidDel="00000000" w:rsidR="00000000" w:rsidRPr="00000000">
        <w:rPr>
          <w:rFonts w:ascii="Times New Roman" w:cs="Times New Roman" w:eastAsia="Times New Roman" w:hAnsi="Times New Roman"/>
          <w:sz w:val="24"/>
          <w:szCs w:val="24"/>
          <w:rtl w:val="0"/>
        </w:rPr>
        <w:t xml:space="preserve">Хочу поблагодарить всех участников сегодняшней встречи за то, что выделили время и пришли поговорить о важном. Приятно видеть столько осознанных людей, которые готовы повысить уровень своей финансовой грамотности. </w:t>
      </w:r>
      <w:r w:rsidDel="00000000" w:rsidR="00000000" w:rsidRPr="00000000">
        <w:rPr>
          <w:rtl w:val="0"/>
        </w:rPr>
      </w:r>
    </w:p>
    <w:p w:rsidR="00000000" w:rsidDel="00000000" w:rsidP="00000000" w:rsidRDefault="00000000" w:rsidRPr="00000000" w14:paraId="00000059">
      <w:pPr>
        <w:spacing w:after="0" w:line="24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5A">
      <w:pPr>
        <w:spacing w:after="0" w:line="240" w:lineRule="auto"/>
        <w:jc w:val="both"/>
        <w:rPr/>
      </w:pPr>
      <w:r w:rsidDel="00000000" w:rsidR="00000000" w:rsidRPr="00000000">
        <w:rPr>
          <w:rFonts w:ascii="Times New Roman" w:cs="Times New Roman" w:eastAsia="Times New Roman" w:hAnsi="Times New Roman"/>
          <w:sz w:val="24"/>
          <w:szCs w:val="24"/>
          <w:rtl w:val="0"/>
        </w:rPr>
        <w:t xml:space="preserve">Немного об организационных моментах. Наша встреча продлится _____ минут. Прошу вас быть активными, участвовать в обсуждениях и не стесняться задавать вопросы.</w:t>
      </w:r>
      <w:r w:rsidDel="00000000" w:rsidR="00000000" w:rsidRPr="00000000">
        <w:rPr>
          <w:rtl w:val="0"/>
        </w:rPr>
      </w:r>
    </w:p>
    <w:p w:rsidR="00000000" w:rsidDel="00000000" w:rsidP="00000000" w:rsidRDefault="00000000" w:rsidRPr="00000000" w14:paraId="0000005B">
      <w:pPr>
        <w:spacing w:after="0" w:line="24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5C">
      <w:pPr>
        <w:spacing w:line="240" w:lineRule="auto"/>
        <w:jc w:val="both"/>
        <w:rPr/>
      </w:pPr>
      <w:r w:rsidDel="00000000" w:rsidR="00000000" w:rsidRPr="00000000">
        <w:rPr>
          <w:rFonts w:ascii="Times New Roman" w:cs="Times New Roman" w:eastAsia="Times New Roman" w:hAnsi="Times New Roman"/>
          <w:sz w:val="24"/>
          <w:szCs w:val="24"/>
          <w:rtl w:val="0"/>
        </w:rPr>
        <w:t xml:space="preserve">Мы начинаем. Скажите, пожалуйста, что значит быть финансово грамотным человеком?</w:t>
        <w:tab/>
      </w:r>
      <w:r w:rsidDel="00000000" w:rsidR="00000000" w:rsidRPr="00000000">
        <w:rPr>
          <w:rtl w:val="0"/>
        </w:rPr>
      </w:r>
    </w:p>
    <w:p w:rsidR="00000000" w:rsidDel="00000000" w:rsidP="00000000" w:rsidRDefault="00000000" w:rsidRPr="00000000" w14:paraId="0000005D">
      <w:pPr>
        <w:spacing w:line="240" w:lineRule="auto"/>
        <w:jc w:val="both"/>
        <w:rPr/>
      </w:pPr>
      <w:r w:rsidDel="00000000" w:rsidR="00000000" w:rsidRPr="00000000">
        <w:rPr>
          <w:rFonts w:ascii="Times New Roman" w:cs="Times New Roman" w:eastAsia="Times New Roman" w:hAnsi="Times New Roman"/>
          <w:b w:val="1"/>
          <w:sz w:val="24"/>
          <w:szCs w:val="24"/>
          <w:rtl w:val="0"/>
        </w:rPr>
        <w:t xml:space="preserve">Слайд 2-3.</w:t>
      </w:r>
      <w:r w:rsidDel="00000000" w:rsidR="00000000" w:rsidRPr="00000000">
        <w:rPr>
          <w:rtl w:val="0"/>
        </w:rPr>
      </w:r>
    </w:p>
    <w:p w:rsidR="00000000" w:rsidDel="00000000" w:rsidP="00000000" w:rsidRDefault="00000000" w:rsidRPr="00000000" w14:paraId="0000005E">
      <w:pPr>
        <w:spacing w:line="240" w:lineRule="auto"/>
        <w:jc w:val="both"/>
        <w:rPr/>
      </w:pPr>
      <w:r w:rsidDel="00000000" w:rsidR="00000000" w:rsidRPr="00000000">
        <w:rPr>
          <w:rFonts w:ascii="Times New Roman" w:cs="Times New Roman" w:eastAsia="Times New Roman" w:hAnsi="Times New Roman"/>
          <w:sz w:val="24"/>
          <w:szCs w:val="24"/>
          <w:rtl w:val="0"/>
        </w:rPr>
        <w:t xml:space="preserve">Чтобы ответить на вопрос, прошу вас перейти проголосовать за вариант который считаете правильным (лектор проводит опрос аудитории, потом переходит на слайд с верным ответом)</w:t>
      </w:r>
      <w:r w:rsidDel="00000000" w:rsidR="00000000" w:rsidRPr="00000000">
        <w:rPr>
          <w:rtl w:val="0"/>
        </w:rPr>
      </w:r>
    </w:p>
    <w:p w:rsidR="00000000" w:rsidDel="00000000" w:rsidP="00000000" w:rsidRDefault="00000000" w:rsidRPr="00000000" w14:paraId="0000005F">
      <w:pPr>
        <w:spacing w:line="240" w:lineRule="auto"/>
        <w:jc w:val="both"/>
        <w:rPr/>
      </w:pPr>
      <w:r w:rsidDel="00000000" w:rsidR="00000000" w:rsidRPr="00000000">
        <w:rPr/>
        <w:drawing>
          <wp:inline distB="0" distT="0" distL="0" distR="0">
            <wp:extent cx="857250" cy="190500"/>
            <wp:effectExtent b="0" l="0" r="0" t="0"/>
            <wp:docPr id="24" name="image2.png"/>
            <a:graphic>
              <a:graphicData uri="http://schemas.openxmlformats.org/drawingml/2006/picture">
                <pic:pic>
                  <pic:nvPicPr>
                    <pic:cNvPr id="0" name="image2.png"/>
                    <pic:cNvPicPr preferRelativeResize="0"/>
                  </pic:nvPicPr>
                  <pic:blipFill>
                    <a:blip r:embed="rId8"/>
                    <a:srcRect b="0" l="0" r="0" t="0"/>
                    <a:stretch>
                      <a:fillRect/>
                    </a:stretch>
                  </pic:blipFill>
                  <pic:spPr>
                    <a:xfrm>
                      <a:off x="0" y="0"/>
                      <a:ext cx="857250" cy="190500"/>
                    </a:xfrm>
                    <a:prstGeom prst="rect"/>
                    <a:ln/>
                  </pic:spPr>
                </pic:pic>
              </a:graphicData>
            </a:graphic>
          </wp:inline>
        </w:drawing>
      </w:r>
      <w:r w:rsidDel="00000000" w:rsidR="00000000" w:rsidRPr="00000000">
        <w:rPr>
          <w:rtl w:val="0"/>
        </w:rPr>
        <w:t xml:space="preserve"> </w:t>
      </w:r>
    </w:p>
    <w:p w:rsidR="00000000" w:rsidDel="00000000" w:rsidP="00000000" w:rsidRDefault="00000000" w:rsidRPr="00000000" w14:paraId="00000060">
      <w:pPr>
        <w:spacing w:line="240" w:lineRule="auto"/>
        <w:jc w:val="both"/>
        <w:rPr>
          <w:rFonts w:ascii="Times New Roman" w:cs="Times New Roman" w:eastAsia="Times New Roman" w:hAnsi="Times New Roman"/>
          <w:i w:val="1"/>
          <w:sz w:val="24"/>
          <w:szCs w:val="24"/>
          <w:u w:val="single"/>
        </w:rPr>
      </w:pPr>
      <w:r w:rsidDel="00000000" w:rsidR="00000000" w:rsidRPr="00000000">
        <w:rPr>
          <w:rFonts w:ascii="Times New Roman" w:cs="Times New Roman" w:eastAsia="Times New Roman" w:hAnsi="Times New Roman"/>
          <w:i w:val="1"/>
          <w:sz w:val="24"/>
          <w:szCs w:val="24"/>
          <w:u w:val="single"/>
          <w:rtl w:val="0"/>
        </w:rPr>
        <w:t xml:space="preserve">Что значит быть финансово грамотным человеком?</w:t>
      </w:r>
    </w:p>
    <w:p w:rsidR="00000000" w:rsidDel="00000000" w:rsidP="00000000" w:rsidRDefault="00000000" w:rsidRPr="00000000" w14:paraId="00000061">
      <w:pPr>
        <w:spacing w:line="240" w:lineRule="auto"/>
        <w:jc w:val="both"/>
        <w:rPr>
          <w:i w:val="1"/>
        </w:rPr>
      </w:pPr>
      <w:r w:rsidDel="00000000" w:rsidR="00000000" w:rsidRPr="00000000">
        <w:rPr>
          <w:rFonts w:ascii="Times New Roman" w:cs="Times New Roman" w:eastAsia="Times New Roman" w:hAnsi="Times New Roman"/>
          <w:i w:val="1"/>
          <w:sz w:val="24"/>
          <w:szCs w:val="24"/>
          <w:rtl w:val="0"/>
        </w:rPr>
        <w:t xml:space="preserve"> 1. уметь много зарабатывать</w:t>
      </w:r>
      <w:r w:rsidDel="00000000" w:rsidR="00000000" w:rsidRPr="00000000">
        <w:rPr>
          <w:rtl w:val="0"/>
        </w:rPr>
      </w:r>
    </w:p>
    <w:p w:rsidR="00000000" w:rsidDel="00000000" w:rsidP="00000000" w:rsidRDefault="00000000" w:rsidRPr="00000000" w14:paraId="00000062">
      <w:pPr>
        <w:spacing w:line="240" w:lineRule="auto"/>
        <w:jc w:val="both"/>
        <w:rPr>
          <w:i w:val="1"/>
        </w:rPr>
      </w:pPr>
      <w:r w:rsidDel="00000000" w:rsidR="00000000" w:rsidRPr="00000000">
        <w:rPr>
          <w:rFonts w:ascii="Times New Roman" w:cs="Times New Roman" w:eastAsia="Times New Roman" w:hAnsi="Times New Roman"/>
          <w:i w:val="1"/>
          <w:sz w:val="24"/>
          <w:szCs w:val="24"/>
          <w:rtl w:val="0"/>
        </w:rPr>
        <w:t xml:space="preserve">2. уметь эффективно расходовать средства; </w:t>
      </w:r>
      <w:r w:rsidDel="00000000" w:rsidR="00000000" w:rsidRPr="00000000">
        <w:rPr>
          <w:rFonts w:ascii="Times New Roman" w:cs="Times New Roman" w:eastAsia="Times New Roman" w:hAnsi="Times New Roman"/>
          <w:b w:val="1"/>
          <w:i w:val="1"/>
          <w:sz w:val="24"/>
          <w:szCs w:val="24"/>
          <w:rtl w:val="0"/>
        </w:rPr>
        <w:t xml:space="preserve">- верный ответ</w:t>
      </w:r>
      <w:r w:rsidDel="00000000" w:rsidR="00000000" w:rsidRPr="00000000">
        <w:rPr>
          <w:rtl w:val="0"/>
        </w:rPr>
      </w:r>
    </w:p>
    <w:p w:rsidR="00000000" w:rsidDel="00000000" w:rsidP="00000000" w:rsidRDefault="00000000" w:rsidRPr="00000000" w14:paraId="00000063">
      <w:pPr>
        <w:spacing w:line="240" w:lineRule="auto"/>
        <w:jc w:val="both"/>
        <w:rPr>
          <w:i w:val="1"/>
        </w:rPr>
      </w:pPr>
      <w:r w:rsidDel="00000000" w:rsidR="00000000" w:rsidRPr="00000000">
        <w:rPr>
          <w:rFonts w:ascii="Times New Roman" w:cs="Times New Roman" w:eastAsia="Times New Roman" w:hAnsi="Times New Roman"/>
          <w:i w:val="1"/>
          <w:sz w:val="24"/>
          <w:szCs w:val="24"/>
          <w:rtl w:val="0"/>
        </w:rPr>
        <w:t xml:space="preserve">3.быть финансово стабильным</w:t>
      </w:r>
      <w:r w:rsidDel="00000000" w:rsidR="00000000" w:rsidRPr="00000000">
        <w:rPr>
          <w:rtl w:val="0"/>
        </w:rPr>
      </w:r>
    </w:p>
    <w:p w:rsidR="00000000" w:rsidDel="00000000" w:rsidP="00000000" w:rsidRDefault="00000000" w:rsidRPr="00000000" w14:paraId="00000064">
      <w:pPr>
        <w:spacing w:after="0" w:before="240" w:line="240" w:lineRule="auto"/>
        <w:jc w:val="both"/>
        <w:rPr/>
      </w:pPr>
      <w:r w:rsidDel="00000000" w:rsidR="00000000" w:rsidRPr="00000000">
        <w:rPr>
          <w:rFonts w:ascii="Times New Roman" w:cs="Times New Roman" w:eastAsia="Times New Roman" w:hAnsi="Times New Roman"/>
          <w:sz w:val="24"/>
          <w:szCs w:val="24"/>
          <w:rtl w:val="0"/>
        </w:rPr>
        <w:t xml:space="preserve">Сегодня мы разберёмся, в чём заключается финансовая грамотность и как проверить, есть ли она у вас, поговорим о понятиях традиционной и новой грамотности, а также пройдёмся по базовым темам – от планирования бюджета до противодействия мошенникам.</w:t>
      </w:r>
      <w:r w:rsidDel="00000000" w:rsidR="00000000" w:rsidRPr="00000000">
        <w:rPr>
          <w:rtl w:val="0"/>
        </w:rPr>
      </w:r>
    </w:p>
    <w:p w:rsidR="00000000" w:rsidDel="00000000" w:rsidP="00000000" w:rsidRDefault="00000000" w:rsidRPr="00000000" w14:paraId="00000065">
      <w:pPr>
        <w:spacing w:after="0" w:before="240" w:line="240" w:lineRule="auto"/>
        <w:jc w:val="both"/>
        <w:rPr/>
      </w:pPr>
      <w:r w:rsidDel="00000000" w:rsidR="00000000" w:rsidRPr="00000000">
        <w:rPr>
          <w:rFonts w:ascii="Times New Roman" w:cs="Times New Roman" w:eastAsia="Times New Roman" w:hAnsi="Times New Roman"/>
          <w:b w:val="1"/>
          <w:sz w:val="24"/>
          <w:szCs w:val="24"/>
          <w:rtl w:val="0"/>
        </w:rPr>
        <w:t xml:space="preserve">Слайд 4. Новая грамотность</w:t>
      </w:r>
      <w:r w:rsidDel="00000000" w:rsidR="00000000" w:rsidRPr="00000000">
        <w:rPr>
          <w:rtl w:val="0"/>
        </w:rPr>
      </w:r>
    </w:p>
    <w:p w:rsidR="00000000" w:rsidDel="00000000" w:rsidP="00000000" w:rsidRDefault="00000000" w:rsidRPr="00000000" w14:paraId="00000066">
      <w:pPr>
        <w:spacing w:after="0" w:before="240" w:line="240" w:lineRule="auto"/>
        <w:jc w:val="both"/>
        <w:rPr/>
      </w:pPr>
      <w:r w:rsidDel="00000000" w:rsidR="00000000" w:rsidRPr="00000000">
        <w:rPr>
          <w:rFonts w:ascii="Times New Roman" w:cs="Times New Roman" w:eastAsia="Times New Roman" w:hAnsi="Times New Roman"/>
          <w:color w:val="000000"/>
          <w:sz w:val="24"/>
          <w:szCs w:val="24"/>
          <w:rtl w:val="0"/>
        </w:rPr>
        <w:t xml:space="preserve">В современном мире недостаточно только зарабатывать деньги. Это не гарантирует, что </w:t>
      </w:r>
      <w:r w:rsidDel="00000000" w:rsidR="00000000" w:rsidRPr="00000000">
        <w:rPr>
          <w:rFonts w:ascii="Times New Roman" w:cs="Times New Roman" w:eastAsia="Times New Roman" w:hAnsi="Times New Roman"/>
          <w:sz w:val="24"/>
          <w:szCs w:val="24"/>
          <w:rtl w:val="0"/>
        </w:rPr>
        <w:t xml:space="preserve">человек сможет жить обеспеченной и свободной жизнью, совершать крупные покупки, путешествовать, создать условия для своей беззаботной старости. Согласитесь, все работают и зарабатывают, но не все достигают финансовой стабильности.</w:t>
      </w:r>
      <w:r w:rsidDel="00000000" w:rsidR="00000000" w:rsidRPr="00000000">
        <w:rPr>
          <w:rtl w:val="0"/>
        </w:rPr>
      </w:r>
    </w:p>
    <w:p w:rsidR="00000000" w:rsidDel="00000000" w:rsidP="00000000" w:rsidRDefault="00000000" w:rsidRPr="00000000" w14:paraId="00000067">
      <w:pPr>
        <w:spacing w:after="0" w:before="240" w:line="240" w:lineRule="auto"/>
        <w:jc w:val="both"/>
        <w:rPr/>
      </w:pPr>
      <w:r w:rsidDel="00000000" w:rsidR="00000000" w:rsidRPr="00000000">
        <w:rPr>
          <w:rFonts w:ascii="Times New Roman" w:cs="Times New Roman" w:eastAsia="Times New Roman" w:hAnsi="Times New Roman"/>
          <w:sz w:val="24"/>
          <w:szCs w:val="24"/>
          <w:rtl w:val="0"/>
        </w:rPr>
        <w:t xml:space="preserve">Нужно что-то большее, а именно развитие таких навыков, как предприимчивость, бережливость, умение правильно распоряжаться своими деньгами. Зачастую считается, что эти навыки как-то сами собой появятся у человека. Но это не так.</w:t>
      </w:r>
      <w:r w:rsidDel="00000000" w:rsidR="00000000" w:rsidRPr="00000000">
        <w:rPr>
          <w:rtl w:val="0"/>
        </w:rPr>
      </w:r>
    </w:p>
    <w:p w:rsidR="00000000" w:rsidDel="00000000" w:rsidP="00000000" w:rsidRDefault="00000000" w:rsidRPr="00000000" w14:paraId="00000068">
      <w:pPr>
        <w:spacing w:after="0" w:line="24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69">
      <w:pPr>
        <w:spacing w:after="0" w:line="240" w:lineRule="auto"/>
        <w:jc w:val="both"/>
        <w:rPr/>
      </w:pPr>
      <w:r w:rsidDel="00000000" w:rsidR="00000000" w:rsidRPr="00000000">
        <w:rPr>
          <w:rFonts w:ascii="Times New Roman" w:cs="Times New Roman" w:eastAsia="Times New Roman" w:hAnsi="Times New Roman"/>
          <w:sz w:val="24"/>
          <w:szCs w:val="24"/>
          <w:rtl w:val="0"/>
        </w:rPr>
        <w:t xml:space="preserve">Думаю, вы много раз в жизни слышали слово «грамотность». </w:t>
      </w:r>
      <w:r w:rsidDel="00000000" w:rsidR="00000000" w:rsidRPr="00000000">
        <w:rPr>
          <w:rtl w:val="0"/>
        </w:rPr>
      </w:r>
    </w:p>
    <w:p w:rsidR="00000000" w:rsidDel="00000000" w:rsidP="00000000" w:rsidRDefault="00000000" w:rsidRPr="00000000" w14:paraId="0000006A">
      <w:pPr>
        <w:spacing w:after="0" w:line="24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6B">
      <w:pPr>
        <w:spacing w:after="0" w:line="240" w:lineRule="auto"/>
        <w:jc w:val="both"/>
        <w:rPr/>
      </w:pPr>
      <w:r w:rsidDel="00000000" w:rsidR="00000000" w:rsidRPr="00000000">
        <w:rPr/>
        <w:drawing>
          <wp:inline distB="0" distT="0" distL="0" distR="0">
            <wp:extent cx="857250" cy="190500"/>
            <wp:effectExtent b="0" l="0" r="0" t="0"/>
            <wp:docPr id="26" name="image2.png"/>
            <a:graphic>
              <a:graphicData uri="http://schemas.openxmlformats.org/drawingml/2006/picture">
                <pic:pic>
                  <pic:nvPicPr>
                    <pic:cNvPr id="0" name="image2.png"/>
                    <pic:cNvPicPr preferRelativeResize="0"/>
                  </pic:nvPicPr>
                  <pic:blipFill>
                    <a:blip r:embed="rId8"/>
                    <a:srcRect b="0" l="0" r="0" t="0"/>
                    <a:stretch>
                      <a:fillRect/>
                    </a:stretch>
                  </pic:blipFill>
                  <pic:spPr>
                    <a:xfrm>
                      <a:off x="0" y="0"/>
                      <a:ext cx="857250" cy="190500"/>
                    </a:xfrm>
                    <a:prstGeom prst="rect"/>
                    <a:ln/>
                  </pic:spPr>
                </pic:pic>
              </a:graphicData>
            </a:graphic>
          </wp:inline>
        </w:drawing>
      </w:r>
      <w:r w:rsidDel="00000000" w:rsidR="00000000" w:rsidRPr="00000000">
        <w:rPr>
          <w:rFonts w:ascii="Times New Roman" w:cs="Times New Roman" w:eastAsia="Times New Roman" w:hAnsi="Times New Roman"/>
          <w:i w:val="1"/>
          <w:sz w:val="24"/>
          <w:szCs w:val="24"/>
          <w:u w:val="single"/>
          <w:rtl w:val="0"/>
        </w:rPr>
        <w:t xml:space="preserve">Поднимите руки, кто считает себя грамотным человеком (открытый вопрос для аудитории)</w:t>
      </w:r>
      <w:r w:rsidDel="00000000" w:rsidR="00000000" w:rsidRPr="00000000">
        <w:rPr>
          <w:rtl w:val="0"/>
        </w:rPr>
      </w:r>
    </w:p>
    <w:p w:rsidR="00000000" w:rsidDel="00000000" w:rsidP="00000000" w:rsidRDefault="00000000" w:rsidRPr="00000000" w14:paraId="0000006C">
      <w:pPr>
        <w:spacing w:after="0" w:line="24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6D">
      <w:pPr>
        <w:spacing w:after="0" w:line="240" w:lineRule="auto"/>
        <w:jc w:val="both"/>
        <w:rPr/>
      </w:pPr>
      <w:r w:rsidDel="00000000" w:rsidR="00000000" w:rsidRPr="00000000">
        <w:rPr>
          <w:rFonts w:ascii="Times New Roman" w:cs="Times New Roman" w:eastAsia="Times New Roman" w:hAnsi="Times New Roman"/>
          <w:sz w:val="24"/>
          <w:szCs w:val="24"/>
          <w:rtl w:val="0"/>
        </w:rPr>
        <w:t xml:space="preserve">Если вы закончили школу, значит, у вас есть аттестат, подтверждающий, что вы освоили функциональную грамотность на достойном уровне. Но в современном мире этого недостаточно, чтобы добиться успеха.</w:t>
      </w:r>
      <w:r w:rsidDel="00000000" w:rsidR="00000000" w:rsidRPr="00000000">
        <w:rPr>
          <w:rtl w:val="0"/>
        </w:rPr>
      </w:r>
    </w:p>
    <w:p w:rsidR="00000000" w:rsidDel="00000000" w:rsidP="00000000" w:rsidRDefault="00000000" w:rsidRPr="00000000" w14:paraId="0000006E">
      <w:pPr>
        <w:spacing w:after="0" w:line="24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6F">
      <w:pPr>
        <w:spacing w:after="0" w:line="240" w:lineRule="auto"/>
        <w:jc w:val="both"/>
        <w:rPr/>
      </w:pPr>
      <w:r w:rsidDel="00000000" w:rsidR="00000000" w:rsidRPr="00000000">
        <w:rPr/>
        <w:drawing>
          <wp:inline distB="0" distT="0" distL="0" distR="0">
            <wp:extent cx="857250" cy="190500"/>
            <wp:effectExtent b="0" l="0" r="0" t="0"/>
            <wp:docPr id="25" name="image2.png"/>
            <a:graphic>
              <a:graphicData uri="http://schemas.openxmlformats.org/drawingml/2006/picture">
                <pic:pic>
                  <pic:nvPicPr>
                    <pic:cNvPr id="0" name="image2.png"/>
                    <pic:cNvPicPr preferRelativeResize="0"/>
                  </pic:nvPicPr>
                  <pic:blipFill>
                    <a:blip r:embed="rId8"/>
                    <a:srcRect b="0" l="0" r="0" t="0"/>
                    <a:stretch>
                      <a:fillRect/>
                    </a:stretch>
                  </pic:blipFill>
                  <pic:spPr>
                    <a:xfrm>
                      <a:off x="0" y="0"/>
                      <a:ext cx="857250" cy="190500"/>
                    </a:xfrm>
                    <a:prstGeom prst="rect"/>
                    <a:ln/>
                  </pic:spPr>
                </pic:pic>
              </a:graphicData>
            </a:graphic>
          </wp:inline>
        </w:drawing>
      </w:r>
      <w:r w:rsidDel="00000000" w:rsidR="00000000" w:rsidRPr="00000000">
        <w:rPr>
          <w:rFonts w:ascii="Times New Roman" w:cs="Times New Roman" w:eastAsia="Times New Roman" w:hAnsi="Times New Roman"/>
          <w:i w:val="1"/>
          <w:sz w:val="24"/>
          <w:szCs w:val="24"/>
          <w:u w:val="single"/>
          <w:rtl w:val="0"/>
        </w:rPr>
        <w:t xml:space="preserve">Кстати, а что такое успех? (открытый вопрос для аудитории)</w:t>
      </w:r>
      <w:r w:rsidDel="00000000" w:rsidR="00000000" w:rsidRPr="00000000">
        <w:rPr>
          <w:rtl w:val="0"/>
        </w:rPr>
      </w:r>
    </w:p>
    <w:p w:rsidR="00000000" w:rsidDel="00000000" w:rsidP="00000000" w:rsidRDefault="00000000" w:rsidRPr="00000000" w14:paraId="00000070">
      <w:pPr>
        <w:spacing w:after="0" w:line="240" w:lineRule="auto"/>
        <w:jc w:val="both"/>
        <w:rPr>
          <w:rFonts w:ascii="Times New Roman" w:cs="Times New Roman" w:eastAsia="Times New Roman" w:hAnsi="Times New Roman"/>
          <w:i w:val="1"/>
          <w:sz w:val="24"/>
          <w:szCs w:val="24"/>
          <w:u w:val="single"/>
        </w:rPr>
      </w:pPr>
      <w:r w:rsidDel="00000000" w:rsidR="00000000" w:rsidRPr="00000000">
        <w:rPr>
          <w:rFonts w:ascii="Times New Roman" w:cs="Times New Roman" w:eastAsia="Times New Roman" w:hAnsi="Times New Roman"/>
          <w:i w:val="1"/>
          <w:sz w:val="24"/>
          <w:szCs w:val="24"/>
          <w:u w:val="single"/>
          <w:rtl w:val="0"/>
        </w:rPr>
        <w:t xml:space="preserve">Подсказка для лектора: успех – это, согласно словарю Ушакова, «удача в задуманном деле, удачное достижение поставленной цели».</w:t>
      </w:r>
    </w:p>
    <w:p w:rsidR="00000000" w:rsidDel="00000000" w:rsidP="00000000" w:rsidRDefault="00000000" w:rsidRPr="00000000" w14:paraId="00000071">
      <w:pPr>
        <w:spacing w:after="0" w:line="240" w:lineRule="auto"/>
        <w:jc w:val="both"/>
        <w:rPr>
          <w:rFonts w:ascii="Times New Roman" w:cs="Times New Roman" w:eastAsia="Times New Roman" w:hAnsi="Times New Roman"/>
          <w:i w:val="1"/>
          <w:sz w:val="24"/>
          <w:szCs w:val="24"/>
        </w:rPr>
      </w:pPr>
      <w:r w:rsidDel="00000000" w:rsidR="00000000" w:rsidRPr="00000000">
        <w:rPr>
          <w:rtl w:val="0"/>
        </w:rPr>
      </w:r>
    </w:p>
    <w:p w:rsidR="00000000" w:rsidDel="00000000" w:rsidP="00000000" w:rsidRDefault="00000000" w:rsidRPr="00000000" w14:paraId="00000072">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Чтобы достигать целей, нужно грамотно подходить к постановке и решению задач. Для одних задач необходимо разбираться в истории и науке, для других – различать манипуляции обществом через инфосреду или знать, как правильно выстраивать коммуникацию с другими людьми, в чём разница между менталитетами народов и так далее.</w:t>
      </w:r>
    </w:p>
    <w:p w:rsidR="00000000" w:rsidDel="00000000" w:rsidP="00000000" w:rsidRDefault="00000000" w:rsidRPr="00000000" w14:paraId="00000073">
      <w:pPr>
        <w:spacing w:after="0" w:line="24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74">
      <w:pPr>
        <w:spacing w:after="0" w:line="240" w:lineRule="auto"/>
        <w:jc w:val="both"/>
        <w:rPr/>
      </w:pPr>
      <w:r w:rsidDel="00000000" w:rsidR="00000000" w:rsidRPr="00000000">
        <w:rPr>
          <w:rFonts w:ascii="Times New Roman" w:cs="Times New Roman" w:eastAsia="Times New Roman" w:hAnsi="Times New Roman"/>
          <w:sz w:val="24"/>
          <w:szCs w:val="24"/>
          <w:rtl w:val="0"/>
        </w:rPr>
        <w:t xml:space="preserve">Для того чтобы хорошо в этом разбираться, необходимо освоить новую грамотность. К ней относят все виды </w:t>
      </w:r>
      <w:hyperlink r:id="rId9">
        <w:r w:rsidDel="00000000" w:rsidR="00000000" w:rsidRPr="00000000">
          <w:rPr>
            <w:rFonts w:ascii="Times New Roman" w:cs="Times New Roman" w:eastAsia="Times New Roman" w:hAnsi="Times New Roman"/>
            <w:sz w:val="24"/>
            <w:szCs w:val="24"/>
            <w:rtl w:val="0"/>
          </w:rPr>
          <w:t xml:space="preserve">грамотности</w:t>
        </w:r>
      </w:hyperlink>
      <w:r w:rsidDel="00000000" w:rsidR="00000000" w:rsidRPr="00000000">
        <w:rPr>
          <w:rFonts w:ascii="Times New Roman" w:cs="Times New Roman" w:eastAsia="Times New Roman" w:hAnsi="Times New Roman"/>
          <w:sz w:val="24"/>
          <w:szCs w:val="24"/>
          <w:rtl w:val="0"/>
        </w:rPr>
        <w:t xml:space="preserve">, которые становятся доступными благодаря развитию </w:t>
      </w:r>
      <w:hyperlink r:id="rId10">
        <w:r w:rsidDel="00000000" w:rsidR="00000000" w:rsidRPr="00000000">
          <w:rPr>
            <w:rFonts w:ascii="Times New Roman" w:cs="Times New Roman" w:eastAsia="Times New Roman" w:hAnsi="Times New Roman"/>
            <w:sz w:val="24"/>
            <w:szCs w:val="24"/>
            <w:rtl w:val="0"/>
          </w:rPr>
          <w:t xml:space="preserve">цифровой техники</w:t>
        </w:r>
      </w:hyperlink>
      <w:r w:rsidDel="00000000" w:rsidR="00000000" w:rsidRPr="00000000">
        <w:rPr>
          <w:rFonts w:ascii="Times New Roman" w:cs="Times New Roman" w:eastAsia="Times New Roman" w:hAnsi="Times New Roman"/>
          <w:sz w:val="24"/>
          <w:szCs w:val="24"/>
          <w:rtl w:val="0"/>
        </w:rPr>
        <w:t xml:space="preserve">.</w:t>
      </w:r>
      <w:r w:rsidDel="00000000" w:rsidR="00000000" w:rsidRPr="00000000">
        <w:rPr>
          <w:rtl w:val="0"/>
        </w:rPr>
      </w:r>
    </w:p>
    <w:p w:rsidR="00000000" w:rsidDel="00000000" w:rsidP="00000000" w:rsidRDefault="00000000" w:rsidRPr="00000000" w14:paraId="00000075">
      <w:pPr>
        <w:spacing w:after="0" w:line="24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76">
      <w:pPr>
        <w:spacing w:after="0" w:line="240" w:lineRule="auto"/>
        <w:jc w:val="both"/>
        <w:rPr/>
      </w:pPr>
      <w:r w:rsidDel="00000000" w:rsidR="00000000" w:rsidRPr="00000000">
        <w:rPr>
          <w:rFonts w:ascii="Times New Roman" w:cs="Times New Roman" w:eastAsia="Times New Roman" w:hAnsi="Times New Roman"/>
          <w:sz w:val="24"/>
          <w:szCs w:val="24"/>
          <w:rtl w:val="0"/>
        </w:rPr>
        <w:t xml:space="preserve">Одной из важных частей новой грамотности является финансовая. Финансовая грамотность — это комплекс знаний, навыков и привычек, серьёзно меняющих поведение людей и качество их жизни.</w:t>
      </w:r>
      <w:r w:rsidDel="00000000" w:rsidR="00000000" w:rsidRPr="00000000">
        <w:rPr>
          <w:rtl w:val="0"/>
        </w:rPr>
      </w:r>
    </w:p>
    <w:p w:rsidR="00000000" w:rsidDel="00000000" w:rsidP="00000000" w:rsidRDefault="00000000" w:rsidRPr="00000000" w14:paraId="00000077">
      <w:pPr>
        <w:spacing w:after="0" w:line="24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78">
      <w:pPr>
        <w:spacing w:after="0" w:line="240" w:lineRule="auto"/>
        <w:jc w:val="both"/>
        <w:rPr/>
      </w:pPr>
      <w:r w:rsidDel="00000000" w:rsidR="00000000" w:rsidRPr="00000000">
        <w:rPr>
          <w:rFonts w:ascii="Times New Roman" w:cs="Times New Roman" w:eastAsia="Times New Roman" w:hAnsi="Times New Roman"/>
          <w:sz w:val="24"/>
          <w:szCs w:val="24"/>
          <w:rtl w:val="0"/>
        </w:rPr>
        <w:t xml:space="preserve">Посмотрите на слайд, на нём представлена фотография индийских монет – пайс. Они все разной формы. </w:t>
      </w:r>
      <w:r w:rsidDel="00000000" w:rsidR="00000000" w:rsidRPr="00000000">
        <w:rPr>
          <w:rtl w:val="0"/>
        </w:rPr>
      </w:r>
    </w:p>
    <w:p w:rsidR="00000000" w:rsidDel="00000000" w:rsidP="00000000" w:rsidRDefault="00000000" w:rsidRPr="00000000" w14:paraId="00000079">
      <w:pPr>
        <w:spacing w:after="0" w:line="24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7A">
      <w:pPr>
        <w:spacing w:after="0" w:line="240" w:lineRule="auto"/>
        <w:jc w:val="both"/>
        <w:rPr/>
      </w:pPr>
      <w:r w:rsidDel="00000000" w:rsidR="00000000" w:rsidRPr="00000000">
        <w:rPr/>
        <w:drawing>
          <wp:inline distB="0" distT="0" distL="0" distR="0">
            <wp:extent cx="857250" cy="190500"/>
            <wp:effectExtent b="0" l="0" r="0" t="0"/>
            <wp:docPr id="28" name="image2.png"/>
            <a:graphic>
              <a:graphicData uri="http://schemas.openxmlformats.org/drawingml/2006/picture">
                <pic:pic>
                  <pic:nvPicPr>
                    <pic:cNvPr id="0" name="image2.png"/>
                    <pic:cNvPicPr preferRelativeResize="0"/>
                  </pic:nvPicPr>
                  <pic:blipFill>
                    <a:blip r:embed="rId8"/>
                    <a:srcRect b="0" l="0" r="0" t="0"/>
                    <a:stretch>
                      <a:fillRect/>
                    </a:stretch>
                  </pic:blipFill>
                  <pic:spPr>
                    <a:xfrm>
                      <a:off x="0" y="0"/>
                      <a:ext cx="857250" cy="190500"/>
                    </a:xfrm>
                    <a:prstGeom prst="rect"/>
                    <a:ln/>
                  </pic:spPr>
                </pic:pic>
              </a:graphicData>
            </a:graphic>
          </wp:inline>
        </w:drawing>
      </w:r>
      <w:r w:rsidDel="00000000" w:rsidR="00000000" w:rsidRPr="00000000">
        <w:rPr>
          <w:rFonts w:ascii="Times New Roman" w:cs="Times New Roman" w:eastAsia="Times New Roman" w:hAnsi="Times New Roman"/>
          <w:i w:val="1"/>
          <w:sz w:val="24"/>
          <w:szCs w:val="24"/>
          <w:u w:val="single"/>
          <w:rtl w:val="0"/>
        </w:rPr>
        <w:t xml:space="preserve">Как думаете, почему они разной формы?(открытый вопрос для аудитории)</w:t>
      </w:r>
      <w:r w:rsidDel="00000000" w:rsidR="00000000" w:rsidRPr="00000000">
        <w:rPr>
          <w:rtl w:val="0"/>
        </w:rPr>
      </w:r>
    </w:p>
    <w:p w:rsidR="00000000" w:rsidDel="00000000" w:rsidP="00000000" w:rsidRDefault="00000000" w:rsidRPr="00000000" w14:paraId="0000007B">
      <w:pPr>
        <w:spacing w:after="0" w:line="240" w:lineRule="auto"/>
        <w:jc w:val="both"/>
        <w:rPr>
          <w:rFonts w:ascii="Times New Roman" w:cs="Times New Roman" w:eastAsia="Times New Roman" w:hAnsi="Times New Roman"/>
          <w:i w:val="1"/>
          <w:sz w:val="24"/>
          <w:szCs w:val="24"/>
        </w:rPr>
      </w:pPr>
      <w:r w:rsidDel="00000000" w:rsidR="00000000" w:rsidRPr="00000000">
        <w:rPr>
          <w:rtl w:val="0"/>
        </w:rPr>
      </w:r>
    </w:p>
    <w:p w:rsidR="00000000" w:rsidDel="00000000" w:rsidP="00000000" w:rsidRDefault="00000000" w:rsidRPr="00000000" w14:paraId="0000007C">
      <w:pPr>
        <w:spacing w:after="0" w:line="240" w:lineRule="auto"/>
        <w:jc w:val="both"/>
        <w:rPr/>
      </w:pPr>
      <w:bookmarkStart w:colFirst="0" w:colLast="0" w:name="_heading=h.gjdgxs" w:id="0"/>
      <w:bookmarkEnd w:id="0"/>
      <w:r w:rsidDel="00000000" w:rsidR="00000000" w:rsidRPr="00000000">
        <w:rPr>
          <w:rFonts w:ascii="Times New Roman" w:cs="Times New Roman" w:eastAsia="Times New Roman" w:hAnsi="Times New Roman"/>
          <w:sz w:val="24"/>
          <w:szCs w:val="24"/>
          <w:rtl w:val="0"/>
        </w:rPr>
        <w:t xml:space="preserve">Обычно слушатели говорят, что это для слабовидящих: форма монет позволяет им наощупь определить их номинал, – и будут правы. С другой стороны, необычность формы позволила неграмотным жителям Индии быстрее запоминать стоимость монет и производить расчёты, не глядя на их номинал. </w:t>
      </w:r>
      <w:r w:rsidDel="00000000" w:rsidR="00000000" w:rsidRPr="00000000">
        <w:rPr>
          <w:rFonts w:ascii="Times New Roman" w:cs="Times New Roman" w:eastAsia="Times New Roman" w:hAnsi="Times New Roman"/>
          <w:i w:val="1"/>
          <w:sz w:val="24"/>
          <w:szCs w:val="24"/>
          <w:rtl w:val="0"/>
        </w:rPr>
        <w:t xml:space="preserve">(Справочно для лектора: число неграмотных взрослых жителей Индии составляет 287 миллионов, это 37% от общего количества неграмотных людей в мире)</w:t>
      </w:r>
      <w:r w:rsidDel="00000000" w:rsidR="00000000" w:rsidRPr="00000000">
        <w:rPr>
          <w:rtl w:val="0"/>
        </w:rPr>
      </w:r>
    </w:p>
    <w:p w:rsidR="00000000" w:rsidDel="00000000" w:rsidP="00000000" w:rsidRDefault="00000000" w:rsidRPr="00000000" w14:paraId="0000007D">
      <w:pPr>
        <w:spacing w:after="0" w:line="240" w:lineRule="auto"/>
        <w:jc w:val="both"/>
        <w:rPr/>
      </w:pPr>
      <w:bookmarkStart w:colFirst="0" w:colLast="0" w:name="_heading=h.5jlucbewqouj" w:id="1"/>
      <w:bookmarkEnd w:id="1"/>
      <w:r w:rsidDel="00000000" w:rsidR="00000000" w:rsidRPr="00000000">
        <w:rPr>
          <w:rtl w:val="0"/>
        </w:rPr>
      </w:r>
    </w:p>
    <w:p w:rsidR="00000000" w:rsidDel="00000000" w:rsidP="00000000" w:rsidRDefault="00000000" w:rsidRPr="00000000" w14:paraId="0000007E">
      <w:pP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Слайд 5. Финансовая грамотность.</w:t>
      </w:r>
    </w:p>
    <w:p w:rsidR="00000000" w:rsidDel="00000000" w:rsidP="00000000" w:rsidRDefault="00000000" w:rsidRPr="00000000" w14:paraId="0000007F">
      <w:pPr>
        <w:spacing w:after="0" w:line="240" w:lineRule="auto"/>
        <w:rPr/>
      </w:pPr>
      <w:r w:rsidDel="00000000" w:rsidR="00000000" w:rsidRPr="00000000">
        <w:rPr>
          <w:rFonts w:ascii="Times New Roman" w:cs="Times New Roman" w:eastAsia="Times New Roman" w:hAnsi="Times New Roman"/>
          <w:color w:val="000000"/>
          <w:sz w:val="24"/>
          <w:szCs w:val="24"/>
          <w:rtl w:val="0"/>
        </w:rPr>
        <w:t xml:space="preserve">Нужна ли финансовая грамотность каждому человеку – вам, вашим родителям? Особенно если человек не работает в этой сфере и не собирается связывать свою жизнь с экономикой и финансами. </w:t>
      </w:r>
      <w:r w:rsidDel="00000000" w:rsidR="00000000" w:rsidRPr="00000000">
        <w:rPr>
          <w:rtl w:val="0"/>
        </w:rPr>
      </w:r>
    </w:p>
    <w:p w:rsidR="00000000" w:rsidDel="00000000" w:rsidP="00000000" w:rsidRDefault="00000000" w:rsidRPr="00000000" w14:paraId="00000080">
      <w:pPr>
        <w:spacing w:after="0" w:line="240" w:lineRule="auto"/>
        <w:rPr>
          <w:rFonts w:ascii="Times New Roman" w:cs="Times New Roman" w:eastAsia="Times New Roman" w:hAnsi="Times New Roman"/>
          <w:color w:val="000000"/>
          <w:sz w:val="24"/>
          <w:szCs w:val="24"/>
        </w:rPr>
      </w:pPr>
      <w:r w:rsidDel="00000000" w:rsidR="00000000" w:rsidRPr="00000000">
        <w:rPr>
          <w:rtl w:val="0"/>
        </w:rPr>
      </w:r>
    </w:p>
    <w:p w:rsidR="00000000" w:rsidDel="00000000" w:rsidP="00000000" w:rsidRDefault="00000000" w:rsidRPr="00000000" w14:paraId="00000081">
      <w:pPr>
        <w:spacing w:after="0" w:line="240" w:lineRule="auto"/>
        <w:rPr/>
      </w:pPr>
      <w:r w:rsidDel="00000000" w:rsidR="00000000" w:rsidRPr="00000000">
        <w:rPr>
          <w:rFonts w:ascii="Times New Roman" w:cs="Times New Roman" w:eastAsia="Times New Roman" w:hAnsi="Times New Roman"/>
          <w:i w:val="1"/>
          <w:color w:val="000000"/>
          <w:sz w:val="24"/>
          <w:szCs w:val="24"/>
          <w:u w:val="single"/>
        </w:rPr>
        <w:drawing>
          <wp:inline distB="0" distT="0" distL="0" distR="0">
            <wp:extent cx="857250" cy="190500"/>
            <wp:effectExtent b="0" l="0" r="0" t="0"/>
            <wp:docPr id="27" name="image2.png"/>
            <a:graphic>
              <a:graphicData uri="http://schemas.openxmlformats.org/drawingml/2006/picture">
                <pic:pic>
                  <pic:nvPicPr>
                    <pic:cNvPr id="0" name="image2.png"/>
                    <pic:cNvPicPr preferRelativeResize="0"/>
                  </pic:nvPicPr>
                  <pic:blipFill>
                    <a:blip r:embed="rId8"/>
                    <a:srcRect b="0" l="0" r="0" t="0"/>
                    <a:stretch>
                      <a:fillRect/>
                    </a:stretch>
                  </pic:blipFill>
                  <pic:spPr>
                    <a:xfrm>
                      <a:off x="0" y="0"/>
                      <a:ext cx="857250" cy="190500"/>
                    </a:xfrm>
                    <a:prstGeom prst="rect"/>
                    <a:ln/>
                  </pic:spPr>
                </pic:pic>
              </a:graphicData>
            </a:graphic>
          </wp:inline>
        </w:drawing>
      </w:r>
      <w:r w:rsidDel="00000000" w:rsidR="00000000" w:rsidRPr="00000000">
        <w:rPr>
          <w:rFonts w:ascii="Times New Roman" w:cs="Times New Roman" w:eastAsia="Times New Roman" w:hAnsi="Times New Roman"/>
          <w:i w:val="1"/>
          <w:color w:val="000000"/>
          <w:sz w:val="24"/>
          <w:szCs w:val="24"/>
          <w:u w:val="single"/>
          <w:rtl w:val="0"/>
        </w:rPr>
        <w:t xml:space="preserve">Как вы оцениваете собственные знания по финансовой грамотности?(открытый вопрос для аудитории)</w:t>
      </w:r>
      <w:r w:rsidDel="00000000" w:rsidR="00000000" w:rsidRPr="00000000">
        <w:rPr>
          <w:rtl w:val="0"/>
        </w:rPr>
      </w:r>
    </w:p>
    <w:p w:rsidR="00000000" w:rsidDel="00000000" w:rsidP="00000000" w:rsidRDefault="00000000" w:rsidRPr="00000000" w14:paraId="00000082">
      <w:pPr>
        <w:spacing w:after="0" w:line="24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83">
      <w:pPr>
        <w:spacing w:after="0" w:line="240" w:lineRule="auto"/>
        <w:rPr/>
      </w:pPr>
      <w:r w:rsidDel="00000000" w:rsidR="00000000" w:rsidRPr="00000000">
        <w:rPr>
          <w:rFonts w:ascii="Times New Roman" w:cs="Times New Roman" w:eastAsia="Times New Roman" w:hAnsi="Times New Roman"/>
          <w:sz w:val="24"/>
          <w:szCs w:val="24"/>
          <w:rtl w:val="0"/>
        </w:rPr>
        <w:t xml:space="preserve">Сегодня финансовая грамотность стала необходимой жизненной компетенцией, ключом к благосостоянию. Разбираться в финансах и грамотно распоряжаться своими деньгами – важное умение для каждого, поскольку от этого зависит благополучие самого человека и его близких.</w:t>
      </w:r>
      <w:r w:rsidDel="00000000" w:rsidR="00000000" w:rsidRPr="00000000">
        <w:rPr>
          <w:rtl w:val="0"/>
        </w:rPr>
      </w:r>
    </w:p>
    <w:p w:rsidR="00000000" w:rsidDel="00000000" w:rsidP="00000000" w:rsidRDefault="00000000" w:rsidRPr="00000000" w14:paraId="00000084">
      <w:pPr>
        <w:spacing w:after="0" w:line="24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85">
      <w:pPr>
        <w:spacing w:line="240" w:lineRule="auto"/>
        <w:rPr/>
      </w:pPr>
      <w:r w:rsidDel="00000000" w:rsidR="00000000" w:rsidRPr="00000000">
        <w:rPr>
          <w:rFonts w:ascii="Times New Roman" w:cs="Times New Roman" w:eastAsia="Times New Roman" w:hAnsi="Times New Roman"/>
          <w:color w:val="000000"/>
          <w:sz w:val="24"/>
          <w:szCs w:val="24"/>
          <w:rtl w:val="0"/>
        </w:rPr>
        <w:t xml:space="preserve">Но как понять, владеешь ли ты финансовой грамотностью? Что должен знать и уметь финансово грамотный человек? Для этого разработана Единая рамка компетенций</w:t>
      </w:r>
      <w:r w:rsidDel="00000000" w:rsidR="00000000" w:rsidRPr="00000000">
        <w:rPr>
          <w:rFonts w:ascii="Times New Roman" w:cs="Times New Roman" w:eastAsia="Times New Roman" w:hAnsi="Times New Roman"/>
          <w:b w:val="1"/>
          <w:sz w:val="24"/>
          <w:szCs w:val="24"/>
          <w:vertAlign w:val="superscript"/>
        </w:rPr>
        <w:footnoteReference w:customMarkFollows="0" w:id="0"/>
      </w:r>
      <w:r w:rsidDel="00000000" w:rsidR="00000000" w:rsidRPr="00000000">
        <w:rPr>
          <w:rFonts w:ascii="Times New Roman" w:cs="Times New Roman" w:eastAsia="Times New Roman" w:hAnsi="Times New Roman"/>
          <w:color w:val="000000"/>
          <w:sz w:val="24"/>
          <w:szCs w:val="24"/>
          <w:rtl w:val="0"/>
        </w:rPr>
        <w:t xml:space="preserve">, которая является частью Стратегии повышения финансовой грамотности и формирования финансовой культуры до 2030 года</w:t>
      </w:r>
      <w:r w:rsidDel="00000000" w:rsidR="00000000" w:rsidRPr="00000000">
        <w:rPr>
          <w:rFonts w:ascii="Times New Roman" w:cs="Times New Roman" w:eastAsia="Times New Roman" w:hAnsi="Times New Roman"/>
          <w:color w:val="000000"/>
          <w:sz w:val="24"/>
          <w:szCs w:val="24"/>
          <w:vertAlign w:val="superscript"/>
        </w:rPr>
        <w:footnoteReference w:customMarkFollows="0" w:id="1"/>
      </w:r>
      <w:r w:rsidDel="00000000" w:rsidR="00000000" w:rsidRPr="00000000">
        <w:rPr>
          <w:rFonts w:ascii="Times New Roman" w:cs="Times New Roman" w:eastAsia="Times New Roman" w:hAnsi="Times New Roman"/>
          <w:color w:val="000000"/>
          <w:sz w:val="24"/>
          <w:szCs w:val="24"/>
          <w:rtl w:val="0"/>
        </w:rPr>
        <w:t xml:space="preserve">. Вы же раньше слышали слово «</w:t>
      </w:r>
      <w:r w:rsidDel="00000000" w:rsidR="00000000" w:rsidRPr="00000000">
        <w:rPr>
          <w:rFonts w:ascii="Times New Roman" w:cs="Times New Roman" w:eastAsia="Times New Roman" w:hAnsi="Times New Roman"/>
          <w:sz w:val="24"/>
          <w:szCs w:val="24"/>
          <w:rtl w:val="0"/>
        </w:rPr>
        <w:t xml:space="preserve">компетенции»? Это сочетание знаний, навыков и ценностных установок в различных сферах жизни. Когда вы изучаете школьные предметы, вы осваиваете компетенции. Точно так же дело обстоит с финансовым просвещением.</w:t>
      </w:r>
      <w:r w:rsidDel="00000000" w:rsidR="00000000" w:rsidRPr="00000000">
        <w:rPr>
          <w:rtl w:val="0"/>
        </w:rPr>
      </w:r>
    </w:p>
    <w:p w:rsidR="00000000" w:rsidDel="00000000" w:rsidP="00000000" w:rsidRDefault="00000000" w:rsidRPr="00000000" w14:paraId="00000086">
      <w:pPr>
        <w:rPr/>
      </w:pPr>
      <w:r w:rsidDel="00000000" w:rsidR="00000000" w:rsidRPr="00000000">
        <w:rPr>
          <w:rFonts w:ascii="Times New Roman" w:cs="Times New Roman" w:eastAsia="Times New Roman" w:hAnsi="Times New Roman"/>
          <w:color w:val="000000"/>
          <w:sz w:val="24"/>
          <w:szCs w:val="24"/>
          <w:rtl w:val="0"/>
        </w:rPr>
        <w:t xml:space="preserve">В Единой рамке компетенций собраны необходимые для подростков 15–18 лет и взрослых людей знания, навыки и жизненные установки. Все они разбиты на два уровня сложности (базовый и продвинутый) и четыре тематические области</w:t>
      </w:r>
      <w:r w:rsidDel="00000000" w:rsidR="00000000" w:rsidRPr="00000000">
        <w:rPr>
          <w:rFonts w:ascii="Times New Roman" w:cs="Times New Roman" w:eastAsia="Times New Roman" w:hAnsi="Times New Roman"/>
          <w:sz w:val="24"/>
          <w:szCs w:val="24"/>
          <w:rtl w:val="0"/>
        </w:rPr>
        <w:t xml:space="preserve">:</w:t>
      </w:r>
      <w:r w:rsidDel="00000000" w:rsidR="00000000" w:rsidRPr="00000000">
        <w:rPr>
          <w:rtl w:val="0"/>
        </w:rPr>
      </w:r>
    </w:p>
    <w:p w:rsidR="00000000" w:rsidDel="00000000" w:rsidP="00000000" w:rsidRDefault="00000000" w:rsidRPr="00000000" w14:paraId="00000087">
      <w:pPr>
        <w:spacing w:after="240" w:before="240" w:line="240" w:lineRule="auto"/>
        <w:rPr/>
      </w:pPr>
      <w:r w:rsidDel="00000000" w:rsidR="00000000" w:rsidRPr="00000000">
        <w:rPr>
          <w:rFonts w:ascii="Times New Roman" w:cs="Times New Roman" w:eastAsia="Times New Roman" w:hAnsi="Times New Roman"/>
          <w:sz w:val="24"/>
          <w:szCs w:val="24"/>
          <w:rtl w:val="0"/>
        </w:rPr>
        <w:t xml:space="preserve">- деньги и операции с ними;</w:t>
      </w:r>
      <w:r w:rsidDel="00000000" w:rsidR="00000000" w:rsidRPr="00000000">
        <w:rPr>
          <w:rtl w:val="0"/>
        </w:rPr>
      </w:r>
    </w:p>
    <w:p w:rsidR="00000000" w:rsidDel="00000000" w:rsidP="00000000" w:rsidRDefault="00000000" w:rsidRPr="00000000" w14:paraId="00000088">
      <w:pPr>
        <w:spacing w:after="240" w:before="240" w:line="240" w:lineRule="auto"/>
        <w:rPr/>
      </w:pPr>
      <w:r w:rsidDel="00000000" w:rsidR="00000000" w:rsidRPr="00000000">
        <w:rPr>
          <w:rFonts w:ascii="Times New Roman" w:cs="Times New Roman" w:eastAsia="Times New Roman" w:hAnsi="Times New Roman"/>
          <w:sz w:val="24"/>
          <w:szCs w:val="24"/>
          <w:rtl w:val="0"/>
        </w:rPr>
        <w:t xml:space="preserve">- планирование бюджета и управление личными финансами;</w:t>
      </w:r>
      <w:r w:rsidDel="00000000" w:rsidR="00000000" w:rsidRPr="00000000">
        <w:rPr>
          <w:rtl w:val="0"/>
        </w:rPr>
      </w:r>
    </w:p>
    <w:p w:rsidR="00000000" w:rsidDel="00000000" w:rsidP="00000000" w:rsidRDefault="00000000" w:rsidRPr="00000000" w14:paraId="00000089">
      <w:pPr>
        <w:spacing w:after="240" w:before="240" w:line="240" w:lineRule="auto"/>
        <w:rPr/>
      </w:pPr>
      <w:r w:rsidDel="00000000" w:rsidR="00000000" w:rsidRPr="00000000">
        <w:rPr>
          <w:rFonts w:ascii="Times New Roman" w:cs="Times New Roman" w:eastAsia="Times New Roman" w:hAnsi="Times New Roman"/>
          <w:sz w:val="24"/>
          <w:szCs w:val="24"/>
          <w:rtl w:val="0"/>
        </w:rPr>
        <w:t xml:space="preserve">- риск и доходность;</w:t>
      </w:r>
      <w:r w:rsidDel="00000000" w:rsidR="00000000" w:rsidRPr="00000000">
        <w:rPr>
          <w:rtl w:val="0"/>
        </w:rPr>
      </w:r>
    </w:p>
    <w:p w:rsidR="00000000" w:rsidDel="00000000" w:rsidP="00000000" w:rsidRDefault="00000000" w:rsidRPr="00000000" w14:paraId="0000008A">
      <w:pPr>
        <w:spacing w:after="240" w:before="240" w:line="240" w:lineRule="auto"/>
        <w:rPr/>
      </w:pPr>
      <w:r w:rsidDel="00000000" w:rsidR="00000000" w:rsidRPr="00000000">
        <w:rPr>
          <w:rFonts w:ascii="Times New Roman" w:cs="Times New Roman" w:eastAsia="Times New Roman" w:hAnsi="Times New Roman"/>
          <w:sz w:val="24"/>
          <w:szCs w:val="24"/>
          <w:rtl w:val="0"/>
        </w:rPr>
        <w:t xml:space="preserve">- финансовая среда.</w:t>
      </w:r>
      <w:r w:rsidDel="00000000" w:rsidR="00000000" w:rsidRPr="00000000">
        <w:rPr>
          <w:rtl w:val="0"/>
        </w:rPr>
      </w:r>
    </w:p>
    <w:p w:rsidR="00000000" w:rsidDel="00000000" w:rsidP="00000000" w:rsidRDefault="00000000" w:rsidRPr="00000000" w14:paraId="0000008B">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color w:val="000000"/>
          <w:sz w:val="24"/>
          <w:szCs w:val="24"/>
          <w:rtl w:val="0"/>
        </w:rPr>
        <w:t xml:space="preserve">Финансово грамотный человек умеет принимать взвешенные решения при совершении покупки или продажи. Он понимает, откуда у него доходы, как их правильно распределять и приумножать, не ведётся на уловки мошенников и сомнительные предложения «лёгких денег» и не берёт кредиты, которые не сможет выплатить. Он знает, что нужно иметь финансовую подушку безопасности на случай потери дохода. Финансовая грамотность также включает умение составлять бюджет и не выходить за его рамки, планировать накопления, инвестировать, а также осознанно выбирать финансовые продукты и услуги. Такие навыки сделают вас успешнее во взрослой жизни – при выборе работы, планировании бюджета, оформлении кредита или в инвестировании.</w:t>
      </w:r>
      <w:r w:rsidDel="00000000" w:rsidR="00000000" w:rsidRPr="00000000">
        <w:rPr>
          <w:rtl w:val="0"/>
        </w:rPr>
      </w:r>
    </w:p>
    <w:p w:rsidR="00000000" w:rsidDel="00000000" w:rsidP="00000000" w:rsidRDefault="00000000" w:rsidRPr="00000000" w14:paraId="0000008C">
      <w:pPr>
        <w:spacing w:after="0" w:line="24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8D">
      <w:pPr>
        <w:spacing w:after="0" w:line="240" w:lineRule="auto"/>
        <w:rPr/>
      </w:pPr>
      <w:r w:rsidDel="00000000" w:rsidR="00000000" w:rsidRPr="00000000">
        <w:rPr>
          <w:rFonts w:ascii="Times New Roman" w:cs="Times New Roman" w:eastAsia="Times New Roman" w:hAnsi="Times New Roman"/>
          <w:b w:val="1"/>
          <w:sz w:val="24"/>
          <w:szCs w:val="24"/>
          <w:rtl w:val="0"/>
        </w:rPr>
        <w:t xml:space="preserve">Слайд 6. Финансовое благополучие</w:t>
      </w:r>
      <w:r w:rsidDel="00000000" w:rsidR="00000000" w:rsidRPr="00000000">
        <w:rPr>
          <w:rtl w:val="0"/>
        </w:rPr>
      </w:r>
    </w:p>
    <w:p w:rsidR="00000000" w:rsidDel="00000000" w:rsidP="00000000" w:rsidRDefault="00000000" w:rsidRPr="00000000" w14:paraId="0000008E">
      <w:pPr>
        <w:spacing w:after="0" w:line="240" w:lineRule="auto"/>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08F">
      <w:pPr>
        <w:spacing w:after="0" w:line="240" w:lineRule="auto"/>
        <w:rPr/>
      </w:pPr>
      <w:r w:rsidDel="00000000" w:rsidR="00000000" w:rsidRPr="00000000">
        <w:rPr>
          <w:rFonts w:ascii="Times New Roman" w:cs="Times New Roman" w:eastAsia="Times New Roman" w:hAnsi="Times New Roman"/>
          <w:sz w:val="24"/>
          <w:szCs w:val="24"/>
          <w:rtl w:val="0"/>
        </w:rPr>
        <w:t xml:space="preserve">Давайте разберёмся, что включает в себя понятие финансового благополучия. Конечно, это возможность управлять своими доходами и расходами. А может ли человек управлять тем, чего не знает? Конечно, нет! </w:t>
      </w:r>
      <w:r w:rsidDel="00000000" w:rsidR="00000000" w:rsidRPr="00000000">
        <w:rPr>
          <w:rtl w:val="0"/>
        </w:rPr>
      </w:r>
    </w:p>
    <w:p w:rsidR="00000000" w:rsidDel="00000000" w:rsidP="00000000" w:rsidRDefault="00000000" w:rsidRPr="00000000" w14:paraId="00000090">
      <w:pPr>
        <w:spacing w:after="0" w:line="24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91">
      <w:pPr>
        <w:spacing w:after="0" w:line="240" w:lineRule="auto"/>
        <w:jc w:val="both"/>
        <w:rPr/>
      </w:pPr>
      <w:r w:rsidDel="00000000" w:rsidR="00000000" w:rsidRPr="00000000">
        <w:rPr>
          <w:rFonts w:ascii="Times New Roman" w:cs="Times New Roman" w:eastAsia="Times New Roman" w:hAnsi="Times New Roman"/>
          <w:sz w:val="24"/>
          <w:szCs w:val="24"/>
          <w:rtl w:val="0"/>
        </w:rPr>
        <w:t xml:space="preserve">В классическом цикле управления финансами сначала идёт планирование, потом учёт, а потом уже деятельность, анализ и регулирование. Поэтому очень важно вести учёт своих доходов и расходов, выполнять финансовые обязательства. Согласитесь, сложно ощущать благополучие, если от тебя постоянно требуют вернуть долг или напоминают о просроченном кредите. </w:t>
      </w:r>
      <w:r w:rsidDel="00000000" w:rsidR="00000000" w:rsidRPr="00000000">
        <w:rPr>
          <w:rtl w:val="0"/>
        </w:rPr>
      </w:r>
    </w:p>
    <w:p w:rsidR="00000000" w:rsidDel="00000000" w:rsidP="00000000" w:rsidRDefault="00000000" w:rsidRPr="00000000" w14:paraId="00000092">
      <w:pPr>
        <w:spacing w:after="0" w:line="24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93">
      <w:pPr>
        <w:spacing w:after="0" w:line="240" w:lineRule="auto"/>
        <w:jc w:val="both"/>
        <w:rPr/>
      </w:pPr>
      <w:r w:rsidDel="00000000" w:rsidR="00000000" w:rsidRPr="00000000">
        <w:rPr>
          <w:rFonts w:ascii="Times New Roman" w:cs="Times New Roman" w:eastAsia="Times New Roman" w:hAnsi="Times New Roman"/>
          <w:sz w:val="24"/>
          <w:szCs w:val="24"/>
          <w:rtl w:val="0"/>
        </w:rPr>
        <w:t xml:space="preserve">Также необходим высокий показатель уверенности в себе и своих возможностях, чтобы в любой ситуации человек смог пережить трудные времена. Важно для ощущения финансового благополучия и целеполагание, а также достижение целей.</w:t>
      </w:r>
      <w:r w:rsidDel="00000000" w:rsidR="00000000" w:rsidRPr="00000000">
        <w:rPr>
          <w:rtl w:val="0"/>
        </w:rPr>
      </w:r>
    </w:p>
    <w:p w:rsidR="00000000" w:rsidDel="00000000" w:rsidP="00000000" w:rsidRDefault="00000000" w:rsidRPr="00000000" w14:paraId="00000094">
      <w:pPr>
        <w:spacing w:after="0" w:line="24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95">
      <w:pPr>
        <w:spacing w:after="0" w:line="240" w:lineRule="auto"/>
        <w:jc w:val="both"/>
        <w:rPr/>
      </w:pPr>
      <w:r w:rsidDel="00000000" w:rsidR="00000000" w:rsidRPr="00000000">
        <w:rPr>
          <w:rFonts w:ascii="Times New Roman" w:cs="Times New Roman" w:eastAsia="Times New Roman" w:hAnsi="Times New Roman"/>
          <w:sz w:val="24"/>
          <w:szCs w:val="24"/>
          <w:rtl w:val="0"/>
        </w:rPr>
        <w:t xml:space="preserve">А дальше два сложных показателя – финансовая свобода и уверенность в завтрашнем дне. Финансовая свобода не означает, что у вас нет обязательств, а говорит о том, что ваши обязательства – следствие ваших решений. Уверенность в завтрашнем дне определяется простым прогнозированием: если в настоящем всё стабильно и новостей о неблагоприятных ситуациях нет, тогда всё отлично.</w:t>
      </w:r>
      <w:r w:rsidDel="00000000" w:rsidR="00000000" w:rsidRPr="00000000">
        <w:rPr>
          <w:rtl w:val="0"/>
        </w:rPr>
      </w:r>
    </w:p>
    <w:p w:rsidR="00000000" w:rsidDel="00000000" w:rsidP="00000000" w:rsidRDefault="00000000" w:rsidRPr="00000000" w14:paraId="00000096">
      <w:pPr>
        <w:spacing w:after="0" w:line="240" w:lineRule="auto"/>
        <w:jc w:val="both"/>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097">
      <w:pPr>
        <w:rPr>
          <w:rFonts w:ascii="Times New Roman" w:cs="Times New Roman" w:eastAsia="Times New Roman" w:hAnsi="Times New Roman"/>
          <w:b w:val="1"/>
          <w:sz w:val="24"/>
          <w:szCs w:val="24"/>
          <w:vertAlign w:val="superscript"/>
        </w:rPr>
      </w:pPr>
      <w:r w:rsidDel="00000000" w:rsidR="00000000" w:rsidRPr="00000000">
        <w:rPr>
          <w:rFonts w:ascii="Times New Roman" w:cs="Times New Roman" w:eastAsia="Times New Roman" w:hAnsi="Times New Roman"/>
          <w:sz w:val="24"/>
          <w:szCs w:val="24"/>
          <w:rtl w:val="0"/>
        </w:rPr>
        <w:t xml:space="preserve">С</w:t>
      </w:r>
      <w:r w:rsidDel="00000000" w:rsidR="00000000" w:rsidRPr="00000000">
        <w:rPr>
          <w:rFonts w:ascii="Times New Roman" w:cs="Times New Roman" w:eastAsia="Times New Roman" w:hAnsi="Times New Roman"/>
          <w:b w:val="1"/>
          <w:sz w:val="24"/>
          <w:szCs w:val="24"/>
          <w:rtl w:val="0"/>
        </w:rPr>
        <w:t xml:space="preserve">лайд 7. Семья Павловых. Бюджет.</w:t>
      </w:r>
      <w:r w:rsidDel="00000000" w:rsidR="00000000" w:rsidRPr="00000000">
        <w:rPr>
          <w:rtl w:val="0"/>
        </w:rPr>
      </w:r>
    </w:p>
    <w:p w:rsidR="00000000" w:rsidDel="00000000" w:rsidP="00000000" w:rsidRDefault="00000000" w:rsidRPr="00000000" w14:paraId="00000098">
      <w:pPr>
        <w:spacing w:after="0" w:line="240" w:lineRule="auto"/>
        <w:rPr/>
      </w:pPr>
      <w:r w:rsidDel="00000000" w:rsidR="00000000" w:rsidRPr="00000000">
        <w:rPr>
          <w:rFonts w:ascii="Times New Roman" w:cs="Times New Roman" w:eastAsia="Times New Roman" w:hAnsi="Times New Roman"/>
          <w:color w:val="000000"/>
          <w:sz w:val="24"/>
          <w:szCs w:val="24"/>
          <w:rtl w:val="0"/>
        </w:rPr>
        <w:t xml:space="preserve">Давайте познакомимся с обычной российской </w:t>
      </w:r>
      <w:r w:rsidDel="00000000" w:rsidR="00000000" w:rsidRPr="00000000">
        <w:rPr>
          <w:rFonts w:ascii="Times New Roman" w:cs="Times New Roman" w:eastAsia="Times New Roman" w:hAnsi="Times New Roman"/>
          <w:sz w:val="24"/>
          <w:szCs w:val="24"/>
          <w:rtl w:val="0"/>
        </w:rPr>
        <w:t xml:space="preserve">семьёй Павловых – это мама Нина, папа Сергей и трое детей: Катя 16 лет, Петя 6 лет, Вера </w:t>
      </w:r>
      <w:r w:rsidDel="00000000" w:rsidR="00000000" w:rsidRPr="00000000">
        <w:rPr>
          <w:rFonts w:ascii="Times New Roman" w:cs="Times New Roman" w:eastAsia="Times New Roman" w:hAnsi="Times New Roman"/>
          <w:strike w:val="1"/>
          <w:sz w:val="24"/>
          <w:szCs w:val="24"/>
          <w:rtl w:val="0"/>
        </w:rPr>
        <w:t xml:space="preserve">полгода </w:t>
      </w:r>
      <w:r w:rsidDel="00000000" w:rsidR="00000000" w:rsidRPr="00000000">
        <w:rPr>
          <w:rFonts w:ascii="Times New Roman" w:cs="Times New Roman" w:eastAsia="Times New Roman" w:hAnsi="Times New Roman"/>
          <w:sz w:val="24"/>
          <w:szCs w:val="24"/>
          <w:rtl w:val="0"/>
        </w:rPr>
        <w:t xml:space="preserve">6 месяцев. Бабушка Таня с дедушкой Петей живут в деревне, в частном доме с котом и кошкой. Папа – ведущий инженер-исследователь в конструкторском бюро завода, его зарплата – 90 000 руб. Мама работала учителем, а сейчас в декрете с Верой, получает пособие по рождению ребёнка 20 000 руб. Средний уровень расходов их семьи, включая траты на питомцев, развлечения и поездки к бабушке и дедушке, – 82 000 рублей.</w:t>
      </w:r>
      <w:r w:rsidDel="00000000" w:rsidR="00000000" w:rsidRPr="00000000">
        <w:rPr>
          <w:rtl w:val="0"/>
        </w:rPr>
      </w:r>
    </w:p>
    <w:p w:rsidR="00000000" w:rsidDel="00000000" w:rsidP="00000000" w:rsidRDefault="00000000" w:rsidRPr="00000000" w14:paraId="00000099">
      <w:pPr>
        <w:spacing w:after="0" w:line="24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9A">
      <w:pPr>
        <w:spacing w:after="0" w:line="240" w:lineRule="auto"/>
        <w:rPr/>
      </w:pPr>
      <w:r w:rsidDel="00000000" w:rsidR="00000000" w:rsidRPr="00000000">
        <w:rPr>
          <w:rFonts w:ascii="Times New Roman" w:cs="Times New Roman" w:eastAsia="Times New Roman" w:hAnsi="Times New Roman"/>
          <w:color w:val="000000"/>
          <w:sz w:val="24"/>
          <w:szCs w:val="24"/>
          <w:rtl w:val="0"/>
        </w:rPr>
        <w:t xml:space="preserve">Семья Павловых сталкивается с такими же проблемами, как у миллионов граждан нашей страны. Они зарабатывают, тратят, копят, как и ваши семьи. У них тоже бывают финансовые вопросы: как накопить на отдых? что делать, если сломался холодильник? Финансов</w:t>
      </w:r>
      <w:r w:rsidDel="00000000" w:rsidR="00000000" w:rsidRPr="00000000">
        <w:rPr>
          <w:rFonts w:ascii="Times New Roman" w:cs="Times New Roman" w:eastAsia="Times New Roman" w:hAnsi="Times New Roman"/>
          <w:sz w:val="24"/>
          <w:szCs w:val="24"/>
          <w:rtl w:val="0"/>
        </w:rPr>
        <w:t xml:space="preserve">ой </w:t>
      </w:r>
      <w:r w:rsidDel="00000000" w:rsidR="00000000" w:rsidRPr="00000000">
        <w:rPr>
          <w:rFonts w:ascii="Times New Roman" w:cs="Times New Roman" w:eastAsia="Times New Roman" w:hAnsi="Times New Roman"/>
          <w:color w:val="000000"/>
          <w:sz w:val="24"/>
          <w:szCs w:val="24"/>
          <w:rtl w:val="0"/>
        </w:rPr>
        <w:t xml:space="preserve">подушк</w:t>
      </w:r>
      <w:r w:rsidDel="00000000" w:rsidR="00000000" w:rsidRPr="00000000">
        <w:rPr>
          <w:rFonts w:ascii="Times New Roman" w:cs="Times New Roman" w:eastAsia="Times New Roman" w:hAnsi="Times New Roman"/>
          <w:sz w:val="24"/>
          <w:szCs w:val="24"/>
          <w:rtl w:val="0"/>
        </w:rPr>
        <w:t xml:space="preserve">и безопасности,</w:t>
      </w:r>
      <w:r w:rsidDel="00000000" w:rsidR="00000000" w:rsidRPr="00000000">
        <w:rPr>
          <w:rFonts w:ascii="Times New Roman" w:cs="Times New Roman" w:eastAsia="Times New Roman" w:hAnsi="Times New Roman"/>
          <w:color w:val="000000"/>
          <w:sz w:val="24"/>
          <w:szCs w:val="24"/>
          <w:rtl w:val="0"/>
        </w:rPr>
        <w:t xml:space="preserve"> когда </w:t>
      </w:r>
      <w:r w:rsidDel="00000000" w:rsidR="00000000" w:rsidRPr="00000000">
        <w:rPr>
          <w:rFonts w:ascii="Times New Roman" w:cs="Times New Roman" w:eastAsia="Times New Roman" w:hAnsi="Times New Roman"/>
          <w:sz w:val="24"/>
          <w:szCs w:val="24"/>
          <w:rtl w:val="0"/>
        </w:rPr>
        <w:t xml:space="preserve">есть отложенные деньги, у семьи пока нет. Родители потратили все средства на ремонт квартиры в связи с рождением младшей дочери. </w:t>
      </w:r>
      <w:r w:rsidDel="00000000" w:rsidR="00000000" w:rsidRPr="00000000">
        <w:rPr>
          <w:rtl w:val="0"/>
        </w:rPr>
      </w:r>
    </w:p>
    <w:p w:rsidR="00000000" w:rsidDel="00000000" w:rsidP="00000000" w:rsidRDefault="00000000" w:rsidRPr="00000000" w14:paraId="0000009B">
      <w:pPr>
        <w:spacing w:after="0" w:line="240" w:lineRule="auto"/>
        <w:rPr>
          <w:rFonts w:ascii="Times New Roman" w:cs="Times New Roman" w:eastAsia="Times New Roman" w:hAnsi="Times New Roman"/>
          <w:color w:val="000000"/>
          <w:sz w:val="24"/>
          <w:szCs w:val="24"/>
        </w:rPr>
      </w:pPr>
      <w:r w:rsidDel="00000000" w:rsidR="00000000" w:rsidRPr="00000000">
        <w:rPr>
          <w:rtl w:val="0"/>
        </w:rPr>
      </w:r>
    </w:p>
    <w:p w:rsidR="00000000" w:rsidDel="00000000" w:rsidP="00000000" w:rsidRDefault="00000000" w:rsidRPr="00000000" w14:paraId="0000009C">
      <w:pPr>
        <w:spacing w:after="0" w:line="240" w:lineRule="auto"/>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Мы разберём несколько их ситуаций и посмотрим, какие финансовые решения они принимают. Вы сможете поставить себя на их место и подумать, как поступили бы вы.</w:t>
      </w:r>
    </w:p>
    <w:p w:rsidR="00000000" w:rsidDel="00000000" w:rsidP="00000000" w:rsidRDefault="00000000" w:rsidRPr="00000000" w14:paraId="0000009D">
      <w:pPr>
        <w:spacing w:after="0" w:line="240" w:lineRule="auto"/>
        <w:rPr>
          <w:rFonts w:ascii="Times New Roman" w:cs="Times New Roman" w:eastAsia="Times New Roman" w:hAnsi="Times New Roman"/>
          <w:color w:val="000000"/>
          <w:sz w:val="24"/>
          <w:szCs w:val="24"/>
        </w:rPr>
      </w:pPr>
      <w:r w:rsidDel="00000000" w:rsidR="00000000" w:rsidRPr="00000000">
        <w:rPr>
          <w:rtl w:val="0"/>
        </w:rPr>
      </w:r>
    </w:p>
    <w:p w:rsidR="00000000" w:rsidDel="00000000" w:rsidP="00000000" w:rsidRDefault="00000000" w:rsidRPr="00000000" w14:paraId="0000009E">
      <w:pP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Слайд 8-9.</w:t>
      </w:r>
    </w:p>
    <w:p w:rsidR="00000000" w:rsidDel="00000000" w:rsidP="00000000" w:rsidRDefault="00000000" w:rsidRPr="00000000" w14:paraId="0000009F">
      <w:pPr>
        <w:spacing w:after="0" w:line="240" w:lineRule="auto"/>
        <w:rPr>
          <w:rFonts w:ascii="Times New Roman" w:cs="Times New Roman" w:eastAsia="Times New Roman" w:hAnsi="Times New Roman"/>
          <w:i w:val="1"/>
          <w:sz w:val="24"/>
          <w:szCs w:val="24"/>
          <w:u w:val="single"/>
        </w:rPr>
      </w:pPr>
      <w:r w:rsidDel="00000000" w:rsidR="00000000" w:rsidRPr="00000000">
        <w:rPr/>
        <w:drawing>
          <wp:inline distB="0" distT="0" distL="0" distR="0">
            <wp:extent cx="857250" cy="190500"/>
            <wp:effectExtent b="0" l="0" r="0" t="0"/>
            <wp:docPr id="30" name="image2.png"/>
            <a:graphic>
              <a:graphicData uri="http://schemas.openxmlformats.org/drawingml/2006/picture">
                <pic:pic>
                  <pic:nvPicPr>
                    <pic:cNvPr id="0" name="image2.png"/>
                    <pic:cNvPicPr preferRelativeResize="0"/>
                  </pic:nvPicPr>
                  <pic:blipFill>
                    <a:blip r:embed="rId8"/>
                    <a:srcRect b="0" l="0" r="0" t="0"/>
                    <a:stretch>
                      <a:fillRect/>
                    </a:stretch>
                  </pic:blipFill>
                  <pic:spPr>
                    <a:xfrm>
                      <a:off x="0" y="0"/>
                      <a:ext cx="857250" cy="190500"/>
                    </a:xfrm>
                    <a:prstGeom prst="rect"/>
                    <a:ln/>
                  </pic:spPr>
                </pic:pic>
              </a:graphicData>
            </a:graphic>
          </wp:inline>
        </w:drawing>
      </w:r>
      <w:r w:rsidDel="00000000" w:rsidR="00000000" w:rsidRPr="00000000">
        <w:rPr>
          <w:rtl w:val="0"/>
        </w:rPr>
        <w:t xml:space="preserve">(</w:t>
      </w:r>
      <w:r w:rsidDel="00000000" w:rsidR="00000000" w:rsidRPr="00000000">
        <w:rPr>
          <w:rFonts w:ascii="Times New Roman" w:cs="Times New Roman" w:eastAsia="Times New Roman" w:hAnsi="Times New Roman"/>
          <w:i w:val="1"/>
          <w:sz w:val="24"/>
          <w:szCs w:val="24"/>
          <w:rtl w:val="0"/>
        </w:rPr>
        <w:t xml:space="preserve">лектор проводит опрос аудитории</w:t>
      </w:r>
      <w:r w:rsidDel="00000000" w:rsidR="00000000" w:rsidRPr="00000000">
        <w:rPr>
          <w:rtl w:val="0"/>
        </w:rPr>
        <w:t xml:space="preserve">) </w:t>
      </w:r>
      <w:r w:rsidDel="00000000" w:rsidR="00000000" w:rsidRPr="00000000">
        <w:rPr>
          <w:rFonts w:ascii="Times New Roman" w:cs="Times New Roman" w:eastAsia="Times New Roman" w:hAnsi="Times New Roman"/>
          <w:i w:val="1"/>
          <w:sz w:val="24"/>
          <w:szCs w:val="24"/>
          <w:u w:val="single"/>
          <w:rtl w:val="0"/>
        </w:rPr>
        <w:t xml:space="preserve">Что такое финансовая подушка безопасности? </w:t>
      </w:r>
    </w:p>
    <w:p w:rsidR="00000000" w:rsidDel="00000000" w:rsidP="00000000" w:rsidRDefault="00000000" w:rsidRPr="00000000" w14:paraId="000000A0">
      <w:pPr>
        <w:spacing w:after="0" w:line="240" w:lineRule="auto"/>
        <w:rPr/>
      </w:pPr>
      <w:r w:rsidDel="00000000" w:rsidR="00000000" w:rsidRPr="00000000">
        <w:rPr>
          <w:rtl w:val="0"/>
        </w:rPr>
      </w:r>
    </w:p>
    <w:p w:rsidR="00000000" w:rsidDel="00000000" w:rsidP="00000000" w:rsidRDefault="00000000" w:rsidRPr="00000000" w14:paraId="000000A1">
      <w:pPr>
        <w:spacing w:after="0" w:line="240" w:lineRule="auto"/>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sz w:val="24"/>
          <w:szCs w:val="24"/>
          <w:rtl w:val="0"/>
        </w:rPr>
        <w:t xml:space="preserve">1. </w:t>
      </w:r>
      <w:r w:rsidDel="00000000" w:rsidR="00000000" w:rsidRPr="00000000">
        <w:rPr>
          <w:rFonts w:ascii="Times New Roman" w:cs="Times New Roman" w:eastAsia="Times New Roman" w:hAnsi="Times New Roman"/>
          <w:i w:val="1"/>
          <w:sz w:val="24"/>
          <w:szCs w:val="24"/>
          <w:rtl w:val="0"/>
        </w:rPr>
        <w:t xml:space="preserve">Подушка набитая купюрами.</w:t>
      </w:r>
    </w:p>
    <w:p w:rsidR="00000000" w:rsidDel="00000000" w:rsidP="00000000" w:rsidRDefault="00000000" w:rsidRPr="00000000" w14:paraId="000000A2">
      <w:pPr>
        <w:spacing w:after="0" w:line="240" w:lineRule="auto"/>
        <w:rPr>
          <w:rFonts w:ascii="Times New Roman" w:cs="Times New Roman" w:eastAsia="Times New Roman" w:hAnsi="Times New Roman"/>
          <w:b w:val="1"/>
          <w:i w:val="1"/>
          <w:sz w:val="24"/>
          <w:szCs w:val="24"/>
        </w:rPr>
      </w:pPr>
      <w:r w:rsidDel="00000000" w:rsidR="00000000" w:rsidRPr="00000000">
        <w:rPr>
          <w:rFonts w:ascii="Times New Roman" w:cs="Times New Roman" w:eastAsia="Times New Roman" w:hAnsi="Times New Roman"/>
          <w:i w:val="1"/>
          <w:sz w:val="24"/>
          <w:szCs w:val="24"/>
          <w:rtl w:val="0"/>
        </w:rPr>
        <w:t xml:space="preserve">2. Деньги на непредвиденный случай. </w:t>
      </w:r>
      <w:r w:rsidDel="00000000" w:rsidR="00000000" w:rsidRPr="00000000">
        <w:rPr>
          <w:rFonts w:ascii="Times New Roman" w:cs="Times New Roman" w:eastAsia="Times New Roman" w:hAnsi="Times New Roman"/>
          <w:b w:val="1"/>
          <w:i w:val="1"/>
          <w:sz w:val="24"/>
          <w:szCs w:val="24"/>
          <w:rtl w:val="0"/>
        </w:rPr>
        <w:t xml:space="preserve">- верный ответ</w:t>
      </w:r>
    </w:p>
    <w:p w:rsidR="00000000" w:rsidDel="00000000" w:rsidP="00000000" w:rsidRDefault="00000000" w:rsidRPr="00000000" w14:paraId="000000A3">
      <w:pPr>
        <w:spacing w:after="0" w:line="240" w:lineRule="auto"/>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sz w:val="24"/>
          <w:szCs w:val="24"/>
          <w:rtl w:val="0"/>
        </w:rPr>
        <w:t xml:space="preserve">3. Долговременный банковский вклад.</w:t>
      </w:r>
    </w:p>
    <w:p w:rsidR="00000000" w:rsidDel="00000000" w:rsidP="00000000" w:rsidRDefault="00000000" w:rsidRPr="00000000" w14:paraId="000000A4">
      <w:pPr>
        <w:spacing w:after="0" w:line="240" w:lineRule="auto"/>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sz w:val="24"/>
          <w:szCs w:val="24"/>
          <w:rtl w:val="0"/>
        </w:rPr>
        <w:t xml:space="preserve">4. Имущество в собственности</w:t>
      </w:r>
    </w:p>
    <w:p w:rsidR="00000000" w:rsidDel="00000000" w:rsidP="00000000" w:rsidRDefault="00000000" w:rsidRPr="00000000" w14:paraId="000000A5">
      <w:pPr>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0A6">
      <w:pPr>
        <w:rPr/>
      </w:pPr>
      <w:r w:rsidDel="00000000" w:rsidR="00000000" w:rsidRPr="00000000">
        <w:rPr>
          <w:rFonts w:ascii="Times New Roman" w:cs="Times New Roman" w:eastAsia="Times New Roman" w:hAnsi="Times New Roman"/>
          <w:b w:val="1"/>
          <w:sz w:val="24"/>
          <w:szCs w:val="24"/>
          <w:rtl w:val="0"/>
        </w:rPr>
        <w:t xml:space="preserve">Слайд 10.  Финансовая подушка безопасности</w:t>
      </w:r>
      <w:r w:rsidDel="00000000" w:rsidR="00000000" w:rsidRPr="00000000">
        <w:rPr>
          <w:rtl w:val="0"/>
        </w:rPr>
      </w:r>
    </w:p>
    <w:p w:rsidR="00000000" w:rsidDel="00000000" w:rsidP="00000000" w:rsidRDefault="00000000" w:rsidRPr="00000000" w14:paraId="000000A7">
      <w:pPr>
        <w:spacing w:after="0" w:line="240" w:lineRule="auto"/>
        <w:rPr/>
      </w:pPr>
      <w:r w:rsidDel="00000000" w:rsidR="00000000" w:rsidRPr="00000000">
        <w:rPr>
          <w:rFonts w:ascii="Times New Roman" w:cs="Times New Roman" w:eastAsia="Times New Roman" w:hAnsi="Times New Roman"/>
          <w:sz w:val="24"/>
          <w:szCs w:val="24"/>
          <w:rtl w:val="0"/>
        </w:rPr>
        <w:t xml:space="preserve">Глава семьи Павловых попал в зону риска по сокращению на заводе. На следующий день выяснилось, что его всё же не сокращают, но семья задумалась: что делать в такой ситуации, как подстраховаться?</w:t>
      </w:r>
      <w:r w:rsidDel="00000000" w:rsidR="00000000" w:rsidRPr="00000000">
        <w:rPr>
          <w:rtl w:val="0"/>
        </w:rPr>
      </w:r>
    </w:p>
    <w:p w:rsidR="00000000" w:rsidDel="00000000" w:rsidP="00000000" w:rsidRDefault="00000000" w:rsidRPr="00000000" w14:paraId="000000A8">
      <w:pPr>
        <w:spacing w:after="0" w:line="24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A9">
      <w:pPr>
        <w:spacing w:after="0" w:line="240" w:lineRule="auto"/>
        <w:rPr/>
      </w:pPr>
      <w:r w:rsidDel="00000000" w:rsidR="00000000" w:rsidRPr="00000000">
        <w:rPr>
          <w:rFonts w:ascii="Times New Roman" w:cs="Times New Roman" w:eastAsia="Times New Roman" w:hAnsi="Times New Roman"/>
          <w:sz w:val="24"/>
          <w:szCs w:val="24"/>
          <w:rtl w:val="0"/>
        </w:rPr>
        <w:t xml:space="preserve">Поискав финансовые советы на проверенных сайтах, семья выяснила, что им не хватает подушки безопасности! И все Павловы дружно сели считать, какого же размера подушка безопасности им нужна.</w:t>
      </w:r>
      <w:r w:rsidDel="00000000" w:rsidR="00000000" w:rsidRPr="00000000">
        <w:rPr>
          <w:rtl w:val="0"/>
        </w:rPr>
      </w:r>
    </w:p>
    <w:p w:rsidR="00000000" w:rsidDel="00000000" w:rsidP="00000000" w:rsidRDefault="00000000" w:rsidRPr="00000000" w14:paraId="000000AA">
      <w:pPr>
        <w:spacing w:after="0" w:line="24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AB">
      <w:pPr>
        <w:spacing w:after="0" w:line="240" w:lineRule="auto"/>
        <w:rPr/>
      </w:pPr>
      <w:r w:rsidDel="00000000" w:rsidR="00000000" w:rsidRPr="00000000">
        <w:rPr>
          <w:rFonts w:ascii="Times New Roman" w:cs="Times New Roman" w:eastAsia="Times New Roman" w:hAnsi="Times New Roman"/>
          <w:sz w:val="24"/>
          <w:szCs w:val="24"/>
          <w:rtl w:val="0"/>
        </w:rPr>
        <w:t xml:space="preserve">Финансовая подушка безопасности – это сумма денег, отложенная на случай непредвиденных обстоятельств, таких как потеря работы, болезнь или срочные расходы. Она позволяет прожить какое-то время без дохода и не влезать в долги. </w:t>
      </w:r>
      <w:r w:rsidDel="00000000" w:rsidR="00000000" w:rsidRPr="00000000">
        <w:rPr>
          <w:rtl w:val="0"/>
        </w:rPr>
      </w:r>
    </w:p>
    <w:p w:rsidR="00000000" w:rsidDel="00000000" w:rsidP="00000000" w:rsidRDefault="00000000" w:rsidRPr="00000000" w14:paraId="000000AC">
      <w:pPr>
        <w:spacing w:after="0" w:line="24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AD">
      <w:pPr>
        <w:spacing w:after="0" w:line="240" w:lineRule="auto"/>
        <w:rPr/>
      </w:pPr>
      <w:r w:rsidDel="00000000" w:rsidR="00000000" w:rsidRPr="00000000">
        <w:rPr>
          <w:rFonts w:ascii="Times New Roman" w:cs="Times New Roman" w:eastAsia="Times New Roman" w:hAnsi="Times New Roman"/>
          <w:sz w:val="24"/>
          <w:szCs w:val="24"/>
          <w:rtl w:val="0"/>
        </w:rPr>
        <w:t xml:space="preserve">Чтобы рассчитать размер подушки, нужно определить свои ежемесячные обязательные расходы: оплата жилья, коммунальных услуг, расходы на еду, транспорт, выплаты по кредитам и др. Затем умножить эту сумму на количество месяцев, в течение которых вы хотите чувствовать себя уверенно. Обычно рекомендуют 3–6 месяцев, срок зависит от следующих параметров: </w:t>
      </w:r>
      <w:r w:rsidDel="00000000" w:rsidR="00000000" w:rsidRPr="00000000">
        <w:rPr>
          <w:rtl w:val="0"/>
        </w:rPr>
      </w:r>
    </w:p>
    <w:p w:rsidR="00000000" w:rsidDel="00000000" w:rsidP="00000000" w:rsidRDefault="00000000" w:rsidRPr="00000000" w14:paraId="000000AE">
      <w:pPr>
        <w:spacing w:after="0" w:line="240" w:lineRule="auto"/>
        <w:rPr/>
      </w:pPr>
      <w:r w:rsidDel="00000000" w:rsidR="00000000" w:rsidRPr="00000000">
        <w:rPr>
          <w:rFonts w:ascii="Times New Roman" w:cs="Times New Roman" w:eastAsia="Times New Roman" w:hAnsi="Times New Roman"/>
          <w:sz w:val="24"/>
          <w:szCs w:val="24"/>
          <w:rtl w:val="0"/>
        </w:rPr>
        <w:br w:type="textWrapping"/>
        <w:t xml:space="preserve">1. Возраст работающих членов семьи. Если он менее 45 лет, то достаточно подушки на 3 месяца. В противном случае нужна подушка на 6 месяцев.</w:t>
      </w:r>
      <w:r w:rsidDel="00000000" w:rsidR="00000000" w:rsidRPr="00000000">
        <w:rPr>
          <w:rtl w:val="0"/>
        </w:rPr>
      </w:r>
    </w:p>
    <w:p w:rsidR="00000000" w:rsidDel="00000000" w:rsidP="00000000" w:rsidRDefault="00000000" w:rsidRPr="00000000" w14:paraId="000000AF">
      <w:pPr>
        <w:spacing w:after="0" w:line="24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B0">
      <w:pPr>
        <w:spacing w:after="0" w:line="240" w:lineRule="auto"/>
        <w:rPr/>
      </w:pPr>
      <w:r w:rsidDel="00000000" w:rsidR="00000000" w:rsidRPr="00000000">
        <w:rPr>
          <w:rFonts w:ascii="Times New Roman" w:cs="Times New Roman" w:eastAsia="Times New Roman" w:hAnsi="Times New Roman"/>
          <w:sz w:val="24"/>
          <w:szCs w:val="24"/>
          <w:rtl w:val="0"/>
        </w:rPr>
        <w:t xml:space="preserve">2. Востребованность в профессии работающих членов семьи. Если специальность узкая или не востребована, то искать работу будет сложнее и дольше. Поэтому финансовая подушка понадобится на максимально возможный срок.</w:t>
      </w:r>
      <w:r w:rsidDel="00000000" w:rsidR="00000000" w:rsidRPr="00000000">
        <w:rPr>
          <w:rtl w:val="0"/>
        </w:rPr>
      </w:r>
    </w:p>
    <w:p w:rsidR="00000000" w:rsidDel="00000000" w:rsidP="00000000" w:rsidRDefault="00000000" w:rsidRPr="00000000" w14:paraId="000000B1">
      <w:pPr>
        <w:spacing w:after="0" w:line="24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B2">
      <w:pPr>
        <w:spacing w:after="0" w:line="240" w:lineRule="auto"/>
        <w:rPr/>
      </w:pPr>
      <w:r w:rsidDel="00000000" w:rsidR="00000000" w:rsidRPr="00000000">
        <w:rPr>
          <w:rFonts w:ascii="Times New Roman" w:cs="Times New Roman" w:eastAsia="Times New Roman" w:hAnsi="Times New Roman"/>
          <w:sz w:val="24"/>
          <w:szCs w:val="24"/>
          <w:rtl w:val="0"/>
        </w:rPr>
        <w:t xml:space="preserve">3. Здоровье всех членов семьи. Если кто-либо имеет хронические заболевания, есть маленькие дети или родственники преклонного возраста, которым может понадобиться материальная помощь, подушку безопасности необходимо сформировать на 6 месяцев. </w:t>
      </w:r>
      <w:r w:rsidDel="00000000" w:rsidR="00000000" w:rsidRPr="00000000">
        <w:rPr>
          <w:rtl w:val="0"/>
        </w:rPr>
      </w:r>
    </w:p>
    <w:p w:rsidR="00000000" w:rsidDel="00000000" w:rsidP="00000000" w:rsidRDefault="00000000" w:rsidRPr="00000000" w14:paraId="000000B3">
      <w:pPr>
        <w:spacing w:after="0" w:line="24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B4">
      <w:pPr>
        <w:rPr/>
      </w:pPr>
      <w:r w:rsidDel="00000000" w:rsidR="00000000" w:rsidRPr="00000000">
        <w:rPr>
          <w:rFonts w:ascii="Times New Roman" w:cs="Times New Roman" w:eastAsia="Times New Roman" w:hAnsi="Times New Roman"/>
          <w:sz w:val="24"/>
          <w:szCs w:val="24"/>
          <w:rtl w:val="0"/>
        </w:rPr>
        <w:t xml:space="preserve">Резервные деньги лучше хранить в надёжном и доступном месте, например на отдельном накопительном счёте с возможностью быстро снять деньги.</w:t>
      </w:r>
      <w:r w:rsidDel="00000000" w:rsidR="00000000" w:rsidRPr="00000000">
        <w:rPr>
          <w:rtl w:val="0"/>
        </w:rPr>
      </w:r>
    </w:p>
    <w:p w:rsidR="00000000" w:rsidDel="00000000" w:rsidP="00000000" w:rsidRDefault="00000000" w:rsidRPr="00000000" w14:paraId="000000B5">
      <w:pPr>
        <w:spacing w:after="0" w:line="240" w:lineRule="auto"/>
        <w:rPr/>
      </w:pPr>
      <w:r w:rsidDel="00000000" w:rsidR="00000000" w:rsidRPr="00000000">
        <w:rPr>
          <w:rFonts w:ascii="Times New Roman" w:cs="Times New Roman" w:eastAsia="Times New Roman" w:hAnsi="Times New Roman"/>
          <w:sz w:val="24"/>
          <w:szCs w:val="24"/>
          <w:rtl w:val="0"/>
        </w:rPr>
        <w:t xml:space="preserve">О том, как лучше рассчитать свою подушку безопасности, также можно почитать на сайтах fincubator.ru, fincult.info и моифинансы.рф.</w:t>
      </w:r>
      <w:r w:rsidDel="00000000" w:rsidR="00000000" w:rsidRPr="00000000">
        <w:rPr>
          <w:rtl w:val="0"/>
        </w:rPr>
      </w:r>
    </w:p>
    <w:p w:rsidR="00000000" w:rsidDel="00000000" w:rsidP="00000000" w:rsidRDefault="00000000" w:rsidRPr="00000000" w14:paraId="000000B6">
      <w:pPr>
        <w:spacing w:after="0" w:line="24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B7">
      <w:pP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Слайд 11</w:t>
      </w:r>
      <w:r w:rsidDel="00000000" w:rsidR="00000000" w:rsidRPr="00000000">
        <w:rPr>
          <w:rFonts w:ascii="Times New Roman" w:cs="Times New Roman" w:eastAsia="Times New Roman" w:hAnsi="Times New Roman"/>
          <w:sz w:val="24"/>
          <w:szCs w:val="24"/>
          <w:rtl w:val="0"/>
        </w:rPr>
        <w:t xml:space="preserve">. </w:t>
      </w:r>
      <w:r w:rsidDel="00000000" w:rsidR="00000000" w:rsidRPr="00000000">
        <w:rPr>
          <w:rFonts w:ascii="Times New Roman" w:cs="Times New Roman" w:eastAsia="Times New Roman" w:hAnsi="Times New Roman"/>
          <w:b w:val="1"/>
          <w:sz w:val="24"/>
          <w:szCs w:val="24"/>
          <w:rtl w:val="0"/>
        </w:rPr>
        <w:t xml:space="preserve">Финансовая подушка семьи Павловых.</w:t>
      </w:r>
    </w:p>
    <w:p w:rsidR="00000000" w:rsidDel="00000000" w:rsidP="00000000" w:rsidRDefault="00000000" w:rsidRPr="00000000" w14:paraId="000000B8">
      <w:pPr>
        <w:tabs>
          <w:tab w:val="left" w:leader="none" w:pos="2550"/>
        </w:tabs>
        <w:spacing w:after="0" w:line="240" w:lineRule="auto"/>
        <w:jc w:val="both"/>
        <w:rPr/>
      </w:pPr>
      <w:r w:rsidDel="00000000" w:rsidR="00000000" w:rsidRPr="00000000">
        <w:rPr>
          <w:rFonts w:ascii="Times New Roman" w:cs="Times New Roman" w:eastAsia="Times New Roman" w:hAnsi="Times New Roman"/>
          <w:sz w:val="24"/>
          <w:szCs w:val="24"/>
          <w:rtl w:val="0"/>
        </w:rPr>
        <w:t xml:space="preserve">Итак, если ежемесячные траты семьи составляют 92 000 рублей, как в случае с семьёй Павловых, то подушка безопасности должна быть от 276 000 до 552 000 рублей. </w:t>
      </w:r>
      <w:r w:rsidDel="00000000" w:rsidR="00000000" w:rsidRPr="00000000">
        <w:rPr>
          <w:rtl w:val="0"/>
        </w:rPr>
      </w:r>
    </w:p>
    <w:p w:rsidR="00000000" w:rsidDel="00000000" w:rsidP="00000000" w:rsidRDefault="00000000" w:rsidRPr="00000000" w14:paraId="000000B9">
      <w:pPr>
        <w:tabs>
          <w:tab w:val="left" w:leader="none" w:pos="2550"/>
        </w:tabs>
        <w:spacing w:after="0" w:line="240" w:lineRule="auto"/>
        <w:ind w:firstLine="142"/>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BA">
      <w:pPr>
        <w:tabs>
          <w:tab w:val="left" w:leader="none" w:pos="2550"/>
        </w:tabs>
        <w:spacing w:after="0" w:line="240" w:lineRule="auto"/>
        <w:jc w:val="both"/>
        <w:rPr/>
      </w:pPr>
      <w:r w:rsidDel="00000000" w:rsidR="00000000" w:rsidRPr="00000000">
        <w:rPr>
          <w:rFonts w:ascii="Times New Roman" w:cs="Times New Roman" w:eastAsia="Times New Roman" w:hAnsi="Times New Roman"/>
          <w:sz w:val="24"/>
          <w:szCs w:val="24"/>
          <w:rtl w:val="0"/>
        </w:rPr>
        <w:t xml:space="preserve">Павловым лучше иметь подушку безопасности на 6 месяцев:</w:t>
      </w:r>
      <w:r w:rsidDel="00000000" w:rsidR="00000000" w:rsidRPr="00000000">
        <w:rPr>
          <w:rtl w:val="0"/>
        </w:rPr>
      </w:r>
    </w:p>
    <w:p w:rsidR="00000000" w:rsidDel="00000000" w:rsidP="00000000" w:rsidRDefault="00000000" w:rsidRPr="00000000" w14:paraId="000000BB">
      <w:pPr>
        <w:tabs>
          <w:tab w:val="left" w:leader="none" w:pos="2550"/>
        </w:tabs>
        <w:spacing w:after="0" w:line="24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BC">
      <w:pPr>
        <w:tabs>
          <w:tab w:val="left" w:leader="none" w:pos="2550"/>
        </w:tabs>
        <w:spacing w:after="0" w:line="240" w:lineRule="auto"/>
        <w:jc w:val="both"/>
        <w:rPr/>
      </w:pPr>
      <w:r w:rsidDel="00000000" w:rsidR="00000000" w:rsidRPr="00000000">
        <w:rPr>
          <w:rFonts w:ascii="Times New Roman" w:cs="Times New Roman" w:eastAsia="Times New Roman" w:hAnsi="Times New Roman"/>
          <w:sz w:val="24"/>
          <w:szCs w:val="24"/>
          <w:rtl w:val="0"/>
        </w:rPr>
        <w:t xml:space="preserve">- отец семейства – единственный кормилец, а мама в декретном отпуске;</w:t>
      </w:r>
      <w:r w:rsidDel="00000000" w:rsidR="00000000" w:rsidRPr="00000000">
        <w:rPr>
          <w:rtl w:val="0"/>
        </w:rPr>
      </w:r>
    </w:p>
    <w:p w:rsidR="00000000" w:rsidDel="00000000" w:rsidP="00000000" w:rsidRDefault="00000000" w:rsidRPr="00000000" w14:paraId="000000BD">
      <w:pPr>
        <w:tabs>
          <w:tab w:val="left" w:leader="none" w:pos="2550"/>
        </w:tabs>
        <w:spacing w:after="0" w:line="240" w:lineRule="auto"/>
        <w:jc w:val="both"/>
        <w:rPr/>
      </w:pPr>
      <w:r w:rsidDel="00000000" w:rsidR="00000000" w:rsidRPr="00000000">
        <w:rPr>
          <w:rFonts w:ascii="Times New Roman" w:cs="Times New Roman" w:eastAsia="Times New Roman" w:hAnsi="Times New Roman"/>
          <w:sz w:val="24"/>
          <w:szCs w:val="24"/>
          <w:rtl w:val="0"/>
        </w:rPr>
        <w:t xml:space="preserve">- у папы неплохо оплачиваемая, но узкоспециализированная профессия – найти работу непросто;</w:t>
      </w:r>
      <w:r w:rsidDel="00000000" w:rsidR="00000000" w:rsidRPr="00000000">
        <w:rPr>
          <w:rtl w:val="0"/>
        </w:rPr>
      </w:r>
    </w:p>
    <w:p w:rsidR="00000000" w:rsidDel="00000000" w:rsidP="00000000" w:rsidRDefault="00000000" w:rsidRPr="00000000" w14:paraId="000000BE">
      <w:pPr>
        <w:tabs>
          <w:tab w:val="left" w:leader="none" w:pos="2550"/>
        </w:tabs>
        <w:spacing w:after="0" w:line="240" w:lineRule="auto"/>
        <w:jc w:val="both"/>
        <w:rPr/>
      </w:pPr>
      <w:r w:rsidDel="00000000" w:rsidR="00000000" w:rsidRPr="00000000">
        <w:rPr>
          <w:rFonts w:ascii="Times New Roman" w:cs="Times New Roman" w:eastAsia="Times New Roman" w:hAnsi="Times New Roman"/>
          <w:sz w:val="24"/>
          <w:szCs w:val="24"/>
          <w:rtl w:val="0"/>
        </w:rPr>
        <w:t xml:space="preserve">- есть старенькие бабушка и дедушка и дети, а ещё питомцы.</w:t>
      </w:r>
      <w:r w:rsidDel="00000000" w:rsidR="00000000" w:rsidRPr="00000000">
        <w:rPr>
          <w:rtl w:val="0"/>
        </w:rPr>
      </w:r>
    </w:p>
    <w:p w:rsidR="00000000" w:rsidDel="00000000" w:rsidP="00000000" w:rsidRDefault="00000000" w:rsidRPr="00000000" w14:paraId="000000BF">
      <w:pPr>
        <w:tabs>
          <w:tab w:val="left" w:leader="none" w:pos="2550"/>
        </w:tabs>
        <w:spacing w:after="0" w:line="240" w:lineRule="auto"/>
        <w:ind w:firstLine="142"/>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C0">
      <w:pPr>
        <w:tabs>
          <w:tab w:val="left" w:leader="none" w:pos="2550"/>
        </w:tabs>
        <w:spacing w:after="0" w:line="240" w:lineRule="auto"/>
        <w:jc w:val="both"/>
        <w:rPr/>
      </w:pPr>
      <w:r w:rsidDel="00000000" w:rsidR="00000000" w:rsidRPr="00000000">
        <w:rPr>
          <w:rFonts w:ascii="Times New Roman" w:cs="Times New Roman" w:eastAsia="Times New Roman" w:hAnsi="Times New Roman"/>
          <w:sz w:val="24"/>
          <w:szCs w:val="24"/>
          <w:rtl w:val="0"/>
        </w:rPr>
        <w:t xml:space="preserve">92 000 × 6 месяцев = 552 000 руб. – это оптимальный размер финансовой подушки безопасности для Павловых.</w:t>
      </w:r>
      <w:r w:rsidDel="00000000" w:rsidR="00000000" w:rsidRPr="00000000">
        <w:rPr>
          <w:rtl w:val="0"/>
        </w:rPr>
      </w:r>
    </w:p>
    <w:p w:rsidR="00000000" w:rsidDel="00000000" w:rsidP="00000000" w:rsidRDefault="00000000" w:rsidRPr="00000000" w14:paraId="000000C1">
      <w:pPr>
        <w:tabs>
          <w:tab w:val="left" w:leader="none" w:pos="2550"/>
        </w:tabs>
        <w:spacing w:after="0" w:line="24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C2">
      <w:pPr>
        <w:spacing w:line="240" w:lineRule="auto"/>
        <w:rPr/>
      </w:pPr>
      <w:r w:rsidDel="00000000" w:rsidR="00000000" w:rsidRPr="00000000">
        <w:rPr>
          <w:rFonts w:ascii="Times New Roman" w:cs="Times New Roman" w:eastAsia="Times New Roman" w:hAnsi="Times New Roman"/>
          <w:sz w:val="24"/>
          <w:szCs w:val="24"/>
          <w:rtl w:val="0"/>
        </w:rPr>
        <w:t xml:space="preserve">А вы думали о том, что каждому человеку и каждой семье нужен такой резерв? Узнайте дома, есть ли подушка безопасности в вашей семье и как рассчитывался её размер. Бывают две крайности: люди или совсем не имеют накоплений, или копят до бесконечности. Оба варианта не подходят: подушка должна быть, но не больше необходимого размера. </w:t>
      </w:r>
      <w:r w:rsidDel="00000000" w:rsidR="00000000" w:rsidRPr="00000000">
        <w:rPr>
          <w:rtl w:val="0"/>
        </w:rPr>
      </w:r>
    </w:p>
    <w:p w:rsidR="00000000" w:rsidDel="00000000" w:rsidP="00000000" w:rsidRDefault="00000000" w:rsidRPr="00000000" w14:paraId="000000C3">
      <w:pPr>
        <w:rPr/>
      </w:pPr>
      <w:r w:rsidDel="00000000" w:rsidR="00000000" w:rsidRPr="00000000">
        <w:rPr>
          <w:rFonts w:ascii="Times New Roman" w:cs="Times New Roman" w:eastAsia="Times New Roman" w:hAnsi="Times New Roman"/>
          <w:sz w:val="24"/>
          <w:szCs w:val="24"/>
          <w:rtl w:val="0"/>
        </w:rPr>
        <w:t xml:space="preserve">А вот дальше можно копить на инвестиции или финансовые цели.</w:t>
      </w:r>
      <w:r w:rsidDel="00000000" w:rsidR="00000000" w:rsidRPr="00000000">
        <w:rPr>
          <w:rtl w:val="0"/>
        </w:rPr>
      </w:r>
    </w:p>
    <w:p w:rsidR="00000000" w:rsidDel="00000000" w:rsidP="00000000" w:rsidRDefault="00000000" w:rsidRPr="00000000" w14:paraId="000000C4">
      <w:pPr>
        <w:rPr/>
      </w:pPr>
      <w:r w:rsidDel="00000000" w:rsidR="00000000" w:rsidRPr="00000000">
        <w:rPr>
          <w:rFonts w:ascii="Times New Roman" w:cs="Times New Roman" w:eastAsia="Times New Roman" w:hAnsi="Times New Roman"/>
          <w:b w:val="1"/>
          <w:sz w:val="24"/>
          <w:szCs w:val="24"/>
          <w:rtl w:val="0"/>
        </w:rPr>
        <w:t xml:space="preserve">Слайд 12. Монитор для Кати.</w:t>
      </w:r>
      <w:r w:rsidDel="00000000" w:rsidR="00000000" w:rsidRPr="00000000">
        <w:rPr>
          <w:rtl w:val="0"/>
        </w:rPr>
      </w:r>
    </w:p>
    <w:p w:rsidR="00000000" w:rsidDel="00000000" w:rsidP="00000000" w:rsidRDefault="00000000" w:rsidRPr="00000000" w14:paraId="000000C5">
      <w:pPr>
        <w:spacing w:after="0" w:before="240" w:line="240" w:lineRule="auto"/>
        <w:rPr/>
      </w:pPr>
      <w:r w:rsidDel="00000000" w:rsidR="00000000" w:rsidRPr="00000000">
        <w:rPr>
          <w:rFonts w:ascii="Times New Roman" w:cs="Times New Roman" w:eastAsia="Times New Roman" w:hAnsi="Times New Roman"/>
          <w:sz w:val="24"/>
          <w:szCs w:val="24"/>
          <w:rtl w:val="0"/>
        </w:rPr>
        <w:t xml:space="preserve">Старший ребёнок в семье Катя уже чувствует себя вполне самостоятельной, у неё есть креативные увлечения, которые она хотела бы дальше развивать в профессию. Кате нравится рисовать в цифровой среде, у неё неплохо получается, и она уже рисовала как волонтёр несколько баннеров для социального центра, в котором периодически подрабатывает. Катя давно увлекается графическим дизайном в цифровой среде, и приобретение профессионального планшета поможет ей зарабатывать на своих умениях.</w:t>
      </w:r>
      <w:r w:rsidDel="00000000" w:rsidR="00000000" w:rsidRPr="00000000">
        <w:rPr>
          <w:rtl w:val="0"/>
        </w:rPr>
      </w:r>
    </w:p>
    <w:p w:rsidR="00000000" w:rsidDel="00000000" w:rsidP="00000000" w:rsidRDefault="00000000" w:rsidRPr="00000000" w14:paraId="000000C6">
      <w:pPr>
        <w:spacing w:after="0" w:before="240" w:lineRule="auto"/>
        <w:rPr/>
      </w:pPr>
      <w:r w:rsidDel="00000000" w:rsidR="00000000" w:rsidRPr="00000000">
        <w:rPr>
          <w:rFonts w:ascii="Times New Roman" w:cs="Times New Roman" w:eastAsia="Times New Roman" w:hAnsi="Times New Roman"/>
          <w:sz w:val="24"/>
          <w:szCs w:val="24"/>
          <w:rtl w:val="0"/>
        </w:rPr>
        <w:t xml:space="preserve">Сначала Катя нашла в интернете, где можно взять микрозаём. Ей показалось, что такой заём дают под небольшой процент и его легко взять. Она решила, что деньги за подработку позволят быстро вернуть долг.</w:t>
      </w:r>
      <w:r w:rsidDel="00000000" w:rsidR="00000000" w:rsidRPr="00000000">
        <w:rPr>
          <w:rtl w:val="0"/>
        </w:rPr>
      </w:r>
    </w:p>
    <w:p w:rsidR="00000000" w:rsidDel="00000000" w:rsidP="00000000" w:rsidRDefault="00000000" w:rsidRPr="00000000" w14:paraId="000000C7">
      <w:pPr>
        <w:spacing w:after="0" w:before="240" w:lineRule="auto"/>
        <w:rPr/>
      </w:pPr>
      <w:r w:rsidDel="00000000" w:rsidR="00000000" w:rsidRPr="00000000">
        <w:rPr>
          <w:rFonts w:ascii="Times New Roman" w:cs="Times New Roman" w:eastAsia="Times New Roman" w:hAnsi="Times New Roman"/>
          <w:sz w:val="24"/>
          <w:szCs w:val="24"/>
          <w:rtl w:val="0"/>
        </w:rPr>
        <w:t xml:space="preserve">Хорошо, что Катя сначала посоветовалась с мамой. Ведь оказалось, что ставки по микрозаймам не такие и маленькие: 0,8% в день = 292% годовых! Да и легальная микрофинансовая организация не выдаст заём несовершеннолетней девочке, а в противном случае это могут быть только мошенники. Кроме того, тратить незаработанные деньги – это риск, ведь можно ничего и не получить к определённому сроку.</w:t>
      </w:r>
      <w:r w:rsidDel="00000000" w:rsidR="00000000" w:rsidRPr="00000000">
        <w:rPr>
          <w:rtl w:val="0"/>
        </w:rPr>
      </w:r>
    </w:p>
    <w:p w:rsidR="00000000" w:rsidDel="00000000" w:rsidP="00000000" w:rsidRDefault="00000000" w:rsidRPr="00000000" w14:paraId="000000C8">
      <w:pPr>
        <w:spacing w:after="0" w:before="240" w:lineRule="auto"/>
        <w:rPr/>
      </w:pPr>
      <w:r w:rsidDel="00000000" w:rsidR="00000000" w:rsidRPr="00000000">
        <w:rPr>
          <w:rFonts w:ascii="Times New Roman" w:cs="Times New Roman" w:eastAsia="Times New Roman" w:hAnsi="Times New Roman"/>
          <w:sz w:val="24"/>
          <w:szCs w:val="24"/>
          <w:rtl w:val="0"/>
        </w:rPr>
        <w:t xml:space="preserve">Родители купить сразу этот планшет ей не могут: он стоит 60 000 руб., а у семьи, как мы помним, даже финансовая подушка ещё не сформирована. Поэтому Катя решила накопить на графический планшет и договорилась с родителями о помощи. Мама и папа обещали выделять 5 000 руб. в месяц из семейного бюджета на её финансовую цель. </w:t>
      </w:r>
      <w:r w:rsidDel="00000000" w:rsidR="00000000" w:rsidRPr="00000000">
        <w:rPr>
          <w:rtl w:val="0"/>
        </w:rPr>
      </w:r>
    </w:p>
    <w:p w:rsidR="00000000" w:rsidDel="00000000" w:rsidP="00000000" w:rsidRDefault="00000000" w:rsidRPr="00000000" w14:paraId="000000C9">
      <w:pPr>
        <w:spacing w:after="0" w:before="240" w:lineRule="auto"/>
        <w:rPr/>
      </w:pPr>
      <w:r w:rsidDel="00000000" w:rsidR="00000000" w:rsidRPr="00000000">
        <w:rPr>
          <w:rFonts w:ascii="Times New Roman" w:cs="Times New Roman" w:eastAsia="Times New Roman" w:hAnsi="Times New Roman"/>
          <w:sz w:val="24"/>
          <w:szCs w:val="24"/>
          <w:rtl w:val="0"/>
        </w:rPr>
        <w:t xml:space="preserve">Через сколько месяцев Катя сможет накопить на планшет стоимостью 60 000 руб., если у неё уже накоплено 10 000 руб. и она подрабатывает в социальном центре, получая в месяц 7 000 руб.</w:t>
      </w:r>
      <w:r w:rsidDel="00000000" w:rsidR="00000000" w:rsidRPr="00000000">
        <w:rPr>
          <w:rtl w:val="0"/>
        </w:rPr>
      </w:r>
    </w:p>
    <w:p w:rsidR="00000000" w:rsidDel="00000000" w:rsidP="00000000" w:rsidRDefault="00000000" w:rsidRPr="00000000" w14:paraId="000000CA">
      <w:pPr>
        <w:spacing w:after="0" w:line="240" w:lineRule="auto"/>
        <w:ind w:firstLine="720"/>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CB">
      <w:pPr>
        <w:tabs>
          <w:tab w:val="left" w:leader="none" w:pos="699"/>
        </w:tabs>
        <w:spacing w:after="0" w:line="240" w:lineRule="auto"/>
        <w:rPr/>
      </w:pPr>
      <w:r w:rsidDel="00000000" w:rsidR="00000000" w:rsidRPr="00000000">
        <w:rPr>
          <w:rFonts w:ascii="Times New Roman" w:cs="Times New Roman" w:eastAsia="Times New Roman" w:hAnsi="Times New Roman"/>
          <w:color w:val="000000"/>
          <w:sz w:val="24"/>
          <w:szCs w:val="24"/>
          <w:rtl w:val="0"/>
        </w:rPr>
        <w:t xml:space="preserve">Давайте </w:t>
      </w:r>
      <w:r w:rsidDel="00000000" w:rsidR="00000000" w:rsidRPr="00000000">
        <w:rPr>
          <w:rFonts w:ascii="Times New Roman" w:cs="Times New Roman" w:eastAsia="Times New Roman" w:hAnsi="Times New Roman"/>
          <w:sz w:val="24"/>
          <w:szCs w:val="24"/>
          <w:rtl w:val="0"/>
        </w:rPr>
        <w:t xml:space="preserve">подумаем</w:t>
      </w:r>
      <w:r w:rsidDel="00000000" w:rsidR="00000000" w:rsidRPr="00000000">
        <w:rPr>
          <w:rFonts w:ascii="Times New Roman" w:cs="Times New Roman" w:eastAsia="Times New Roman" w:hAnsi="Times New Roman"/>
          <w:color w:val="000000"/>
          <w:sz w:val="24"/>
          <w:szCs w:val="24"/>
          <w:rtl w:val="0"/>
        </w:rPr>
        <w:t xml:space="preserve">, как Катя должна управлять деньгами, чтобы достичь финансовой цели.</w:t>
      </w:r>
      <w:r w:rsidDel="00000000" w:rsidR="00000000" w:rsidRPr="00000000">
        <w:rPr>
          <w:rtl w:val="0"/>
        </w:rPr>
      </w:r>
    </w:p>
    <w:p w:rsidR="00000000" w:rsidDel="00000000" w:rsidP="00000000" w:rsidRDefault="00000000" w:rsidRPr="00000000" w14:paraId="000000CC">
      <w:pPr>
        <w:tabs>
          <w:tab w:val="left" w:leader="none" w:pos="699"/>
        </w:tabs>
        <w:spacing w:after="0" w:line="240" w:lineRule="auto"/>
        <w:rPr>
          <w:rFonts w:ascii="Times New Roman" w:cs="Times New Roman" w:eastAsia="Times New Roman" w:hAnsi="Times New Roman"/>
          <w:color w:val="000000"/>
          <w:sz w:val="24"/>
          <w:szCs w:val="24"/>
        </w:rPr>
      </w:pPr>
      <w:r w:rsidDel="00000000" w:rsidR="00000000" w:rsidRPr="00000000">
        <w:rPr>
          <w:rtl w:val="0"/>
        </w:rPr>
      </w:r>
    </w:p>
    <w:p w:rsidR="00000000" w:rsidDel="00000000" w:rsidP="00000000" w:rsidRDefault="00000000" w:rsidRPr="00000000" w14:paraId="000000CD">
      <w:pPr>
        <w:tabs>
          <w:tab w:val="left" w:leader="none" w:pos="699"/>
        </w:tabs>
        <w:spacing w:after="0" w:line="240" w:lineRule="auto"/>
        <w:rPr/>
      </w:pPr>
      <w:r w:rsidDel="00000000" w:rsidR="00000000" w:rsidRPr="00000000">
        <w:rPr>
          <w:rFonts w:ascii="Times New Roman" w:cs="Times New Roman" w:eastAsia="Times New Roman" w:hAnsi="Times New Roman"/>
          <w:b w:val="1"/>
          <w:sz w:val="24"/>
          <w:szCs w:val="24"/>
          <w:rtl w:val="0"/>
        </w:rPr>
        <w:t xml:space="preserve">Слайд 13. Формирование бюджета</w:t>
      </w:r>
      <w:r w:rsidDel="00000000" w:rsidR="00000000" w:rsidRPr="00000000">
        <w:rPr>
          <w:rtl w:val="0"/>
        </w:rPr>
      </w:r>
    </w:p>
    <w:p w:rsidR="00000000" w:rsidDel="00000000" w:rsidP="00000000" w:rsidRDefault="00000000" w:rsidRPr="00000000" w14:paraId="000000CE">
      <w:pPr>
        <w:tabs>
          <w:tab w:val="left" w:leader="none" w:pos="699"/>
        </w:tabs>
        <w:spacing w:after="0" w:line="240" w:lineRule="auto"/>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0CF">
      <w:pPr>
        <w:tabs>
          <w:tab w:val="left" w:leader="none" w:pos="699"/>
        </w:tabs>
        <w:spacing w:after="0" w:line="240" w:lineRule="auto"/>
        <w:rPr/>
      </w:pPr>
      <w:r w:rsidDel="00000000" w:rsidR="00000000" w:rsidRPr="00000000">
        <w:rPr>
          <w:rFonts w:ascii="Times New Roman" w:cs="Times New Roman" w:eastAsia="Times New Roman" w:hAnsi="Times New Roman"/>
          <w:sz w:val="24"/>
          <w:szCs w:val="24"/>
          <w:rtl w:val="0"/>
        </w:rPr>
        <w:t xml:space="preserve">Чтобы успешно накопить 60 000 руб. на графический планшет с нужными техническими характеристиками, важно:</w:t>
      </w:r>
      <w:r w:rsidDel="00000000" w:rsidR="00000000" w:rsidRPr="00000000">
        <w:rPr>
          <w:rtl w:val="0"/>
        </w:rPr>
      </w:r>
    </w:p>
    <w:p w:rsidR="00000000" w:rsidDel="00000000" w:rsidP="00000000" w:rsidRDefault="00000000" w:rsidRPr="00000000" w14:paraId="000000D0">
      <w:pPr>
        <w:spacing w:after="240" w:before="240" w:line="240" w:lineRule="auto"/>
        <w:rPr/>
      </w:pPr>
      <w:r w:rsidDel="00000000" w:rsidR="00000000" w:rsidRPr="00000000">
        <w:rPr>
          <w:rFonts w:ascii="Times New Roman" w:cs="Times New Roman" w:eastAsia="Times New Roman" w:hAnsi="Times New Roman"/>
          <w:sz w:val="24"/>
          <w:szCs w:val="24"/>
          <w:rtl w:val="0"/>
        </w:rPr>
        <w:t xml:space="preserve">1. Определить цель</w:t>
      </w:r>
      <w:r w:rsidDel="00000000" w:rsidR="00000000" w:rsidRPr="00000000">
        <w:rPr>
          <w:rtl w:val="0"/>
        </w:rPr>
      </w:r>
    </w:p>
    <w:p w:rsidR="00000000" w:rsidDel="00000000" w:rsidP="00000000" w:rsidRDefault="00000000" w:rsidRPr="00000000" w14:paraId="000000D1">
      <w:pPr>
        <w:spacing w:after="240" w:before="240" w:line="240" w:lineRule="auto"/>
        <w:rPr/>
      </w:pPr>
      <w:r w:rsidDel="00000000" w:rsidR="00000000" w:rsidRPr="00000000">
        <w:rPr>
          <w:rFonts w:ascii="Times New Roman" w:cs="Times New Roman" w:eastAsia="Times New Roman" w:hAnsi="Times New Roman"/>
          <w:sz w:val="24"/>
          <w:szCs w:val="24"/>
          <w:rtl w:val="0"/>
        </w:rPr>
        <w:t xml:space="preserve">Зафиксировать её в письменном виде, можно прикрепить записку на видном месте для напоминания.</w:t>
      </w:r>
      <w:r w:rsidDel="00000000" w:rsidR="00000000" w:rsidRPr="00000000">
        <w:rPr>
          <w:rtl w:val="0"/>
        </w:rPr>
      </w:r>
    </w:p>
    <w:p w:rsidR="00000000" w:rsidDel="00000000" w:rsidP="00000000" w:rsidRDefault="00000000" w:rsidRPr="00000000" w14:paraId="000000D2">
      <w:pPr>
        <w:spacing w:after="240" w:before="240" w:line="240" w:lineRule="auto"/>
        <w:rPr/>
      </w:pPr>
      <w:r w:rsidDel="00000000" w:rsidR="00000000" w:rsidRPr="00000000">
        <w:rPr>
          <w:rFonts w:ascii="Times New Roman" w:cs="Times New Roman" w:eastAsia="Times New Roman" w:hAnsi="Times New Roman"/>
          <w:sz w:val="24"/>
          <w:szCs w:val="24"/>
          <w:rtl w:val="0"/>
        </w:rPr>
        <w:t xml:space="preserve">2. Вести учёт доходов и расходов</w:t>
      </w:r>
      <w:r w:rsidDel="00000000" w:rsidR="00000000" w:rsidRPr="00000000">
        <w:rPr>
          <w:rtl w:val="0"/>
        </w:rPr>
      </w:r>
    </w:p>
    <w:p w:rsidR="00000000" w:rsidDel="00000000" w:rsidP="00000000" w:rsidRDefault="00000000" w:rsidRPr="00000000" w14:paraId="000000D3">
      <w:pPr>
        <w:spacing w:after="240" w:before="240" w:line="240" w:lineRule="auto"/>
        <w:rPr/>
      </w:pPr>
      <w:r w:rsidDel="00000000" w:rsidR="00000000" w:rsidRPr="00000000">
        <w:rPr>
          <w:rFonts w:ascii="Times New Roman" w:cs="Times New Roman" w:eastAsia="Times New Roman" w:hAnsi="Times New Roman"/>
          <w:sz w:val="24"/>
          <w:szCs w:val="24"/>
          <w:rtl w:val="0"/>
        </w:rPr>
        <w:t xml:space="preserve">Финансовое планирование начинается с составления бюджета, в котором учитываются все регулярные доходы, например 7 000 руб. от подработки и 5 000 руб. от родителей. Также необходимо вести учёт расходов, чтобы минимизировать ненужные траты. Важно оставить некоторую сумму на регулярные расходы, например подарки на дни рождения родственникам или покупку канцтоваров для школы.</w:t>
      </w:r>
      <w:r w:rsidDel="00000000" w:rsidR="00000000" w:rsidRPr="00000000">
        <w:rPr>
          <w:rtl w:val="0"/>
        </w:rPr>
      </w:r>
    </w:p>
    <w:p w:rsidR="00000000" w:rsidDel="00000000" w:rsidP="00000000" w:rsidRDefault="00000000" w:rsidRPr="00000000" w14:paraId="000000D4">
      <w:pPr>
        <w:spacing w:after="240" w:before="24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3. План-график</w:t>
      </w:r>
    </w:p>
    <w:p w:rsidR="00000000" w:rsidDel="00000000" w:rsidP="00000000" w:rsidRDefault="00000000" w:rsidRPr="00000000" w14:paraId="000000D5">
      <w:pPr>
        <w:spacing w:after="240" w:before="24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Важно составить график, чтобы понимать, к какому сроку финансовая цель будет достигнута, а еще можно фиксировать промежуточные этапы – это будет психологически поддерживать в накоплении.</w:t>
      </w:r>
    </w:p>
    <w:p w:rsidR="00000000" w:rsidDel="00000000" w:rsidP="00000000" w:rsidRDefault="00000000" w:rsidRPr="00000000" w14:paraId="000000D6">
      <w:pPr>
        <w:widowControl w:val="0"/>
        <w:spacing w:after="0" w:line="240" w:lineRule="auto"/>
        <w:rPr/>
      </w:pPr>
      <w:r w:rsidDel="00000000" w:rsidR="00000000" w:rsidRPr="00000000">
        <w:rPr>
          <w:rFonts w:ascii="Times New Roman" w:cs="Times New Roman" w:eastAsia="Times New Roman" w:hAnsi="Times New Roman"/>
          <w:sz w:val="24"/>
          <w:szCs w:val="24"/>
          <w:rtl w:val="0"/>
        </w:rPr>
        <w:t xml:space="preserve">Во многих банках можно открыть счёт-копилку, на который будет начисляться определённый процент на остаток средств. Катя может попросить родителей оформить ей такой счёт.</w:t>
      </w:r>
      <w:r w:rsidDel="00000000" w:rsidR="00000000" w:rsidRPr="00000000">
        <w:rPr>
          <w:rtl w:val="0"/>
        </w:rPr>
      </w:r>
    </w:p>
    <w:p w:rsidR="00000000" w:rsidDel="00000000" w:rsidP="00000000" w:rsidRDefault="00000000" w:rsidRPr="00000000" w14:paraId="000000D7">
      <w:pPr>
        <w:widowControl w:val="0"/>
        <w:spacing w:after="0" w:line="240" w:lineRule="auto"/>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0D8">
      <w:pPr>
        <w:widowControl w:val="0"/>
        <w:spacing w:after="0" w:line="240" w:lineRule="auto"/>
        <w:rPr/>
      </w:pPr>
      <w:r w:rsidDel="00000000" w:rsidR="00000000" w:rsidRPr="00000000">
        <w:rPr>
          <w:rFonts w:ascii="Times New Roman" w:cs="Times New Roman" w:eastAsia="Times New Roman" w:hAnsi="Times New Roman"/>
          <w:b w:val="1"/>
          <w:sz w:val="24"/>
          <w:szCs w:val="24"/>
          <w:rtl w:val="0"/>
        </w:rPr>
        <w:t xml:space="preserve">Слайд 14. Процесс накопления</w:t>
      </w:r>
      <w:r w:rsidDel="00000000" w:rsidR="00000000" w:rsidRPr="00000000">
        <w:rPr>
          <w:rtl w:val="0"/>
        </w:rPr>
      </w:r>
    </w:p>
    <w:p w:rsidR="00000000" w:rsidDel="00000000" w:rsidP="00000000" w:rsidRDefault="00000000" w:rsidRPr="00000000" w14:paraId="000000D9">
      <w:pPr>
        <w:widowControl w:val="0"/>
        <w:spacing w:after="0" w:line="240" w:lineRule="auto"/>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0DA">
      <w:pPr>
        <w:widowControl w:val="0"/>
        <w:spacing w:after="0" w:line="240" w:lineRule="auto"/>
        <w:rPr/>
      </w:pPr>
      <w:r w:rsidDel="00000000" w:rsidR="00000000" w:rsidRPr="00000000">
        <w:rPr>
          <w:rFonts w:ascii="Times New Roman" w:cs="Times New Roman" w:eastAsia="Times New Roman" w:hAnsi="Times New Roman"/>
          <w:color w:val="000000"/>
          <w:sz w:val="24"/>
          <w:szCs w:val="24"/>
          <w:rtl w:val="0"/>
        </w:rPr>
        <w:t xml:space="preserve">Катя решает откладывать 10 000 руб. в месяц. У неё уже есть 10 000 руб., и ей нужно накопить ещё </w:t>
      </w:r>
      <w:r w:rsidDel="00000000" w:rsidR="00000000" w:rsidRPr="00000000">
        <w:rPr>
          <w:rFonts w:ascii="Times New Roman" w:cs="Times New Roman" w:eastAsia="Times New Roman" w:hAnsi="Times New Roman"/>
          <w:sz w:val="24"/>
          <w:szCs w:val="24"/>
          <w:rtl w:val="0"/>
        </w:rPr>
        <w:t xml:space="preserve">5</w:t>
      </w:r>
      <w:r w:rsidDel="00000000" w:rsidR="00000000" w:rsidRPr="00000000">
        <w:rPr>
          <w:rFonts w:ascii="Times New Roman" w:cs="Times New Roman" w:eastAsia="Times New Roman" w:hAnsi="Times New Roman"/>
          <w:color w:val="000000"/>
          <w:sz w:val="24"/>
          <w:szCs w:val="24"/>
          <w:rtl w:val="0"/>
        </w:rPr>
        <w:t xml:space="preserve">0 000 руб. Простая математика показывает, что при таком темпе она сможет купить планшет через </w:t>
      </w:r>
      <w:r w:rsidDel="00000000" w:rsidR="00000000" w:rsidRPr="00000000">
        <w:rPr>
          <w:rFonts w:ascii="Times New Roman" w:cs="Times New Roman" w:eastAsia="Times New Roman" w:hAnsi="Times New Roman"/>
          <w:sz w:val="24"/>
          <w:szCs w:val="24"/>
          <w:rtl w:val="0"/>
        </w:rPr>
        <w:t xml:space="preserve">5</w:t>
      </w:r>
      <w:r w:rsidDel="00000000" w:rsidR="00000000" w:rsidRPr="00000000">
        <w:rPr>
          <w:rFonts w:ascii="Times New Roman" w:cs="Times New Roman" w:eastAsia="Times New Roman" w:hAnsi="Times New Roman"/>
          <w:color w:val="000000"/>
          <w:sz w:val="24"/>
          <w:szCs w:val="24"/>
          <w:rtl w:val="0"/>
        </w:rPr>
        <w:t xml:space="preserve"> месяц</w:t>
      </w:r>
      <w:r w:rsidDel="00000000" w:rsidR="00000000" w:rsidRPr="00000000">
        <w:rPr>
          <w:rFonts w:ascii="Times New Roman" w:cs="Times New Roman" w:eastAsia="Times New Roman" w:hAnsi="Times New Roman"/>
          <w:sz w:val="24"/>
          <w:szCs w:val="24"/>
          <w:rtl w:val="0"/>
        </w:rPr>
        <w:t xml:space="preserve">ев</w:t>
      </w:r>
      <w:r w:rsidDel="00000000" w:rsidR="00000000" w:rsidRPr="00000000">
        <w:rPr>
          <w:rFonts w:ascii="Times New Roman" w:cs="Times New Roman" w:eastAsia="Times New Roman" w:hAnsi="Times New Roman"/>
          <w:color w:val="000000"/>
          <w:sz w:val="24"/>
          <w:szCs w:val="24"/>
          <w:rtl w:val="0"/>
        </w:rPr>
        <w:t xml:space="preserve">. Это безопасный и разумный способ накопления, который можно применять и во взрослой жизни.</w:t>
      </w:r>
      <w:r w:rsidDel="00000000" w:rsidR="00000000" w:rsidRPr="00000000">
        <w:rPr>
          <w:rtl w:val="0"/>
        </w:rPr>
      </w:r>
    </w:p>
    <w:p w:rsidR="00000000" w:rsidDel="00000000" w:rsidP="00000000" w:rsidRDefault="00000000" w:rsidRPr="00000000" w14:paraId="000000DB">
      <w:pPr>
        <w:spacing w:after="0" w:line="24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DC">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Накопления – это хорошо, а многие стремятся ещё и заработать на разного рода инвестиционных предложениях, ведь кажется, что так много возможностей и все они такие привлекательные.Однако к подобным инвестиционным предложениям нужно подходить крайне внимательно, ведь иногда за приличным фасадом могут скрываться мошенники</w:t>
      </w:r>
    </w:p>
    <w:p w:rsidR="00000000" w:rsidDel="00000000" w:rsidP="00000000" w:rsidRDefault="00000000" w:rsidRPr="00000000" w14:paraId="000000DD">
      <w:pPr>
        <w:widowControl w:val="0"/>
        <w:spacing w:after="0" w:line="24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DE">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Вы встречали в интернете выгодные предложения вложить свои деньги и получить «гарантированный» доход? Да?</w:t>
      </w:r>
    </w:p>
    <w:p w:rsidR="00000000" w:rsidDel="00000000" w:rsidP="00000000" w:rsidRDefault="00000000" w:rsidRPr="00000000" w14:paraId="000000DF">
      <w:pPr>
        <w:spacing w:after="0" w:line="240" w:lineRule="auto"/>
        <w:rPr/>
      </w:pPr>
      <w:r w:rsidDel="00000000" w:rsidR="00000000" w:rsidRPr="00000000">
        <w:rPr>
          <w:rtl w:val="0"/>
        </w:rPr>
      </w:r>
    </w:p>
    <w:p w:rsidR="00000000" w:rsidDel="00000000" w:rsidP="00000000" w:rsidRDefault="00000000" w:rsidRPr="00000000" w14:paraId="000000E0">
      <w:pPr>
        <w:spacing w:after="0" w:line="240" w:lineRule="auto"/>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Слайд 15-16. </w:t>
      </w:r>
    </w:p>
    <w:p w:rsidR="00000000" w:rsidDel="00000000" w:rsidP="00000000" w:rsidRDefault="00000000" w:rsidRPr="00000000" w14:paraId="000000E1">
      <w:pPr>
        <w:spacing w:after="0" w:line="24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E2">
      <w:pPr>
        <w:spacing w:after="0" w:line="240" w:lineRule="auto"/>
        <w:rPr>
          <w:rFonts w:ascii="Times New Roman" w:cs="Times New Roman" w:eastAsia="Times New Roman" w:hAnsi="Times New Roman"/>
          <w:i w:val="1"/>
          <w:sz w:val="24"/>
          <w:szCs w:val="24"/>
          <w:u w:val="single"/>
        </w:rPr>
      </w:pPr>
      <w:r w:rsidDel="00000000" w:rsidR="00000000" w:rsidRPr="00000000">
        <w:rPr>
          <w:rFonts w:ascii="Times New Roman" w:cs="Times New Roman" w:eastAsia="Times New Roman" w:hAnsi="Times New Roman"/>
          <w:sz w:val="24"/>
          <w:szCs w:val="24"/>
        </w:rPr>
        <w:drawing>
          <wp:inline distB="0" distT="0" distL="0" distR="0">
            <wp:extent cx="857250" cy="190500"/>
            <wp:effectExtent b="0" l="0" r="0" t="0"/>
            <wp:docPr id="29" name="image2.png"/>
            <a:graphic>
              <a:graphicData uri="http://schemas.openxmlformats.org/drawingml/2006/picture">
                <pic:pic>
                  <pic:nvPicPr>
                    <pic:cNvPr id="0" name="image2.png"/>
                    <pic:cNvPicPr preferRelativeResize="0"/>
                  </pic:nvPicPr>
                  <pic:blipFill>
                    <a:blip r:embed="rId8"/>
                    <a:srcRect b="0" l="0" r="0" t="0"/>
                    <a:stretch>
                      <a:fillRect/>
                    </a:stretch>
                  </pic:blipFill>
                  <pic:spPr>
                    <a:xfrm>
                      <a:off x="0" y="0"/>
                      <a:ext cx="857250" cy="190500"/>
                    </a:xfrm>
                    <a:prstGeom prst="rect"/>
                    <a:ln/>
                  </pic:spPr>
                </pic:pic>
              </a:graphicData>
            </a:graphic>
          </wp:inline>
        </w:drawing>
      </w:r>
      <w:r w:rsidDel="00000000" w:rsidR="00000000" w:rsidRPr="00000000">
        <w:rPr>
          <w:rFonts w:ascii="Times New Roman" w:cs="Times New Roman" w:eastAsia="Times New Roman" w:hAnsi="Times New Roman"/>
          <w:sz w:val="24"/>
          <w:szCs w:val="24"/>
          <w:rtl w:val="0"/>
        </w:rPr>
        <w:t xml:space="preserve">(</w:t>
      </w:r>
      <w:r w:rsidDel="00000000" w:rsidR="00000000" w:rsidRPr="00000000">
        <w:rPr>
          <w:rFonts w:ascii="Times New Roman" w:cs="Times New Roman" w:eastAsia="Times New Roman" w:hAnsi="Times New Roman"/>
          <w:i w:val="1"/>
          <w:sz w:val="24"/>
          <w:szCs w:val="24"/>
          <w:rtl w:val="0"/>
        </w:rPr>
        <w:t xml:space="preserve">лектор проводит опрос аудитории</w:t>
      </w:r>
      <w:r w:rsidDel="00000000" w:rsidR="00000000" w:rsidRPr="00000000">
        <w:rPr>
          <w:rFonts w:ascii="Times New Roman" w:cs="Times New Roman" w:eastAsia="Times New Roman" w:hAnsi="Times New Roman"/>
          <w:sz w:val="24"/>
          <w:szCs w:val="24"/>
          <w:rtl w:val="0"/>
        </w:rPr>
        <w:t xml:space="preserve">) </w:t>
      </w:r>
      <w:r w:rsidDel="00000000" w:rsidR="00000000" w:rsidRPr="00000000">
        <w:rPr>
          <w:rFonts w:ascii="Times New Roman" w:cs="Times New Roman" w:eastAsia="Times New Roman" w:hAnsi="Times New Roman"/>
          <w:i w:val="1"/>
          <w:sz w:val="24"/>
          <w:szCs w:val="24"/>
          <w:u w:val="single"/>
          <w:rtl w:val="0"/>
        </w:rPr>
        <w:t xml:space="preserve">В какой сказке герой терял свои деньги подобным образом?</w:t>
      </w:r>
    </w:p>
    <w:p w:rsidR="00000000" w:rsidDel="00000000" w:rsidP="00000000" w:rsidRDefault="00000000" w:rsidRPr="00000000" w14:paraId="000000E3">
      <w:pPr>
        <w:spacing w:after="0" w:line="24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E4">
      <w:pPr>
        <w:keepNext w:val="0"/>
        <w:keepLines w:val="0"/>
        <w:pageBreakBefore w:val="0"/>
        <w:widowControl w:val="1"/>
        <w:numPr>
          <w:ilvl w:val="3"/>
          <w:numId w:val="4"/>
        </w:numPr>
        <w:pBdr>
          <w:top w:space="0" w:sz="0" w:val="nil"/>
          <w:left w:space="0" w:sz="0" w:val="nil"/>
          <w:bottom w:space="0" w:sz="0" w:val="nil"/>
          <w:right w:space="0" w:sz="0" w:val="nil"/>
          <w:between w:space="0" w:sz="0" w:val="nil"/>
        </w:pBdr>
        <w:shd w:fill="auto" w:val="clear"/>
        <w:spacing w:after="0" w:before="0" w:line="240" w:lineRule="auto"/>
        <w:ind w:left="142" w:right="0" w:hanging="45"/>
        <w:jc w:val="left"/>
        <w:rPr>
          <w:rFonts w:ascii="Times New Roman" w:cs="Times New Roman" w:eastAsia="Times New Roman" w:hAnsi="Times New Roman"/>
          <w:b w:val="0"/>
          <w:i w:val="1"/>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1"/>
          <w:smallCaps w:val="0"/>
          <w:strike w:val="0"/>
          <w:color w:val="000000"/>
          <w:sz w:val="24"/>
          <w:szCs w:val="24"/>
          <w:u w:val="none"/>
          <w:shd w:fill="auto" w:val="clear"/>
          <w:vertAlign w:val="baseline"/>
          <w:rtl w:val="0"/>
        </w:rPr>
        <w:t xml:space="preserve">Винни-Пух.</w:t>
      </w:r>
    </w:p>
    <w:p w:rsidR="00000000" w:rsidDel="00000000" w:rsidP="00000000" w:rsidRDefault="00000000" w:rsidRPr="00000000" w14:paraId="000000E5">
      <w:pPr>
        <w:keepNext w:val="0"/>
        <w:keepLines w:val="0"/>
        <w:pageBreakBefore w:val="0"/>
        <w:widowControl w:val="1"/>
        <w:numPr>
          <w:ilvl w:val="3"/>
          <w:numId w:val="4"/>
        </w:numPr>
        <w:pBdr>
          <w:top w:space="0" w:sz="0" w:val="nil"/>
          <w:left w:space="0" w:sz="0" w:val="nil"/>
          <w:bottom w:space="0" w:sz="0" w:val="nil"/>
          <w:right w:space="0" w:sz="0" w:val="nil"/>
          <w:between w:space="0" w:sz="0" w:val="nil"/>
        </w:pBdr>
        <w:shd w:fill="auto" w:val="clear"/>
        <w:spacing w:after="0" w:before="0" w:line="240" w:lineRule="auto"/>
        <w:ind w:left="142" w:right="0" w:hanging="45"/>
        <w:jc w:val="left"/>
        <w:rPr>
          <w:rFonts w:ascii="Times New Roman" w:cs="Times New Roman" w:eastAsia="Times New Roman" w:hAnsi="Times New Roman"/>
          <w:b w:val="0"/>
          <w:i w:val="1"/>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1"/>
          <w:smallCaps w:val="0"/>
          <w:strike w:val="0"/>
          <w:color w:val="000000"/>
          <w:sz w:val="24"/>
          <w:szCs w:val="24"/>
          <w:u w:val="none"/>
          <w:shd w:fill="auto" w:val="clear"/>
          <w:vertAlign w:val="baseline"/>
          <w:rtl w:val="0"/>
        </w:rPr>
        <w:t xml:space="preserve">Три Толстяка</w:t>
      </w:r>
    </w:p>
    <w:p w:rsidR="00000000" w:rsidDel="00000000" w:rsidP="00000000" w:rsidRDefault="00000000" w:rsidRPr="00000000" w14:paraId="000000E6">
      <w:pPr>
        <w:keepNext w:val="0"/>
        <w:keepLines w:val="0"/>
        <w:pageBreakBefore w:val="0"/>
        <w:widowControl w:val="1"/>
        <w:numPr>
          <w:ilvl w:val="3"/>
          <w:numId w:val="4"/>
        </w:numPr>
        <w:pBdr>
          <w:top w:space="0" w:sz="0" w:val="nil"/>
          <w:left w:space="0" w:sz="0" w:val="nil"/>
          <w:bottom w:space="0" w:sz="0" w:val="nil"/>
          <w:right w:space="0" w:sz="0" w:val="nil"/>
          <w:between w:space="0" w:sz="0" w:val="nil"/>
        </w:pBdr>
        <w:shd w:fill="auto" w:val="clear"/>
        <w:spacing w:after="0" w:before="0" w:line="240" w:lineRule="auto"/>
        <w:ind w:left="142" w:right="0" w:hanging="45"/>
        <w:jc w:val="left"/>
        <w:rPr>
          <w:rFonts w:ascii="Times New Roman" w:cs="Times New Roman" w:eastAsia="Times New Roman" w:hAnsi="Times New Roman"/>
          <w:b w:val="0"/>
          <w:i w:val="1"/>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1"/>
          <w:smallCaps w:val="0"/>
          <w:strike w:val="0"/>
          <w:color w:val="000000"/>
          <w:sz w:val="24"/>
          <w:szCs w:val="24"/>
          <w:u w:val="none"/>
          <w:shd w:fill="auto" w:val="clear"/>
          <w:vertAlign w:val="baseline"/>
          <w:rtl w:val="0"/>
        </w:rPr>
        <w:t xml:space="preserve">Приключения Буратино </w:t>
      </w:r>
      <w:r w:rsidDel="00000000" w:rsidR="00000000" w:rsidRPr="00000000">
        <w:rPr>
          <w:rFonts w:ascii="Times New Roman" w:cs="Times New Roman" w:eastAsia="Times New Roman" w:hAnsi="Times New Roman"/>
          <w:b w:val="1"/>
          <w:i w:val="1"/>
          <w:smallCaps w:val="0"/>
          <w:strike w:val="0"/>
          <w:color w:val="000000"/>
          <w:sz w:val="24"/>
          <w:szCs w:val="24"/>
          <w:u w:val="none"/>
          <w:shd w:fill="auto" w:val="clear"/>
          <w:vertAlign w:val="baseline"/>
          <w:rtl w:val="0"/>
        </w:rPr>
        <w:t xml:space="preserve">– верный ответ</w:t>
      </w:r>
      <w:r w:rsidDel="00000000" w:rsidR="00000000" w:rsidRPr="00000000">
        <w:rPr>
          <w:rtl w:val="0"/>
        </w:rPr>
      </w:r>
    </w:p>
    <w:p w:rsidR="00000000" w:rsidDel="00000000" w:rsidP="00000000" w:rsidRDefault="00000000" w:rsidRPr="00000000" w14:paraId="000000E7">
      <w:pPr>
        <w:keepNext w:val="0"/>
        <w:keepLines w:val="0"/>
        <w:pageBreakBefore w:val="0"/>
        <w:widowControl w:val="1"/>
        <w:numPr>
          <w:ilvl w:val="3"/>
          <w:numId w:val="4"/>
        </w:numPr>
        <w:pBdr>
          <w:top w:space="0" w:sz="0" w:val="nil"/>
          <w:left w:space="0" w:sz="0" w:val="nil"/>
          <w:bottom w:space="0" w:sz="0" w:val="nil"/>
          <w:right w:space="0" w:sz="0" w:val="nil"/>
          <w:between w:space="0" w:sz="0" w:val="nil"/>
        </w:pBdr>
        <w:shd w:fill="auto" w:val="clear"/>
        <w:spacing w:after="0" w:before="0" w:line="240" w:lineRule="auto"/>
        <w:ind w:left="142" w:right="0" w:hanging="45"/>
        <w:jc w:val="left"/>
        <w:rPr>
          <w:rFonts w:ascii="Times New Roman" w:cs="Times New Roman" w:eastAsia="Times New Roman" w:hAnsi="Times New Roman"/>
          <w:b w:val="0"/>
          <w:i w:val="1"/>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1"/>
          <w:smallCaps w:val="0"/>
          <w:strike w:val="0"/>
          <w:color w:val="000000"/>
          <w:sz w:val="24"/>
          <w:szCs w:val="24"/>
          <w:u w:val="none"/>
          <w:shd w:fill="auto" w:val="clear"/>
          <w:vertAlign w:val="baseline"/>
          <w:rtl w:val="0"/>
        </w:rPr>
        <w:t xml:space="preserve">Русалочка</w:t>
      </w:r>
    </w:p>
    <w:p w:rsidR="00000000" w:rsidDel="00000000" w:rsidP="00000000" w:rsidRDefault="00000000" w:rsidRPr="00000000" w14:paraId="000000E8">
      <w:pPr>
        <w:spacing w:after="0" w:line="240" w:lineRule="auto"/>
        <w:ind w:left="142" w:hanging="45"/>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0E9">
      <w:pPr>
        <w:spacing w:after="0" w:line="240" w:lineRule="auto"/>
        <w:rPr>
          <w:b w:val="1"/>
        </w:rPr>
      </w:pPr>
      <w:r w:rsidDel="00000000" w:rsidR="00000000" w:rsidRPr="00000000">
        <w:rPr>
          <w:rFonts w:ascii="Times New Roman" w:cs="Times New Roman" w:eastAsia="Times New Roman" w:hAnsi="Times New Roman"/>
          <w:b w:val="1"/>
          <w:sz w:val="24"/>
          <w:szCs w:val="24"/>
          <w:rtl w:val="0"/>
        </w:rPr>
        <w:t xml:space="preserve">Слайд 17</w:t>
      </w:r>
      <w:r w:rsidDel="00000000" w:rsidR="00000000" w:rsidRPr="00000000">
        <w:rPr>
          <w:rFonts w:ascii="Times New Roman" w:cs="Times New Roman" w:eastAsia="Times New Roman" w:hAnsi="Times New Roman"/>
          <w:sz w:val="24"/>
          <w:szCs w:val="24"/>
          <w:rtl w:val="0"/>
        </w:rPr>
        <w:t xml:space="preserve">. </w:t>
      </w:r>
      <w:r w:rsidDel="00000000" w:rsidR="00000000" w:rsidRPr="00000000">
        <w:rPr>
          <w:rFonts w:ascii="Times New Roman" w:cs="Times New Roman" w:eastAsia="Times New Roman" w:hAnsi="Times New Roman"/>
          <w:b w:val="1"/>
          <w:sz w:val="24"/>
          <w:szCs w:val="24"/>
          <w:rtl w:val="0"/>
        </w:rPr>
        <w:t xml:space="preserve">Доходность и риски.</w:t>
      </w:r>
      <w:r w:rsidDel="00000000" w:rsidR="00000000" w:rsidRPr="00000000">
        <w:rPr>
          <w:rtl w:val="0"/>
        </w:rPr>
      </w:r>
    </w:p>
    <w:p w:rsidR="00000000" w:rsidDel="00000000" w:rsidP="00000000" w:rsidRDefault="00000000" w:rsidRPr="00000000" w14:paraId="000000EA">
      <w:pPr>
        <w:spacing w:after="0" w:line="24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EB">
      <w:pPr>
        <w:spacing w:after="0" w:line="240" w:lineRule="auto"/>
        <w:rPr/>
      </w:pPr>
      <w:r w:rsidDel="00000000" w:rsidR="00000000" w:rsidRPr="00000000">
        <w:rPr>
          <w:rFonts w:ascii="Times New Roman" w:cs="Times New Roman" w:eastAsia="Times New Roman" w:hAnsi="Times New Roman"/>
          <w:color w:val="000000"/>
          <w:sz w:val="24"/>
          <w:szCs w:val="24"/>
          <w:rtl w:val="0"/>
        </w:rPr>
        <w:t xml:space="preserve">Переходим опять к отцу семейства. Его сильно расстроила ситуация, когда он чуть не потерял работу. Финансовая подушка – это хорошо, но он начал задумываться о дополнительных доходах</w:t>
      </w:r>
      <w:r w:rsidDel="00000000" w:rsidR="00000000" w:rsidRPr="00000000">
        <w:rPr>
          <w:rFonts w:ascii="Times New Roman" w:cs="Times New Roman" w:eastAsia="Times New Roman" w:hAnsi="Times New Roman"/>
          <w:sz w:val="24"/>
          <w:szCs w:val="24"/>
          <w:rtl w:val="0"/>
        </w:rPr>
        <w:t xml:space="preserve">. А тут ещё его коллега то появится на работе с дорогими гаджетами, то расскажет об отдыхе на дорогих курортах, а тут и вовсе купил новую машину без кредита. Естественно, стало интересно, как ему это удаётся.</w:t>
      </w:r>
      <w:r w:rsidDel="00000000" w:rsidR="00000000" w:rsidRPr="00000000">
        <w:rPr>
          <w:rtl w:val="0"/>
        </w:rPr>
      </w:r>
    </w:p>
    <w:p w:rsidR="00000000" w:rsidDel="00000000" w:rsidP="00000000" w:rsidRDefault="00000000" w:rsidRPr="00000000" w14:paraId="000000EC">
      <w:pPr>
        <w:spacing w:after="0" w:line="24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ED">
      <w:pPr>
        <w:spacing w:after="0" w:line="240" w:lineRule="auto"/>
        <w:rPr/>
      </w:pPr>
      <w:r w:rsidDel="00000000" w:rsidR="00000000" w:rsidRPr="00000000">
        <w:rPr>
          <w:rFonts w:ascii="Times New Roman" w:cs="Times New Roman" w:eastAsia="Times New Roman" w:hAnsi="Times New Roman"/>
          <w:sz w:val="24"/>
          <w:szCs w:val="24"/>
          <w:rtl w:val="0"/>
        </w:rPr>
        <w:t xml:space="preserve">Коллега рассказал об интересном инвестиционном проекте «ИнвестПроцент»: вкладываешь «всего лишь» пару миллионов, приводишь в качестве соинвестора ещё 2-3 людей и уже через год гарантированно получаешь на руки 3 000 000 руб. Доходность 50 % – как привлекательно!</w:t>
      </w:r>
      <w:r w:rsidDel="00000000" w:rsidR="00000000" w:rsidRPr="00000000">
        <w:rPr>
          <w:rtl w:val="0"/>
        </w:rPr>
      </w:r>
    </w:p>
    <w:p w:rsidR="00000000" w:rsidDel="00000000" w:rsidP="00000000" w:rsidRDefault="00000000" w:rsidRPr="00000000" w14:paraId="000000EE">
      <w:pPr>
        <w:spacing w:after="0" w:line="24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EF">
      <w:pPr>
        <w:spacing w:line="240" w:lineRule="auto"/>
        <w:rPr/>
      </w:pPr>
      <w:r w:rsidDel="00000000" w:rsidR="00000000" w:rsidRPr="00000000">
        <w:rPr>
          <w:rFonts w:ascii="Times New Roman" w:cs="Times New Roman" w:eastAsia="Times New Roman" w:hAnsi="Times New Roman"/>
          <w:sz w:val="24"/>
          <w:szCs w:val="24"/>
          <w:rtl w:val="0"/>
        </w:rPr>
        <w:t xml:space="preserve">Папа Сергей, слушая коллегу, ощутил, как внутри него разгорается азарт. Деньги лежат без дела, а тут реальная возможность не просто сохранить, а приумножить капитал. Да и если взять кредит, то можно не только заработать, но и быстрее выплатить автокредит, закончить давно начатый ремонт, а заодно позволить себе и семье отпуск, о котором они уже столько лет мечтают. Оставался только один шаг – обсудить всё с семьёй.</w:t>
      </w:r>
      <w:r w:rsidDel="00000000" w:rsidR="00000000" w:rsidRPr="00000000">
        <w:rPr>
          <w:rtl w:val="0"/>
        </w:rPr>
      </w:r>
    </w:p>
    <w:p w:rsidR="00000000" w:rsidDel="00000000" w:rsidP="00000000" w:rsidRDefault="00000000" w:rsidRPr="00000000" w14:paraId="000000F0">
      <w:pPr>
        <w:spacing w:after="0" w:line="240" w:lineRule="auto"/>
        <w:rPr/>
      </w:pPr>
      <w:r w:rsidDel="00000000" w:rsidR="00000000" w:rsidRPr="00000000">
        <w:rPr>
          <w:rFonts w:ascii="Times New Roman" w:cs="Times New Roman" w:eastAsia="Times New Roman" w:hAnsi="Times New Roman"/>
          <w:color w:val="000000"/>
          <w:sz w:val="24"/>
          <w:szCs w:val="24"/>
          <w:rtl w:val="0"/>
        </w:rPr>
        <w:t xml:space="preserve">Инвестируя, нельзя избежать риска. В том числе и тогда, когда вы не предпринимаете никаких действий. Инвестор не может избежать риска, но может управлять им, диверсифицируя свои инвестиции (то есть покупая разные финансовые активы в такой пропорции, чтобы минимизировать риски и не остаться в больших убытках).</w:t>
      </w:r>
      <w:r w:rsidDel="00000000" w:rsidR="00000000" w:rsidRPr="00000000">
        <w:rPr>
          <w:rtl w:val="0"/>
        </w:rPr>
      </w:r>
    </w:p>
    <w:p w:rsidR="00000000" w:rsidDel="00000000" w:rsidP="00000000" w:rsidRDefault="00000000" w:rsidRPr="00000000" w14:paraId="000000F1">
      <w:pPr>
        <w:spacing w:after="0" w:line="240" w:lineRule="auto"/>
        <w:ind w:firstLine="720"/>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F2">
      <w:pPr>
        <w:spacing w:line="240" w:lineRule="auto"/>
        <w:rPr/>
      </w:pPr>
      <w:r w:rsidDel="00000000" w:rsidR="00000000" w:rsidRPr="00000000">
        <w:rPr>
          <w:rFonts w:ascii="Times New Roman" w:cs="Times New Roman" w:eastAsia="Times New Roman" w:hAnsi="Times New Roman"/>
          <w:sz w:val="24"/>
          <w:szCs w:val="24"/>
          <w:rtl w:val="0"/>
        </w:rPr>
        <w:t xml:space="preserve">Доход и риск в инвестициях всегда идут рядом: если хочешь заработать больше, придётся быть готовым к возможным потерям. Надёжные способы вложений, такие как банковские вклады и облигации, дают стабильный, но небольшой доход, а акции или стартапы могут принести больше прибыли, но и риск потерять деньги выше. Чтобы не зависеть от одного актива, инвесторы распределяют деньги между разными направлениями – это называется диверсификацией. </w:t>
      </w:r>
      <w:r w:rsidDel="00000000" w:rsidR="00000000" w:rsidRPr="00000000">
        <w:rPr>
          <w:rtl w:val="0"/>
        </w:rPr>
      </w:r>
    </w:p>
    <w:p w:rsidR="00000000" w:rsidDel="00000000" w:rsidP="00000000" w:rsidRDefault="00000000" w:rsidRPr="00000000" w14:paraId="000000F3">
      <w:pPr>
        <w:spacing w:line="240" w:lineRule="auto"/>
        <w:rPr/>
      </w:pPr>
      <w:r w:rsidDel="00000000" w:rsidR="00000000" w:rsidRPr="00000000">
        <w:rPr>
          <w:rFonts w:ascii="Times New Roman" w:cs="Times New Roman" w:eastAsia="Times New Roman" w:hAnsi="Times New Roman"/>
          <w:sz w:val="24"/>
          <w:szCs w:val="24"/>
          <w:rtl w:val="0"/>
        </w:rPr>
        <w:t xml:space="preserve">Перед тем как вкладывать, важно оценить, насколько актив надёжен, легко ли его продать и какие факторы могут повлиять на его стоимость. Грамотный подход к риску – это умение выбирать инвестиции с учётом своих целей, терпимости к возможным убыткам и готовности пересматривать стратегию в зависимости от ситуации.</w:t>
      </w:r>
      <w:r w:rsidDel="00000000" w:rsidR="00000000" w:rsidRPr="00000000">
        <w:rPr>
          <w:rtl w:val="0"/>
        </w:rPr>
      </w:r>
    </w:p>
    <w:p w:rsidR="00000000" w:rsidDel="00000000" w:rsidP="00000000" w:rsidRDefault="00000000" w:rsidRPr="00000000" w14:paraId="000000F4">
      <w:pPr>
        <w:rPr/>
      </w:pPr>
      <w:r w:rsidDel="00000000" w:rsidR="00000000" w:rsidRPr="00000000">
        <w:rPr>
          <w:rFonts w:ascii="Times New Roman" w:cs="Times New Roman" w:eastAsia="Times New Roman" w:hAnsi="Times New Roman"/>
          <w:b w:val="1"/>
          <w:sz w:val="24"/>
          <w:szCs w:val="24"/>
          <w:rtl w:val="0"/>
        </w:rPr>
        <w:t xml:space="preserve">Слайд 18. Финансовые пирамиды.</w:t>
      </w:r>
      <w:r w:rsidDel="00000000" w:rsidR="00000000" w:rsidRPr="00000000">
        <w:rPr>
          <w:rtl w:val="0"/>
        </w:rPr>
      </w:r>
    </w:p>
    <w:p w:rsidR="00000000" w:rsidDel="00000000" w:rsidP="00000000" w:rsidRDefault="00000000" w:rsidRPr="00000000" w14:paraId="000000F5">
      <w:pPr>
        <w:spacing w:after="0" w:line="240" w:lineRule="auto"/>
        <w:rPr/>
      </w:pPr>
      <w:r w:rsidDel="00000000" w:rsidR="00000000" w:rsidRPr="00000000">
        <w:rPr>
          <w:rFonts w:ascii="Times New Roman" w:cs="Times New Roman" w:eastAsia="Times New Roman" w:hAnsi="Times New Roman"/>
          <w:color w:val="000000"/>
          <w:sz w:val="24"/>
          <w:szCs w:val="24"/>
          <w:rtl w:val="0"/>
        </w:rPr>
        <w:t xml:space="preserve">Согласитесь, предложение, сделанное главе семьи, кажется слишком хорошим, чтобы быть правдой. </w:t>
      </w:r>
      <w:r w:rsidDel="00000000" w:rsidR="00000000" w:rsidRPr="00000000">
        <w:rPr>
          <w:rFonts w:ascii="Times New Roman" w:cs="Times New Roman" w:eastAsia="Times New Roman" w:hAnsi="Times New Roman"/>
          <w:sz w:val="24"/>
          <w:szCs w:val="24"/>
          <w:rtl w:val="0"/>
        </w:rPr>
        <w:t xml:space="preserve">У мамы Нины подруга как раз пострадала от рискованных инвестиций, поэтому она решила поискать информацию и узнала, что слишком много подозрительных факторов в данной истории: гарантированный и слишком высокий доход, непонятная фирма (её не оказалось в реестре Банка России), система «приведи друга». Поиски привели её к проекту Федерального фонда по защите прав вкладчиков и акционеров и АРФГ «СтопПирамид</w:t>
      </w:r>
      <w:r w:rsidDel="00000000" w:rsidR="00000000" w:rsidRPr="00000000">
        <w:rPr>
          <w:rFonts w:ascii="Times New Roman" w:cs="Times New Roman" w:eastAsia="Times New Roman" w:hAnsi="Times New Roman"/>
          <w:rtl w:val="0"/>
        </w:rPr>
        <w:t xml:space="preserve">а».</w:t>
      </w:r>
      <w:r w:rsidDel="00000000" w:rsidR="00000000" w:rsidRPr="00000000">
        <w:rPr>
          <w:rtl w:val="0"/>
        </w:rPr>
      </w:r>
    </w:p>
    <w:p w:rsidR="00000000" w:rsidDel="00000000" w:rsidP="00000000" w:rsidRDefault="00000000" w:rsidRPr="00000000" w14:paraId="000000F6">
      <w:pPr>
        <w:spacing w:after="0" w:line="240" w:lineRule="auto"/>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F7">
      <w:pPr>
        <w:spacing w:after="0" w:line="240" w:lineRule="auto"/>
        <w:rPr/>
      </w:pPr>
      <w:r w:rsidDel="00000000" w:rsidR="00000000" w:rsidRPr="00000000">
        <w:rPr>
          <w:rFonts w:ascii="Times New Roman" w:cs="Times New Roman" w:eastAsia="Times New Roman" w:hAnsi="Times New Roman"/>
          <w:sz w:val="24"/>
          <w:szCs w:val="24"/>
          <w:rtl w:val="0"/>
        </w:rPr>
        <w:t xml:space="preserve">На семейном совете было принято решение не участвовать в сомнительном проекте, хотя папе Сергею это очень не понравилось и он неделю на всех обижался, ведь три его коллеги вложили свои средства выгодно. </w:t>
      </w:r>
      <w:r w:rsidDel="00000000" w:rsidR="00000000" w:rsidRPr="00000000">
        <w:rPr>
          <w:rtl w:val="0"/>
        </w:rPr>
      </w:r>
    </w:p>
    <w:p w:rsidR="00000000" w:rsidDel="00000000" w:rsidP="00000000" w:rsidRDefault="00000000" w:rsidRPr="00000000" w14:paraId="000000F8">
      <w:pPr>
        <w:spacing w:after="0" w:line="24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F9">
      <w:pPr>
        <w:spacing w:after="0" w:line="240" w:lineRule="auto"/>
        <w:rPr/>
      </w:pPr>
      <w:r w:rsidDel="00000000" w:rsidR="00000000" w:rsidRPr="00000000">
        <w:rPr>
          <w:rFonts w:ascii="Times New Roman" w:cs="Times New Roman" w:eastAsia="Times New Roman" w:hAnsi="Times New Roman"/>
          <w:sz w:val="24"/>
          <w:szCs w:val="24"/>
          <w:rtl w:val="0"/>
        </w:rPr>
        <w:t xml:space="preserve">А через три месяца на «ИнвестПроцент» завели уголовное дело, так как были задержаны обещанные выплаты другим вкладчикам и пошли жалобы. К сожалению, организаторы сбежали со всеми собранными средствами. Сейчас их ищет полиция, нескольких уже арестовали в других странах. Так что коллег папы Сергея можно только пожалеть, хотя они и могут получить компенсацию от Федерального фонда по защите прав вкладчиков и акционеров, но только при выполнении ряда условий. Узнать их можно на официальном сайте фонда fedfond.ru.</w:t>
      </w:r>
      <w:r w:rsidDel="00000000" w:rsidR="00000000" w:rsidRPr="00000000">
        <w:rPr>
          <w:rtl w:val="0"/>
        </w:rPr>
      </w:r>
    </w:p>
    <w:p w:rsidR="00000000" w:rsidDel="00000000" w:rsidP="00000000" w:rsidRDefault="00000000" w:rsidRPr="00000000" w14:paraId="000000FA">
      <w:pPr>
        <w:spacing w:after="0" w:line="24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FB">
      <w:pPr>
        <w:spacing w:after="0" w:line="240" w:lineRule="auto"/>
        <w:rPr/>
      </w:pPr>
      <w:r w:rsidDel="00000000" w:rsidR="00000000" w:rsidRPr="00000000">
        <w:rPr>
          <w:rFonts w:ascii="Times New Roman" w:cs="Times New Roman" w:eastAsia="Times New Roman" w:hAnsi="Times New Roman"/>
          <w:sz w:val="24"/>
          <w:szCs w:val="24"/>
        </w:rPr>
        <w:drawing>
          <wp:inline distB="0" distT="0" distL="0" distR="0">
            <wp:extent cx="857250" cy="190500"/>
            <wp:effectExtent b="0" l="0" r="0" t="0"/>
            <wp:docPr id="32" name="image2.png"/>
            <a:graphic>
              <a:graphicData uri="http://schemas.openxmlformats.org/drawingml/2006/picture">
                <pic:pic>
                  <pic:nvPicPr>
                    <pic:cNvPr id="0" name="image2.png"/>
                    <pic:cNvPicPr preferRelativeResize="0"/>
                  </pic:nvPicPr>
                  <pic:blipFill>
                    <a:blip r:embed="rId8"/>
                    <a:srcRect b="0" l="0" r="0" t="0"/>
                    <a:stretch>
                      <a:fillRect/>
                    </a:stretch>
                  </pic:blipFill>
                  <pic:spPr>
                    <a:xfrm>
                      <a:off x="0" y="0"/>
                      <a:ext cx="857250" cy="190500"/>
                    </a:xfrm>
                    <a:prstGeom prst="rect"/>
                    <a:ln/>
                  </pic:spPr>
                </pic:pic>
              </a:graphicData>
            </a:graphic>
          </wp:inline>
        </w:drawing>
      </w:r>
      <w:r w:rsidDel="00000000" w:rsidR="00000000" w:rsidRPr="00000000">
        <w:rPr>
          <w:rFonts w:ascii="Times New Roman" w:cs="Times New Roman" w:eastAsia="Times New Roman" w:hAnsi="Times New Roman"/>
          <w:i w:val="1"/>
          <w:sz w:val="24"/>
          <w:szCs w:val="24"/>
          <w:u w:val="single"/>
          <w:rtl w:val="0"/>
        </w:rPr>
        <w:t xml:space="preserve">А вы знаете самые распространённые схемы пирамид?</w:t>
      </w:r>
      <w:r w:rsidDel="00000000" w:rsidR="00000000" w:rsidRPr="00000000">
        <w:rPr>
          <w:rFonts w:ascii="Times New Roman" w:cs="Times New Roman" w:eastAsia="Times New Roman" w:hAnsi="Times New Roman"/>
          <w:sz w:val="24"/>
          <w:szCs w:val="24"/>
          <w:rtl w:val="0"/>
        </w:rPr>
        <w:t xml:space="preserve"> </w:t>
      </w:r>
      <w:r w:rsidDel="00000000" w:rsidR="00000000" w:rsidRPr="00000000">
        <w:rPr>
          <w:rtl w:val="0"/>
        </w:rPr>
      </w:r>
    </w:p>
    <w:p w:rsidR="00000000" w:rsidDel="00000000" w:rsidP="00000000" w:rsidRDefault="00000000" w:rsidRPr="00000000" w14:paraId="000000FC">
      <w:pPr>
        <w:spacing w:after="0" w:line="240" w:lineRule="auto"/>
        <w:rPr>
          <w:rFonts w:ascii="Times New Roman" w:cs="Times New Roman" w:eastAsia="Times New Roman" w:hAnsi="Times New Roman"/>
          <w:color w:val="000000"/>
          <w:sz w:val="24"/>
          <w:szCs w:val="24"/>
        </w:rPr>
      </w:pPr>
      <w:r w:rsidDel="00000000" w:rsidR="00000000" w:rsidRPr="00000000">
        <w:rPr>
          <w:rtl w:val="0"/>
        </w:rPr>
      </w:r>
    </w:p>
    <w:p w:rsidR="00000000" w:rsidDel="00000000" w:rsidP="00000000" w:rsidRDefault="00000000" w:rsidRPr="00000000" w14:paraId="000000FD">
      <w:pPr>
        <w:spacing w:after="0" w:line="240" w:lineRule="auto"/>
        <w:rPr/>
      </w:pPr>
      <w:r w:rsidDel="00000000" w:rsidR="00000000" w:rsidRPr="00000000">
        <w:rPr>
          <w:rFonts w:ascii="Times New Roman" w:cs="Times New Roman" w:eastAsia="Times New Roman" w:hAnsi="Times New Roman"/>
          <w:sz w:val="24"/>
          <w:szCs w:val="24"/>
          <w:rtl w:val="0"/>
        </w:rPr>
        <w:t xml:space="preserve">Изучить их признаки с помощью видеорасследований можно по QR-коду, который ведёт на сайт проекта «СтопПирамид</w:t>
      </w:r>
      <w:r w:rsidDel="00000000" w:rsidR="00000000" w:rsidRPr="00000000">
        <w:rPr>
          <w:rFonts w:ascii="Times New Roman" w:cs="Times New Roman" w:eastAsia="Times New Roman" w:hAnsi="Times New Roman"/>
          <w:rtl w:val="0"/>
        </w:rPr>
        <w:t xml:space="preserve">а».</w:t>
      </w:r>
      <w:r w:rsidDel="00000000" w:rsidR="00000000" w:rsidRPr="00000000">
        <w:rPr>
          <w:rtl w:val="0"/>
        </w:rPr>
      </w:r>
    </w:p>
    <w:p w:rsidR="00000000" w:rsidDel="00000000" w:rsidP="00000000" w:rsidRDefault="00000000" w:rsidRPr="00000000" w14:paraId="000000FE">
      <w:pPr>
        <w:spacing w:after="0" w:line="240" w:lineRule="auto"/>
        <w:rPr>
          <w:rFonts w:ascii="Times New Roman" w:cs="Times New Roman" w:eastAsia="Times New Roman" w:hAnsi="Times New Roman"/>
          <w:b w:val="1"/>
        </w:rPr>
      </w:pPr>
      <w:r w:rsidDel="00000000" w:rsidR="00000000" w:rsidRPr="00000000">
        <w:rPr>
          <w:rtl w:val="0"/>
        </w:rPr>
      </w:r>
    </w:p>
    <w:p w:rsidR="00000000" w:rsidDel="00000000" w:rsidP="00000000" w:rsidRDefault="00000000" w:rsidRPr="00000000" w14:paraId="000000FF">
      <w:pPr>
        <w:spacing w:after="0" w:line="240" w:lineRule="auto"/>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100">
      <w:pPr>
        <w:spacing w:after="0" w:line="240" w:lineRule="auto"/>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101">
      <w:pPr>
        <w:spacing w:after="0" w:line="240" w:lineRule="auto"/>
        <w:rPr/>
      </w:pPr>
      <w:r w:rsidDel="00000000" w:rsidR="00000000" w:rsidRPr="00000000">
        <w:rPr>
          <w:rFonts w:ascii="Times New Roman" w:cs="Times New Roman" w:eastAsia="Times New Roman" w:hAnsi="Times New Roman"/>
          <w:b w:val="1"/>
          <w:sz w:val="24"/>
          <w:szCs w:val="24"/>
          <w:rtl w:val="0"/>
        </w:rPr>
        <w:t xml:space="preserve">Слайд 19. Признаки финансовой пирамиды.</w:t>
      </w:r>
      <w:r w:rsidDel="00000000" w:rsidR="00000000" w:rsidRPr="00000000">
        <w:rPr>
          <w:rtl w:val="0"/>
        </w:rPr>
      </w:r>
    </w:p>
    <w:p w:rsidR="00000000" w:rsidDel="00000000" w:rsidP="00000000" w:rsidRDefault="00000000" w:rsidRPr="00000000" w14:paraId="00000102">
      <w:pPr>
        <w:spacing w:after="0" w:line="240" w:lineRule="auto"/>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103">
      <w:pPr>
        <w:spacing w:after="0" w:line="240" w:lineRule="auto"/>
        <w:rPr/>
      </w:pPr>
      <w:r w:rsidDel="00000000" w:rsidR="00000000" w:rsidRPr="00000000">
        <w:rPr>
          <w:rFonts w:ascii="Times New Roman" w:cs="Times New Roman" w:eastAsia="Times New Roman" w:hAnsi="Times New Roman"/>
          <w:color w:val="000000"/>
          <w:sz w:val="24"/>
          <w:szCs w:val="24"/>
          <w:rtl w:val="0"/>
        </w:rPr>
        <w:t xml:space="preserve">Финансовая пирамида — это схема, в которой деньги новых участников идут на выплаты тем, кто вложился раньше. Главное правило: если тебе обещают быстрый и гарантированный доход без рисков, это повод насторожиться. </w:t>
      </w:r>
      <w:r w:rsidDel="00000000" w:rsidR="00000000" w:rsidRPr="00000000">
        <w:rPr>
          <w:rtl w:val="0"/>
        </w:rPr>
      </w:r>
    </w:p>
    <w:p w:rsidR="00000000" w:rsidDel="00000000" w:rsidP="00000000" w:rsidRDefault="00000000" w:rsidRPr="00000000" w14:paraId="00000104">
      <w:pPr>
        <w:spacing w:after="0" w:line="240" w:lineRule="auto"/>
        <w:rPr>
          <w:rFonts w:ascii="Times New Roman" w:cs="Times New Roman" w:eastAsia="Times New Roman" w:hAnsi="Times New Roman"/>
          <w:color w:val="000000"/>
          <w:sz w:val="24"/>
          <w:szCs w:val="24"/>
        </w:rPr>
      </w:pPr>
      <w:r w:rsidDel="00000000" w:rsidR="00000000" w:rsidRPr="00000000">
        <w:rPr>
          <w:rtl w:val="0"/>
        </w:rPr>
      </w:r>
    </w:p>
    <w:p w:rsidR="00000000" w:rsidDel="00000000" w:rsidP="00000000" w:rsidRDefault="00000000" w:rsidRPr="00000000" w14:paraId="00000105">
      <w:pPr>
        <w:spacing w:after="0" w:line="240" w:lineRule="auto"/>
        <w:rPr/>
      </w:pPr>
      <w:r w:rsidDel="00000000" w:rsidR="00000000" w:rsidRPr="00000000">
        <w:rPr>
          <w:rFonts w:ascii="Times New Roman" w:cs="Times New Roman" w:eastAsia="Times New Roman" w:hAnsi="Times New Roman"/>
          <w:color w:val="000000"/>
          <w:sz w:val="24"/>
          <w:szCs w:val="24"/>
          <w:rtl w:val="0"/>
        </w:rPr>
        <w:t xml:space="preserve">Вот несколько признаков, по которым можно распознать финансовую пирамиду:</w:t>
      </w:r>
      <w:r w:rsidDel="00000000" w:rsidR="00000000" w:rsidRPr="00000000">
        <w:rPr>
          <w:rtl w:val="0"/>
        </w:rPr>
      </w:r>
    </w:p>
    <w:p w:rsidR="00000000" w:rsidDel="00000000" w:rsidP="00000000" w:rsidRDefault="00000000" w:rsidRPr="00000000" w14:paraId="00000106">
      <w:pPr>
        <w:numPr>
          <w:ilvl w:val="0"/>
          <w:numId w:val="1"/>
        </w:numPr>
        <w:spacing w:after="0" w:line="240" w:lineRule="auto"/>
        <w:ind w:left="720" w:hanging="360"/>
        <w:rPr/>
      </w:pPr>
      <w:r w:rsidDel="00000000" w:rsidR="00000000" w:rsidRPr="00000000">
        <w:rPr>
          <w:rFonts w:ascii="Times New Roman" w:cs="Times New Roman" w:eastAsia="Times New Roman" w:hAnsi="Times New Roman"/>
          <w:color w:val="000000"/>
          <w:sz w:val="24"/>
          <w:szCs w:val="24"/>
          <w:rtl w:val="0"/>
        </w:rPr>
        <w:t xml:space="preserve">Высокая доходность без объяснения источника прибыли. Если обещают, что вложенные деньги принесут 50% в месяц или даже удвоятся за короткий срок, скорее всего, это мошенничество.</w:t>
      </w:r>
      <w:r w:rsidDel="00000000" w:rsidR="00000000" w:rsidRPr="00000000">
        <w:rPr>
          <w:rtl w:val="0"/>
        </w:rPr>
      </w:r>
    </w:p>
    <w:p w:rsidR="00000000" w:rsidDel="00000000" w:rsidP="00000000" w:rsidRDefault="00000000" w:rsidRPr="00000000" w14:paraId="00000107">
      <w:pPr>
        <w:numPr>
          <w:ilvl w:val="0"/>
          <w:numId w:val="1"/>
        </w:numPr>
        <w:spacing w:after="0" w:line="240" w:lineRule="auto"/>
        <w:ind w:left="720" w:hanging="360"/>
        <w:rPr/>
      </w:pPr>
      <w:r w:rsidDel="00000000" w:rsidR="00000000" w:rsidRPr="00000000">
        <w:rPr>
          <w:rFonts w:ascii="Times New Roman" w:cs="Times New Roman" w:eastAsia="Times New Roman" w:hAnsi="Times New Roman"/>
          <w:color w:val="000000"/>
          <w:sz w:val="24"/>
          <w:szCs w:val="24"/>
          <w:rtl w:val="0"/>
        </w:rPr>
        <w:t xml:space="preserve">Отсутствие реального продукта или услуги. В пирамиде деньги зарабатываются только за счёт привлечения новых участников, а не от продажи товара или оказания услуг.</w:t>
      </w:r>
      <w:r w:rsidDel="00000000" w:rsidR="00000000" w:rsidRPr="00000000">
        <w:rPr>
          <w:rtl w:val="0"/>
        </w:rPr>
      </w:r>
    </w:p>
    <w:p w:rsidR="00000000" w:rsidDel="00000000" w:rsidP="00000000" w:rsidRDefault="00000000" w:rsidRPr="00000000" w14:paraId="00000108">
      <w:pPr>
        <w:numPr>
          <w:ilvl w:val="0"/>
          <w:numId w:val="1"/>
        </w:numPr>
        <w:spacing w:after="0" w:line="240" w:lineRule="auto"/>
        <w:ind w:left="720" w:hanging="360"/>
        <w:rPr/>
      </w:pPr>
      <w:r w:rsidDel="00000000" w:rsidR="00000000" w:rsidRPr="00000000">
        <w:rPr>
          <w:rFonts w:ascii="Times New Roman" w:cs="Times New Roman" w:eastAsia="Times New Roman" w:hAnsi="Times New Roman"/>
          <w:color w:val="000000"/>
          <w:sz w:val="24"/>
          <w:szCs w:val="24"/>
          <w:rtl w:val="0"/>
        </w:rPr>
        <w:t xml:space="preserve">Агрессивная реклама и давление. Тебя уговаривают срочно вложиться, обещая, что «возможность скоро закроется» или что ты можешь «упустить свой шанс».</w:t>
      </w:r>
      <w:r w:rsidDel="00000000" w:rsidR="00000000" w:rsidRPr="00000000">
        <w:rPr>
          <w:rtl w:val="0"/>
        </w:rPr>
      </w:r>
    </w:p>
    <w:p w:rsidR="00000000" w:rsidDel="00000000" w:rsidP="00000000" w:rsidRDefault="00000000" w:rsidRPr="00000000" w14:paraId="00000109">
      <w:pPr>
        <w:numPr>
          <w:ilvl w:val="0"/>
          <w:numId w:val="1"/>
        </w:numPr>
        <w:spacing w:after="0" w:line="240" w:lineRule="auto"/>
        <w:ind w:left="720" w:hanging="360"/>
        <w:rPr/>
      </w:pPr>
      <w:r w:rsidDel="00000000" w:rsidR="00000000" w:rsidRPr="00000000">
        <w:rPr>
          <w:rFonts w:ascii="Times New Roman" w:cs="Times New Roman" w:eastAsia="Times New Roman" w:hAnsi="Times New Roman"/>
          <w:color w:val="000000"/>
          <w:sz w:val="24"/>
          <w:szCs w:val="24"/>
          <w:rtl w:val="0"/>
        </w:rPr>
        <w:t xml:space="preserve">Сложная и непрозрачная схема работы. Если бизнес-модель непонятна или скрыта за громкими терминами, значит, её, скорее всего, просто не существует.</w:t>
      </w:r>
      <w:r w:rsidDel="00000000" w:rsidR="00000000" w:rsidRPr="00000000">
        <w:rPr>
          <w:rtl w:val="0"/>
        </w:rPr>
      </w:r>
    </w:p>
    <w:p w:rsidR="00000000" w:rsidDel="00000000" w:rsidP="00000000" w:rsidRDefault="00000000" w:rsidRPr="00000000" w14:paraId="0000010A">
      <w:pPr>
        <w:numPr>
          <w:ilvl w:val="0"/>
          <w:numId w:val="1"/>
        </w:numPr>
        <w:spacing w:after="0" w:line="240" w:lineRule="auto"/>
        <w:ind w:left="720" w:hanging="360"/>
        <w:rPr/>
      </w:pPr>
      <w:r w:rsidDel="00000000" w:rsidR="00000000" w:rsidRPr="00000000">
        <w:rPr>
          <w:rFonts w:ascii="Times New Roman" w:cs="Times New Roman" w:eastAsia="Times New Roman" w:hAnsi="Times New Roman"/>
          <w:color w:val="000000"/>
          <w:sz w:val="24"/>
          <w:szCs w:val="24"/>
          <w:rtl w:val="0"/>
        </w:rPr>
        <w:t xml:space="preserve">Заработок только за привлечение новых людей. Если твой доход зависит не от вложенных денег, а от количества приглашённых участников, ты попал в пирамиду.</w:t>
      </w:r>
      <w:r w:rsidDel="00000000" w:rsidR="00000000" w:rsidRPr="00000000">
        <w:rPr>
          <w:rtl w:val="0"/>
        </w:rPr>
      </w:r>
    </w:p>
    <w:p w:rsidR="00000000" w:rsidDel="00000000" w:rsidP="00000000" w:rsidRDefault="00000000" w:rsidRPr="00000000" w14:paraId="0000010B">
      <w:pPr>
        <w:numPr>
          <w:ilvl w:val="0"/>
          <w:numId w:val="1"/>
        </w:numPr>
        <w:spacing w:after="0" w:line="240" w:lineRule="auto"/>
        <w:ind w:left="720" w:hanging="360"/>
        <w:rPr/>
      </w:pPr>
      <w:r w:rsidDel="00000000" w:rsidR="00000000" w:rsidRPr="00000000">
        <w:rPr>
          <w:rFonts w:ascii="Times New Roman" w:cs="Times New Roman" w:eastAsia="Times New Roman" w:hAnsi="Times New Roman"/>
          <w:color w:val="000000"/>
          <w:sz w:val="24"/>
          <w:szCs w:val="24"/>
          <w:rtl w:val="0"/>
        </w:rPr>
        <w:t xml:space="preserve">Отсутствие лицензии Банка России на инвестиционную или брокерскую деятельность. (Реестры Банка России размещены по ссылке: </w:t>
      </w:r>
      <w:hyperlink r:id="rId11">
        <w:r w:rsidDel="00000000" w:rsidR="00000000" w:rsidRPr="00000000">
          <w:rPr>
            <w:rFonts w:ascii="Times New Roman" w:cs="Times New Roman" w:eastAsia="Times New Roman" w:hAnsi="Times New Roman"/>
            <w:b w:val="0"/>
            <w:i w:val="0"/>
            <w:smallCaps w:val="0"/>
            <w:strike w:val="0"/>
            <w:color w:val="0563c1"/>
            <w:sz w:val="24"/>
            <w:szCs w:val="24"/>
            <w:u w:val="single"/>
            <w:shd w:fill="auto" w:val="clear"/>
            <w:vertAlign w:val="baseline"/>
            <w:rtl w:val="0"/>
          </w:rPr>
          <w:t xml:space="preserve">https://cbr.ru/securities_market/registries/</w:t>
        </w:r>
      </w:hyperlink>
      <w:r w:rsidDel="00000000" w:rsidR="00000000" w:rsidRPr="00000000">
        <w:rPr>
          <w:rFonts w:ascii="Times New Roman" w:cs="Times New Roman" w:eastAsia="Times New Roman" w:hAnsi="Times New Roman"/>
          <w:color w:val="000000"/>
          <w:sz w:val="24"/>
          <w:szCs w:val="24"/>
          <w:rtl w:val="0"/>
        </w:rPr>
        <w:t xml:space="preserve">)</w:t>
      </w:r>
      <w:r w:rsidDel="00000000" w:rsidR="00000000" w:rsidRPr="00000000">
        <w:rPr>
          <w:rtl w:val="0"/>
        </w:rPr>
      </w:r>
    </w:p>
    <w:p w:rsidR="00000000" w:rsidDel="00000000" w:rsidP="00000000" w:rsidRDefault="00000000" w:rsidRPr="00000000" w14:paraId="0000010C">
      <w:pPr>
        <w:spacing w:line="24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0D">
      <w:pPr>
        <w:spacing w:line="240" w:lineRule="auto"/>
        <w:rPr/>
      </w:pPr>
      <w:r w:rsidDel="00000000" w:rsidR="00000000" w:rsidRPr="00000000">
        <w:rPr>
          <w:rFonts w:ascii="Times New Roman" w:cs="Times New Roman" w:eastAsia="Times New Roman" w:hAnsi="Times New Roman"/>
          <w:sz w:val="24"/>
          <w:szCs w:val="24"/>
          <w:rtl w:val="0"/>
        </w:rPr>
        <w:t xml:space="preserve">Запомните главное: в финансовом мире чем выше потенциальная прибыль, тем выше риски. Бесплатный сыр бывает только в мышеловке!</w:t>
      </w:r>
      <w:r w:rsidDel="00000000" w:rsidR="00000000" w:rsidRPr="00000000">
        <w:rPr>
          <w:rtl w:val="0"/>
        </w:rPr>
      </w:r>
    </w:p>
    <w:p w:rsidR="00000000" w:rsidDel="00000000" w:rsidP="00000000" w:rsidRDefault="00000000" w:rsidRPr="00000000" w14:paraId="0000010E">
      <w:pPr>
        <w:rPr/>
      </w:pPr>
      <w:r w:rsidDel="00000000" w:rsidR="00000000" w:rsidRPr="00000000">
        <w:rPr>
          <w:rFonts w:ascii="Times New Roman" w:cs="Times New Roman" w:eastAsia="Times New Roman" w:hAnsi="Times New Roman"/>
          <w:b w:val="1"/>
          <w:sz w:val="24"/>
          <w:szCs w:val="24"/>
          <w:rtl w:val="0"/>
        </w:rPr>
        <w:t xml:space="preserve">Слайд 20. Лёгкие деньги.</w:t>
      </w:r>
      <w:r w:rsidDel="00000000" w:rsidR="00000000" w:rsidRPr="00000000">
        <w:rPr>
          <w:rtl w:val="0"/>
        </w:rPr>
      </w:r>
    </w:p>
    <w:p w:rsidR="00000000" w:rsidDel="00000000" w:rsidP="00000000" w:rsidRDefault="00000000" w:rsidRPr="00000000" w14:paraId="0000010F">
      <w:pPr>
        <w:spacing w:after="0" w:line="240" w:lineRule="auto"/>
        <w:rPr/>
      </w:pPr>
      <w:r w:rsidDel="00000000" w:rsidR="00000000" w:rsidRPr="00000000">
        <w:rPr>
          <w:rFonts w:ascii="Times New Roman" w:cs="Times New Roman" w:eastAsia="Times New Roman" w:hAnsi="Times New Roman"/>
          <w:sz w:val="24"/>
          <w:szCs w:val="24"/>
          <w:rtl w:val="0"/>
        </w:rPr>
        <w:t xml:space="preserve">Вернёмся к нашей Катюше. Они с папой самые экономически активные члены семьи Павловых. Как мы с вами помним, Катя копит на планшет, и тут ей предлагают подзаработать. </w:t>
      </w:r>
      <w:r w:rsidDel="00000000" w:rsidR="00000000" w:rsidRPr="00000000">
        <w:rPr>
          <w:rtl w:val="0"/>
        </w:rPr>
      </w:r>
    </w:p>
    <w:p w:rsidR="00000000" w:rsidDel="00000000" w:rsidP="00000000" w:rsidRDefault="00000000" w:rsidRPr="00000000" w14:paraId="00000110">
      <w:pPr>
        <w:spacing w:after="0" w:line="24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11">
      <w:pPr>
        <w:spacing w:after="0" w:line="240" w:lineRule="auto"/>
        <w:rPr/>
      </w:pPr>
      <w:r w:rsidDel="00000000" w:rsidR="00000000" w:rsidRPr="00000000">
        <w:rPr>
          <w:rFonts w:ascii="Times New Roman" w:cs="Times New Roman" w:eastAsia="Times New Roman" w:hAnsi="Times New Roman"/>
          <w:sz w:val="24"/>
          <w:szCs w:val="24"/>
          <w:rtl w:val="0"/>
        </w:rPr>
        <w:t xml:space="preserve">Одноклассник Юра рассказал Кате, что некоторому банку нужно выполнить «план по продажам», поэтому готовы платить. Для этого нужно оформить любую карту и передать её за вознаграждение – можно заработать 3 000 руб.! А если ещё и друзей привлечь, то за каждого получишь по 2 000 руб. Вот и Юре хорошо, если он Катю приведёт – получит вознаграждение.</w:t>
      </w:r>
      <w:r w:rsidDel="00000000" w:rsidR="00000000" w:rsidRPr="00000000">
        <w:rPr>
          <w:rtl w:val="0"/>
        </w:rPr>
      </w:r>
    </w:p>
    <w:p w:rsidR="00000000" w:rsidDel="00000000" w:rsidP="00000000" w:rsidRDefault="00000000" w:rsidRPr="00000000" w14:paraId="00000112">
      <w:pPr>
        <w:spacing w:after="240" w:before="240" w:line="240" w:lineRule="auto"/>
        <w:rPr/>
      </w:pPr>
      <w:r w:rsidDel="00000000" w:rsidR="00000000" w:rsidRPr="00000000">
        <w:rPr>
          <w:rFonts w:ascii="Times New Roman" w:cs="Times New Roman" w:eastAsia="Times New Roman" w:hAnsi="Times New Roman"/>
          <w:sz w:val="24"/>
          <w:szCs w:val="24"/>
          <w:rtl w:val="0"/>
        </w:rPr>
        <w:t xml:space="preserve">Катя считает, что парень он неплохой, всегда с ним было дружеское общение, и ему можно доверять, да и работа не пыльная. Но что-то смущает Катю, ведь ей по сути предлагают передать свои персональные данные неизвестно кому. Она пошла изучать информацию и наткнулась на понятие «дроппер».</w:t>
      </w:r>
      <w:r w:rsidDel="00000000" w:rsidR="00000000" w:rsidRPr="00000000">
        <w:rPr>
          <w:rtl w:val="0"/>
        </w:rPr>
      </w:r>
    </w:p>
    <w:p w:rsidR="00000000" w:rsidDel="00000000" w:rsidP="00000000" w:rsidRDefault="00000000" w:rsidRPr="00000000" w14:paraId="00000113">
      <w:pPr>
        <w:spacing w:after="240" w:before="240" w:line="240" w:lineRule="auto"/>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Слайд 21. </w:t>
      </w:r>
    </w:p>
    <w:p w:rsidR="00000000" w:rsidDel="00000000" w:rsidP="00000000" w:rsidRDefault="00000000" w:rsidRPr="00000000" w14:paraId="00000114">
      <w:pPr>
        <w:spacing w:after="240" w:before="240" w:line="240" w:lineRule="auto"/>
        <w:rPr/>
      </w:pPr>
      <w:r w:rsidDel="00000000" w:rsidR="00000000" w:rsidRPr="00000000">
        <w:rPr>
          <w:rFonts w:ascii="Times New Roman" w:cs="Times New Roman" w:eastAsia="Times New Roman" w:hAnsi="Times New Roman"/>
          <w:i w:val="1"/>
          <w:sz w:val="24"/>
          <w:szCs w:val="24"/>
        </w:rPr>
        <w:drawing>
          <wp:inline distB="0" distT="0" distL="0" distR="0">
            <wp:extent cx="857250" cy="190500"/>
            <wp:effectExtent b="0" l="0" r="0" t="0"/>
            <wp:docPr id="31" name="image2.png"/>
            <a:graphic>
              <a:graphicData uri="http://schemas.openxmlformats.org/drawingml/2006/picture">
                <pic:pic>
                  <pic:nvPicPr>
                    <pic:cNvPr id="0" name="image2.png"/>
                    <pic:cNvPicPr preferRelativeResize="0"/>
                  </pic:nvPicPr>
                  <pic:blipFill>
                    <a:blip r:embed="rId8"/>
                    <a:srcRect b="0" l="0" r="0" t="0"/>
                    <a:stretch>
                      <a:fillRect/>
                    </a:stretch>
                  </pic:blipFill>
                  <pic:spPr>
                    <a:xfrm>
                      <a:off x="0" y="0"/>
                      <a:ext cx="857250" cy="190500"/>
                    </a:xfrm>
                    <a:prstGeom prst="rect"/>
                    <a:ln/>
                  </pic:spPr>
                </pic:pic>
              </a:graphicData>
            </a:graphic>
          </wp:inline>
        </w:drawing>
      </w:r>
      <w:r w:rsidDel="00000000" w:rsidR="00000000" w:rsidRPr="00000000">
        <w:rPr>
          <w:rFonts w:ascii="Times New Roman" w:cs="Times New Roman" w:eastAsia="Times New Roman" w:hAnsi="Times New Roman"/>
          <w:b w:val="1"/>
          <w:sz w:val="24"/>
          <w:szCs w:val="24"/>
          <w:rtl w:val="0"/>
        </w:rPr>
        <w:t xml:space="preserve">(для интерум) </w:t>
      </w:r>
      <w:r w:rsidDel="00000000" w:rsidR="00000000" w:rsidRPr="00000000">
        <w:rPr>
          <w:rFonts w:ascii="Times New Roman" w:cs="Times New Roman" w:eastAsia="Times New Roman" w:hAnsi="Times New Roman"/>
          <w:i w:val="1"/>
          <w:sz w:val="24"/>
          <w:szCs w:val="24"/>
          <w:u w:val="single"/>
          <w:rtl w:val="0"/>
        </w:rPr>
        <w:t xml:space="preserve">Как вы думаете кто такие дропперы?</w:t>
      </w:r>
      <w:r w:rsidDel="00000000" w:rsidR="00000000" w:rsidRPr="00000000">
        <w:rPr>
          <w:rFonts w:ascii="Times New Roman" w:cs="Times New Roman" w:eastAsia="Times New Roman" w:hAnsi="Times New Roman"/>
          <w:b w:val="1"/>
          <w:sz w:val="24"/>
          <w:szCs w:val="24"/>
          <w:rtl w:val="0"/>
        </w:rPr>
        <w:t xml:space="preserve"> </w:t>
      </w:r>
      <w:r w:rsidDel="00000000" w:rsidR="00000000" w:rsidRPr="00000000">
        <w:rPr>
          <w:rtl w:val="0"/>
        </w:rPr>
      </w:r>
    </w:p>
    <w:p w:rsidR="00000000" w:rsidDel="00000000" w:rsidP="00000000" w:rsidRDefault="00000000" w:rsidRPr="00000000" w14:paraId="00000115">
      <w:pPr>
        <w:numPr>
          <w:ilvl w:val="0"/>
          <w:numId w:val="3"/>
        </w:numPr>
        <w:spacing w:after="0" w:before="240" w:line="240" w:lineRule="auto"/>
        <w:ind w:left="720" w:hanging="360"/>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sz w:val="24"/>
          <w:szCs w:val="24"/>
          <w:rtl w:val="0"/>
        </w:rPr>
        <w:t xml:space="preserve">Люди для обналичивания денег </w:t>
      </w:r>
      <w:r w:rsidDel="00000000" w:rsidR="00000000" w:rsidRPr="00000000">
        <w:rPr>
          <w:rFonts w:ascii="Times New Roman" w:cs="Times New Roman" w:eastAsia="Times New Roman" w:hAnsi="Times New Roman"/>
          <w:b w:val="1"/>
          <w:i w:val="1"/>
          <w:sz w:val="24"/>
          <w:szCs w:val="24"/>
          <w:rtl w:val="0"/>
        </w:rPr>
        <w:t xml:space="preserve">– верный ответ</w:t>
      </w:r>
      <w:r w:rsidDel="00000000" w:rsidR="00000000" w:rsidRPr="00000000">
        <w:rPr>
          <w:rtl w:val="0"/>
        </w:rPr>
      </w:r>
    </w:p>
    <w:p w:rsidR="00000000" w:rsidDel="00000000" w:rsidP="00000000" w:rsidRDefault="00000000" w:rsidRPr="00000000" w14:paraId="00000116">
      <w:pPr>
        <w:numPr>
          <w:ilvl w:val="0"/>
          <w:numId w:val="3"/>
        </w:numPr>
        <w:spacing w:after="0" w:line="240" w:lineRule="auto"/>
        <w:ind w:left="720" w:hanging="360"/>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sz w:val="24"/>
          <w:szCs w:val="24"/>
          <w:rtl w:val="0"/>
        </w:rPr>
        <w:t xml:space="preserve">Любители халявы</w:t>
      </w:r>
    </w:p>
    <w:p w:rsidR="00000000" w:rsidDel="00000000" w:rsidP="00000000" w:rsidRDefault="00000000" w:rsidRPr="00000000" w14:paraId="00000117">
      <w:pPr>
        <w:numPr>
          <w:ilvl w:val="0"/>
          <w:numId w:val="3"/>
        </w:numPr>
        <w:spacing w:after="0" w:line="240" w:lineRule="auto"/>
        <w:ind w:left="720" w:hanging="360"/>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sz w:val="24"/>
          <w:szCs w:val="24"/>
          <w:rtl w:val="0"/>
        </w:rPr>
        <w:t xml:space="preserve">Финансовые хакеры</w:t>
      </w:r>
    </w:p>
    <w:p w:rsidR="00000000" w:rsidDel="00000000" w:rsidP="00000000" w:rsidRDefault="00000000" w:rsidRPr="00000000" w14:paraId="00000118">
      <w:pPr>
        <w:numPr>
          <w:ilvl w:val="0"/>
          <w:numId w:val="3"/>
        </w:numPr>
        <w:spacing w:after="240" w:line="240" w:lineRule="auto"/>
        <w:ind w:left="720" w:hanging="360"/>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sz w:val="24"/>
          <w:szCs w:val="24"/>
          <w:rtl w:val="0"/>
        </w:rPr>
        <w:t xml:space="preserve">Мошенники</w:t>
      </w:r>
    </w:p>
    <w:p w:rsidR="00000000" w:rsidDel="00000000" w:rsidP="00000000" w:rsidRDefault="00000000" w:rsidRPr="00000000" w14:paraId="00000119">
      <w:pP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Слайд 22. Дропперы</w:t>
      </w:r>
    </w:p>
    <w:p w:rsidR="00000000" w:rsidDel="00000000" w:rsidP="00000000" w:rsidRDefault="00000000" w:rsidRPr="00000000" w14:paraId="0000011A">
      <w:pPr>
        <w:spacing w:after="0" w:line="240" w:lineRule="auto"/>
        <w:rPr/>
      </w:pPr>
      <w:r w:rsidDel="00000000" w:rsidR="00000000" w:rsidRPr="00000000">
        <w:rPr>
          <w:rFonts w:ascii="Times New Roman" w:cs="Times New Roman" w:eastAsia="Times New Roman" w:hAnsi="Times New Roman"/>
          <w:sz w:val="24"/>
          <w:szCs w:val="24"/>
          <w:rtl w:val="0"/>
        </w:rPr>
        <w:t xml:space="preserve">Дроппер – это человек, который предоставляет свои банковские карты, электронные кошельки или другие финансовые реквизиты для перевода и вывода денег, часто в мошеннических схемах. Либо сам переводит деньги по просьбе третьих лиц.</w:t>
      </w:r>
      <w:r w:rsidDel="00000000" w:rsidR="00000000" w:rsidRPr="00000000">
        <w:rPr>
          <w:rtl w:val="0"/>
        </w:rPr>
      </w:r>
    </w:p>
    <w:p w:rsidR="00000000" w:rsidDel="00000000" w:rsidP="00000000" w:rsidRDefault="00000000" w:rsidRPr="00000000" w14:paraId="0000011B">
      <w:pPr>
        <w:spacing w:after="240" w:before="240" w:line="240" w:lineRule="auto"/>
        <w:rPr/>
      </w:pPr>
      <w:r w:rsidDel="00000000" w:rsidR="00000000" w:rsidRPr="00000000">
        <w:rPr>
          <w:rFonts w:ascii="Times New Roman" w:cs="Times New Roman" w:eastAsia="Times New Roman" w:hAnsi="Times New Roman"/>
          <w:sz w:val="24"/>
          <w:szCs w:val="24"/>
          <w:rtl w:val="0"/>
        </w:rPr>
        <w:t xml:space="preserve">Сейчас в Интернете довольно много схем по вовлечению подростков в дропперство под видом «подработки», «помощи», через игры и мессенджеры.</w:t>
      </w:r>
      <w:r w:rsidDel="00000000" w:rsidR="00000000" w:rsidRPr="00000000">
        <w:rPr>
          <w:rtl w:val="0"/>
        </w:rPr>
      </w:r>
    </w:p>
    <w:p w:rsidR="00000000" w:rsidDel="00000000" w:rsidP="00000000" w:rsidRDefault="00000000" w:rsidRPr="00000000" w14:paraId="0000011C">
      <w:pPr>
        <w:spacing w:after="0" w:before="240" w:lineRule="auto"/>
        <w:rPr/>
      </w:pPr>
      <w:r w:rsidDel="00000000" w:rsidR="00000000" w:rsidRPr="00000000">
        <w:rPr>
          <w:rFonts w:ascii="Times New Roman" w:cs="Times New Roman" w:eastAsia="Times New Roman" w:hAnsi="Times New Roman"/>
          <w:sz w:val="24"/>
          <w:szCs w:val="24"/>
          <w:rtl w:val="0"/>
        </w:rPr>
        <w:t xml:space="preserve">Чем это опасно?</w:t>
      </w:r>
      <w:r w:rsidDel="00000000" w:rsidR="00000000" w:rsidRPr="00000000">
        <w:rPr>
          <w:rtl w:val="0"/>
        </w:rPr>
      </w:r>
    </w:p>
    <w:p w:rsidR="00000000" w:rsidDel="00000000" w:rsidP="00000000" w:rsidRDefault="00000000" w:rsidRPr="00000000" w14:paraId="0000011D">
      <w:pPr>
        <w:numPr>
          <w:ilvl w:val="0"/>
          <w:numId w:val="5"/>
        </w:numPr>
        <w:spacing w:after="0" w:before="240" w:line="240" w:lineRule="auto"/>
        <w:ind w:left="720" w:hanging="360"/>
        <w:rPr/>
      </w:pPr>
      <w:r w:rsidDel="00000000" w:rsidR="00000000" w:rsidRPr="00000000">
        <w:rPr>
          <w:rFonts w:ascii="Times New Roman" w:cs="Times New Roman" w:eastAsia="Times New Roman" w:hAnsi="Times New Roman"/>
          <w:sz w:val="24"/>
          <w:szCs w:val="24"/>
          <w:rtl w:val="0"/>
        </w:rPr>
        <w:t xml:space="preserve">Юридическая ответственность. Дропперы становятся соучастниками преступления, даже если не знали всех деталей. В России за это грозит штраф, уголовное преследование и даже срок (например, за участие в отмывании денег).</w:t>
      </w:r>
      <w:r w:rsidDel="00000000" w:rsidR="00000000" w:rsidRPr="00000000">
        <w:rPr>
          <w:rtl w:val="0"/>
        </w:rPr>
      </w:r>
    </w:p>
    <w:p w:rsidR="00000000" w:rsidDel="00000000" w:rsidP="00000000" w:rsidRDefault="00000000" w:rsidRPr="00000000" w14:paraId="0000011E">
      <w:pPr>
        <w:numPr>
          <w:ilvl w:val="0"/>
          <w:numId w:val="5"/>
        </w:numPr>
        <w:spacing w:after="0" w:before="240" w:line="240" w:lineRule="auto"/>
        <w:ind w:left="720" w:hanging="360"/>
        <w:rPr/>
      </w:pPr>
      <w:r w:rsidDel="00000000" w:rsidR="00000000" w:rsidRPr="00000000">
        <w:rPr>
          <w:rFonts w:ascii="Times New Roman" w:cs="Times New Roman" w:eastAsia="Times New Roman" w:hAnsi="Times New Roman"/>
          <w:sz w:val="24"/>
          <w:szCs w:val="24"/>
          <w:rtl w:val="0"/>
        </w:rPr>
        <w:t xml:space="preserve">Блокировка счетов. Банк может навсегда закрыть доступ к финансам.</w:t>
      </w:r>
      <w:r w:rsidDel="00000000" w:rsidR="00000000" w:rsidRPr="00000000">
        <w:rPr>
          <w:rtl w:val="0"/>
        </w:rPr>
      </w:r>
    </w:p>
    <w:p w:rsidR="00000000" w:rsidDel="00000000" w:rsidP="00000000" w:rsidRDefault="00000000" w:rsidRPr="00000000" w14:paraId="0000011F">
      <w:pPr>
        <w:numPr>
          <w:ilvl w:val="0"/>
          <w:numId w:val="5"/>
        </w:numPr>
        <w:spacing w:after="0" w:before="240" w:line="240" w:lineRule="auto"/>
        <w:ind w:left="720" w:hanging="360"/>
        <w:rPr/>
      </w:pPr>
      <w:r w:rsidDel="00000000" w:rsidR="00000000" w:rsidRPr="00000000">
        <w:rPr>
          <w:rFonts w:ascii="Times New Roman" w:cs="Times New Roman" w:eastAsia="Times New Roman" w:hAnsi="Times New Roman"/>
          <w:sz w:val="24"/>
          <w:szCs w:val="24"/>
          <w:rtl w:val="0"/>
        </w:rPr>
        <w:t xml:space="preserve">Риск остаться без вознаграждения. Дроппера могут использовать, а потом просто «слить», не заплатив обещанный процент.</w:t>
      </w:r>
      <w:r w:rsidDel="00000000" w:rsidR="00000000" w:rsidRPr="00000000">
        <w:rPr>
          <w:rtl w:val="0"/>
        </w:rPr>
      </w:r>
    </w:p>
    <w:p w:rsidR="00000000" w:rsidDel="00000000" w:rsidP="00000000" w:rsidRDefault="00000000" w:rsidRPr="00000000" w14:paraId="00000120">
      <w:pPr>
        <w:numPr>
          <w:ilvl w:val="0"/>
          <w:numId w:val="5"/>
        </w:numPr>
        <w:spacing w:after="0" w:before="240" w:line="240" w:lineRule="auto"/>
        <w:ind w:left="720" w:hanging="360"/>
        <w:rPr/>
      </w:pPr>
      <w:r w:rsidDel="00000000" w:rsidR="00000000" w:rsidRPr="00000000">
        <w:rPr>
          <w:rFonts w:ascii="Times New Roman" w:cs="Times New Roman" w:eastAsia="Times New Roman" w:hAnsi="Times New Roman"/>
          <w:sz w:val="24"/>
          <w:szCs w:val="24"/>
          <w:rtl w:val="0"/>
        </w:rPr>
        <w:t xml:space="preserve">Риск для будущей карьеры. Если в прошлом было уголовное дело по дропперству, потом могут не взять на «работу мечты».</w:t>
      </w:r>
      <w:r w:rsidDel="00000000" w:rsidR="00000000" w:rsidRPr="00000000">
        <w:rPr>
          <w:rtl w:val="0"/>
        </w:rPr>
      </w:r>
    </w:p>
    <w:p w:rsidR="00000000" w:rsidDel="00000000" w:rsidP="00000000" w:rsidRDefault="00000000" w:rsidRPr="00000000" w14:paraId="00000121">
      <w:pPr>
        <w:spacing w:after="240" w:before="240" w:line="240" w:lineRule="auto"/>
        <w:rPr/>
      </w:pPr>
      <w:r w:rsidDel="00000000" w:rsidR="00000000" w:rsidRPr="00000000">
        <w:rPr>
          <w:rFonts w:ascii="Times New Roman" w:cs="Times New Roman" w:eastAsia="Times New Roman" w:hAnsi="Times New Roman"/>
          <w:sz w:val="24"/>
          <w:szCs w:val="24"/>
          <w:rtl w:val="0"/>
        </w:rPr>
        <w:t xml:space="preserve">Помните: никому нельзя передавать свои карты, данные карт, аккаунты в соцсетях и доступ к ним. Также не стоит ничего сообщать о родителях, даже если по телефону кто-то представляется официальным лицом (директором папы или сотрудником полиции). Все официальные лица не имеют права спрашивать что-то у ребёнка по телефону в отсутствии родителей. Если такой звонок был – обязательно расскажите об этом взрослым. Так вы сбережёте семейные финансы от мошенников.</w:t>
      </w:r>
      <w:r w:rsidDel="00000000" w:rsidR="00000000" w:rsidRPr="00000000">
        <w:rPr>
          <w:rtl w:val="0"/>
        </w:rPr>
      </w:r>
    </w:p>
    <w:p w:rsidR="00000000" w:rsidDel="00000000" w:rsidP="00000000" w:rsidRDefault="00000000" w:rsidRPr="00000000" w14:paraId="00000122">
      <w:pPr>
        <w:spacing w:after="0" w:before="240" w:lineRule="auto"/>
        <w:rPr/>
      </w:pPr>
      <w:r w:rsidDel="00000000" w:rsidR="00000000" w:rsidRPr="00000000">
        <w:rPr>
          <w:rFonts w:ascii="Times New Roman" w:cs="Times New Roman" w:eastAsia="Times New Roman" w:hAnsi="Times New Roman"/>
          <w:sz w:val="24"/>
          <w:szCs w:val="24"/>
          <w:rtl w:val="0"/>
        </w:rPr>
        <w:t xml:space="preserve">Катя отказалась от «подработки» и рассказала про риски не только Юре, но и всем одноклассникам.</w:t>
      </w:r>
      <w:r w:rsidDel="00000000" w:rsidR="00000000" w:rsidRPr="00000000">
        <w:rPr>
          <w:rtl w:val="0"/>
        </w:rPr>
      </w:r>
    </w:p>
    <w:p w:rsidR="00000000" w:rsidDel="00000000" w:rsidP="00000000" w:rsidRDefault="00000000" w:rsidRPr="00000000" w14:paraId="00000123">
      <w:pPr>
        <w:spacing w:after="0" w:line="240" w:lineRule="auto"/>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124">
      <w:pP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Слайд 23. Мошенники.</w:t>
      </w:r>
    </w:p>
    <w:p w:rsidR="00000000" w:rsidDel="00000000" w:rsidP="00000000" w:rsidRDefault="00000000" w:rsidRPr="00000000" w14:paraId="00000125">
      <w:pPr>
        <w:widowControl w:val="0"/>
        <w:spacing w:after="0" w:line="240" w:lineRule="auto"/>
        <w:rPr/>
      </w:pPr>
      <w:r w:rsidDel="00000000" w:rsidR="00000000" w:rsidRPr="00000000">
        <w:rPr>
          <w:rFonts w:ascii="Times New Roman" w:cs="Times New Roman" w:eastAsia="Times New Roman" w:hAnsi="Times New Roman"/>
          <w:color w:val="000000"/>
          <w:sz w:val="24"/>
          <w:szCs w:val="24"/>
          <w:rtl w:val="0"/>
        </w:rPr>
        <w:t xml:space="preserve">Важным элементом борьбы с мошенничеством является просвещение: люди должны знать схемы мошенников, понимать механизмы финансовых афер, учиться не реагировать на различные предложения и сообщения слишком эмоционально, импульсивно.</w:t>
      </w:r>
      <w:r w:rsidDel="00000000" w:rsidR="00000000" w:rsidRPr="00000000">
        <w:rPr>
          <w:rtl w:val="0"/>
        </w:rPr>
      </w:r>
    </w:p>
    <w:p w:rsidR="00000000" w:rsidDel="00000000" w:rsidP="00000000" w:rsidRDefault="00000000" w:rsidRPr="00000000" w14:paraId="00000126">
      <w:pPr>
        <w:spacing w:after="0" w:before="240" w:lineRule="auto"/>
        <w:rPr/>
      </w:pPr>
      <w:r w:rsidDel="00000000" w:rsidR="00000000" w:rsidRPr="00000000">
        <w:rPr>
          <w:rFonts w:ascii="Times New Roman" w:cs="Times New Roman" w:eastAsia="Times New Roman" w:hAnsi="Times New Roman"/>
          <w:sz w:val="24"/>
          <w:szCs w:val="24"/>
          <w:rtl w:val="0"/>
        </w:rPr>
        <w:t xml:space="preserve">Для каждого возраста у мошенников свои приёмы: молодёжь больше подвержена рискам в Интернете, взрослые люди теряют на нелегальных инвестициях и финансовых пирамидах, а пожилых людей запугивают или обманывают по телефону. Хотя, конечно, и молодёжь попадает на социальную инженерию (когда мошенники не взламывают аккаунт, а психологически обрабатывают человека, чтобы он сам им отдал деньги или назвал данные для входа), а пенсионеры теряют на нелегальных криптобиржах.</w:t>
      </w:r>
      <w:r w:rsidDel="00000000" w:rsidR="00000000" w:rsidRPr="00000000">
        <w:rPr>
          <w:rtl w:val="0"/>
        </w:rPr>
      </w:r>
    </w:p>
    <w:p w:rsidR="00000000" w:rsidDel="00000000" w:rsidP="00000000" w:rsidRDefault="00000000" w:rsidRPr="00000000" w14:paraId="00000127">
      <w:pPr>
        <w:spacing w:after="0" w:before="240" w:lineRule="auto"/>
        <w:rPr/>
      </w:pPr>
      <w:r w:rsidDel="00000000" w:rsidR="00000000" w:rsidRPr="00000000">
        <w:rPr>
          <w:rFonts w:ascii="Times New Roman" w:cs="Times New Roman" w:eastAsia="Times New Roman" w:hAnsi="Times New Roman"/>
          <w:sz w:val="24"/>
          <w:szCs w:val="24"/>
          <w:rtl w:val="0"/>
        </w:rPr>
        <w:t xml:space="preserve">Потери россиян в результате мошеннических действий за 2024 год – почти 27 млрд руб.! Но и предотвращается операций без согласия клиентов всё больше, так что государство заботится о нашей безопасности. Главное – своими руками не помогать мошенникам.</w:t>
      </w:r>
      <w:r w:rsidDel="00000000" w:rsidR="00000000" w:rsidRPr="00000000">
        <w:rPr>
          <w:rtl w:val="0"/>
        </w:rPr>
      </w:r>
    </w:p>
    <w:p w:rsidR="00000000" w:rsidDel="00000000" w:rsidP="00000000" w:rsidRDefault="00000000" w:rsidRPr="00000000" w14:paraId="00000128">
      <w:pPr>
        <w:spacing w:after="0" w:before="240" w:lineRule="auto"/>
        <w:rPr/>
      </w:pPr>
      <w:r w:rsidDel="00000000" w:rsidR="00000000" w:rsidRPr="00000000">
        <w:rPr>
          <w:rFonts w:ascii="Times New Roman" w:cs="Times New Roman" w:eastAsia="Times New Roman" w:hAnsi="Times New Roman"/>
          <w:sz w:val="24"/>
          <w:szCs w:val="24"/>
          <w:rtl w:val="0"/>
        </w:rPr>
        <w:t xml:space="preserve">Важно знать свои права и обязанности, понимать, какую информацию никогда нельзя сообщать (коды и пароли, смс с неизвестных номеров), и не вестись на обещания повышенной доходности – это могут быть сомнительные инвестиционные проекты и даже финансовые пирамиды.</w:t>
      </w:r>
      <w:r w:rsidDel="00000000" w:rsidR="00000000" w:rsidRPr="00000000">
        <w:rPr>
          <w:rtl w:val="0"/>
        </w:rPr>
      </w:r>
    </w:p>
    <w:p w:rsidR="00000000" w:rsidDel="00000000" w:rsidP="00000000" w:rsidRDefault="00000000" w:rsidRPr="00000000" w14:paraId="00000129">
      <w:pPr>
        <w:spacing w:after="0" w:before="24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2A">
      <w:pP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Слайд 24. Как стать финансово грамотным.</w:t>
      </w:r>
    </w:p>
    <w:p w:rsidR="00000000" w:rsidDel="00000000" w:rsidP="00000000" w:rsidRDefault="00000000" w:rsidRPr="00000000" w14:paraId="0000012B">
      <w:pPr>
        <w:rPr/>
      </w:pPr>
      <w:r w:rsidDel="00000000" w:rsidR="00000000" w:rsidRPr="00000000">
        <w:rPr>
          <w:rFonts w:ascii="Times New Roman" w:cs="Times New Roman" w:eastAsia="Times New Roman" w:hAnsi="Times New Roman"/>
          <w:sz w:val="24"/>
          <w:szCs w:val="24"/>
          <w:rtl w:val="0"/>
        </w:rPr>
        <w:t xml:space="preserve">Невозможно однажды научиться чему-то и больше никогда ничего не изучать. Мир постоянно меняется и предоставляет много возможностей, а уж финансовая сфера и вовсе.</w:t>
      </w:r>
      <w:r w:rsidDel="00000000" w:rsidR="00000000" w:rsidRPr="00000000">
        <w:rPr>
          <w:rtl w:val="0"/>
        </w:rPr>
      </w:r>
    </w:p>
    <w:p w:rsidR="00000000" w:rsidDel="00000000" w:rsidP="00000000" w:rsidRDefault="00000000" w:rsidRPr="00000000" w14:paraId="0000012C">
      <w:pPr>
        <w:rPr/>
      </w:pPr>
      <w:r w:rsidDel="00000000" w:rsidR="00000000" w:rsidRPr="00000000">
        <w:rPr>
          <w:rFonts w:ascii="Times New Roman" w:cs="Times New Roman" w:eastAsia="Times New Roman" w:hAnsi="Times New Roman"/>
          <w:sz w:val="24"/>
          <w:szCs w:val="24"/>
          <w:rtl w:val="0"/>
        </w:rPr>
        <w:t xml:space="preserve">Финансово грамотный человек может не только защититься от мошенников, но и получить множество легальных выгод за счёт грамотного управления своими финансами. Поэтому нужно постоянно формировать у себя правильные финансовые привычки.</w:t>
      </w:r>
      <w:r w:rsidDel="00000000" w:rsidR="00000000" w:rsidRPr="00000000">
        <w:rPr>
          <w:rtl w:val="0"/>
        </w:rPr>
      </w:r>
    </w:p>
    <w:p w:rsidR="00000000" w:rsidDel="00000000" w:rsidP="00000000" w:rsidRDefault="00000000" w:rsidRPr="00000000" w14:paraId="0000012D">
      <w:pPr>
        <w:numPr>
          <w:ilvl w:val="0"/>
          <w:numId w:val="2"/>
        </w:numPr>
        <w:spacing w:after="0" w:line="240" w:lineRule="auto"/>
        <w:ind w:left="720" w:hanging="360"/>
        <w:rPr/>
      </w:pPr>
      <w:r w:rsidDel="00000000" w:rsidR="00000000" w:rsidRPr="00000000">
        <w:rPr>
          <w:rFonts w:ascii="Times New Roman" w:cs="Times New Roman" w:eastAsia="Times New Roman" w:hAnsi="Times New Roman"/>
          <w:sz w:val="24"/>
          <w:szCs w:val="24"/>
          <w:rtl w:val="0"/>
        </w:rPr>
        <w:t xml:space="preserve">Финансовая грамотность в образовательных организациях. Здесь внедрена единая универсальная компетенция. </w:t>
      </w:r>
      <w:r w:rsidDel="00000000" w:rsidR="00000000" w:rsidRPr="00000000">
        <w:rPr>
          <w:rtl w:val="0"/>
        </w:rPr>
      </w:r>
    </w:p>
    <w:p w:rsidR="00000000" w:rsidDel="00000000" w:rsidP="00000000" w:rsidRDefault="00000000" w:rsidRPr="00000000" w14:paraId="0000012E">
      <w:pPr>
        <w:numPr>
          <w:ilvl w:val="0"/>
          <w:numId w:val="2"/>
        </w:numPr>
        <w:spacing w:after="0" w:line="240" w:lineRule="auto"/>
        <w:ind w:left="720" w:hanging="360"/>
        <w:rPr/>
      </w:pPr>
      <w:r w:rsidDel="00000000" w:rsidR="00000000" w:rsidRPr="00000000">
        <w:rPr>
          <w:rFonts w:ascii="Times New Roman" w:cs="Times New Roman" w:eastAsia="Times New Roman" w:hAnsi="Times New Roman"/>
          <w:sz w:val="24"/>
          <w:szCs w:val="24"/>
          <w:rtl w:val="0"/>
        </w:rPr>
        <w:t xml:space="preserve">Доверять проверенным сайтам. Главное – не читать всё подряд, а использовать те источники, где нет манипулирования и желания на тебе заработать. </w:t>
      </w:r>
      <w:r w:rsidDel="00000000" w:rsidR="00000000" w:rsidRPr="00000000">
        <w:rPr>
          <w:rtl w:val="0"/>
        </w:rPr>
      </w:r>
    </w:p>
    <w:p w:rsidR="00000000" w:rsidDel="00000000" w:rsidP="00000000" w:rsidRDefault="00000000" w:rsidRPr="00000000" w14:paraId="0000012F">
      <w:pPr>
        <w:numPr>
          <w:ilvl w:val="0"/>
          <w:numId w:val="2"/>
        </w:numPr>
        <w:spacing w:line="240" w:lineRule="auto"/>
        <w:ind w:left="720" w:hanging="360"/>
        <w:rPr/>
      </w:pPr>
      <w:r w:rsidDel="00000000" w:rsidR="00000000" w:rsidRPr="00000000">
        <w:rPr>
          <w:rFonts w:ascii="Times New Roman" w:cs="Times New Roman" w:eastAsia="Times New Roman" w:hAnsi="Times New Roman"/>
          <w:sz w:val="24"/>
          <w:szCs w:val="24"/>
          <w:rtl w:val="0"/>
        </w:rPr>
        <w:t xml:space="preserve">Самостоятельное обучение. Чтобы добиваться своих целей, нужно узнавать многое самостоятельно.</w:t>
      </w:r>
      <w:r w:rsidDel="00000000" w:rsidR="00000000" w:rsidRPr="00000000">
        <w:rPr>
          <w:rtl w:val="0"/>
        </w:rPr>
      </w:r>
    </w:p>
    <w:p w:rsidR="00000000" w:rsidDel="00000000" w:rsidP="00000000" w:rsidRDefault="00000000" w:rsidRPr="00000000" w14:paraId="00000130">
      <w:pPr>
        <w:rPr/>
      </w:pPr>
      <w:r w:rsidDel="00000000" w:rsidR="00000000" w:rsidRPr="00000000">
        <w:rPr>
          <w:rFonts w:ascii="Times New Roman" w:cs="Times New Roman" w:eastAsia="Times New Roman" w:hAnsi="Times New Roman"/>
          <w:sz w:val="24"/>
          <w:szCs w:val="24"/>
          <w:rtl w:val="0"/>
        </w:rPr>
        <w:t xml:space="preserve">На примере нескольких жизненных ситуаций мы с вами поняли, что незнание даже основ финансовой грамотности может привести к непоправимым ошибкам. </w:t>
      </w:r>
      <w:r w:rsidDel="00000000" w:rsidR="00000000" w:rsidRPr="00000000">
        <w:rPr>
          <w:rtl w:val="0"/>
        </w:rPr>
      </w:r>
    </w:p>
    <w:p w:rsidR="00000000" w:rsidDel="00000000" w:rsidP="00000000" w:rsidRDefault="00000000" w:rsidRPr="00000000" w14:paraId="00000131">
      <w:pPr>
        <w:rPr/>
      </w:pPr>
      <w:r w:rsidDel="00000000" w:rsidR="00000000" w:rsidRPr="00000000">
        <w:rPr>
          <w:rFonts w:ascii="Times New Roman" w:cs="Times New Roman" w:eastAsia="Times New Roman" w:hAnsi="Times New Roman"/>
          <w:sz w:val="24"/>
          <w:szCs w:val="24"/>
          <w:rtl w:val="0"/>
        </w:rPr>
        <w:t xml:space="preserve">Конечно, за один урок обо всём не расскажешь, но мы надеемся, что дальше вы сможете и сами изучать полезную информацию, а также участвовать в просветительских акциях.</w:t>
      </w:r>
      <w:r w:rsidDel="00000000" w:rsidR="00000000" w:rsidRPr="00000000">
        <w:rPr>
          <w:rtl w:val="0"/>
        </w:rPr>
      </w:r>
    </w:p>
    <w:p w:rsidR="00000000" w:rsidDel="00000000" w:rsidP="00000000" w:rsidRDefault="00000000" w:rsidRPr="00000000" w14:paraId="00000132">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33">
      <w:pP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Слайд 25. Проверенные источники информации.</w:t>
      </w:r>
    </w:p>
    <w:p w:rsidR="00000000" w:rsidDel="00000000" w:rsidP="00000000" w:rsidRDefault="00000000" w:rsidRPr="00000000" w14:paraId="00000134">
      <w:pPr>
        <w:spacing w:after="0" w:line="240" w:lineRule="auto"/>
        <w:rPr/>
      </w:pPr>
      <w:r w:rsidDel="00000000" w:rsidR="00000000" w:rsidRPr="00000000">
        <w:rPr>
          <w:rFonts w:ascii="Times New Roman" w:cs="Times New Roman" w:eastAsia="Times New Roman" w:hAnsi="Times New Roman"/>
          <w:color w:val="000000"/>
          <w:sz w:val="24"/>
          <w:szCs w:val="24"/>
          <w:rtl w:val="0"/>
        </w:rPr>
        <w:t xml:space="preserve">Для финансово грамотного человека важно понимать, где размещена проверенная, достоверная информация. Прежде всего нужно ориентироваться на источники, представленные на слайде: просветительские проекты Банка России, НИФИ Минфина, АРФГ, государственные сайты. Всю информацию из сети Интернет нужно сверять с ними.</w:t>
      </w:r>
      <w:r w:rsidDel="00000000" w:rsidR="00000000" w:rsidRPr="00000000">
        <w:rPr>
          <w:rtl w:val="0"/>
        </w:rPr>
      </w:r>
    </w:p>
    <w:p w:rsidR="00000000" w:rsidDel="00000000" w:rsidP="00000000" w:rsidRDefault="00000000" w:rsidRPr="00000000" w14:paraId="00000135">
      <w:pPr>
        <w:spacing w:after="0" w:line="240" w:lineRule="auto"/>
        <w:rPr>
          <w:rFonts w:ascii="Times New Roman" w:cs="Times New Roman" w:eastAsia="Times New Roman" w:hAnsi="Times New Roman"/>
          <w:color w:val="000000"/>
          <w:sz w:val="24"/>
          <w:szCs w:val="24"/>
        </w:rPr>
      </w:pPr>
      <w:r w:rsidDel="00000000" w:rsidR="00000000" w:rsidRPr="00000000">
        <w:rPr>
          <w:rtl w:val="0"/>
        </w:rPr>
      </w:r>
    </w:p>
    <w:p w:rsidR="00000000" w:rsidDel="00000000" w:rsidP="00000000" w:rsidRDefault="00000000" w:rsidRPr="00000000" w14:paraId="00000136">
      <w:pPr>
        <w:numPr>
          <w:ilvl w:val="0"/>
          <w:numId w:val="6"/>
        </w:numPr>
        <w:spacing w:after="0" w:line="240" w:lineRule="auto"/>
        <w:ind w:left="502" w:hanging="360"/>
        <w:rPr/>
      </w:pPr>
      <w:r w:rsidDel="00000000" w:rsidR="00000000" w:rsidRPr="00000000">
        <w:rPr>
          <w:rFonts w:ascii="Times New Roman" w:cs="Times New Roman" w:eastAsia="Times New Roman" w:hAnsi="Times New Roman"/>
          <w:color w:val="000000"/>
          <w:sz w:val="24"/>
          <w:szCs w:val="24"/>
          <w:rtl w:val="0"/>
        </w:rPr>
        <w:t xml:space="preserve">Официальный сайт Банка России: </w:t>
      </w:r>
      <w:hyperlink r:id="rId12">
        <w:r w:rsidDel="00000000" w:rsidR="00000000" w:rsidRPr="00000000">
          <w:rPr>
            <w:rFonts w:ascii="Times New Roman" w:cs="Times New Roman" w:eastAsia="Times New Roman" w:hAnsi="Times New Roman"/>
            <w:b w:val="1"/>
            <w:color w:val="0563c1"/>
            <w:sz w:val="24"/>
            <w:szCs w:val="24"/>
            <w:u w:val="single"/>
            <w:rtl w:val="0"/>
          </w:rPr>
          <w:t xml:space="preserve">cbr.ru</w:t>
        </w:r>
      </w:hyperlink>
      <w:r w:rsidDel="00000000" w:rsidR="00000000" w:rsidRPr="00000000">
        <w:rPr>
          <w:rtl w:val="0"/>
        </w:rPr>
      </w:r>
    </w:p>
    <w:p w:rsidR="00000000" w:rsidDel="00000000" w:rsidP="00000000" w:rsidRDefault="00000000" w:rsidRPr="00000000" w14:paraId="00000137">
      <w:pPr>
        <w:numPr>
          <w:ilvl w:val="0"/>
          <w:numId w:val="6"/>
        </w:numPr>
        <w:spacing w:after="0" w:line="240" w:lineRule="auto"/>
        <w:ind w:left="502" w:hanging="360"/>
        <w:rPr/>
      </w:pPr>
      <w:r w:rsidDel="00000000" w:rsidR="00000000" w:rsidRPr="00000000">
        <w:rPr>
          <w:rFonts w:ascii="Times New Roman" w:cs="Times New Roman" w:eastAsia="Times New Roman" w:hAnsi="Times New Roman"/>
          <w:color w:val="000000"/>
          <w:sz w:val="24"/>
          <w:szCs w:val="24"/>
          <w:rtl w:val="0"/>
        </w:rPr>
        <w:t xml:space="preserve">Информация о финансах доступным языком: </w:t>
      </w:r>
      <w:hyperlink r:id="rId13">
        <w:r w:rsidDel="00000000" w:rsidR="00000000" w:rsidRPr="00000000">
          <w:rPr>
            <w:rFonts w:ascii="Times New Roman" w:cs="Times New Roman" w:eastAsia="Times New Roman" w:hAnsi="Times New Roman"/>
            <w:b w:val="1"/>
            <w:color w:val="0563c1"/>
            <w:sz w:val="24"/>
            <w:szCs w:val="24"/>
            <w:u w:val="single"/>
            <w:rtl w:val="0"/>
          </w:rPr>
          <w:t xml:space="preserve">fincult.info</w:t>
        </w:r>
      </w:hyperlink>
      <w:r w:rsidDel="00000000" w:rsidR="00000000" w:rsidRPr="00000000">
        <w:rPr>
          <w:rtl w:val="0"/>
        </w:rPr>
      </w:r>
    </w:p>
    <w:p w:rsidR="00000000" w:rsidDel="00000000" w:rsidP="00000000" w:rsidRDefault="00000000" w:rsidRPr="00000000" w14:paraId="00000138">
      <w:pPr>
        <w:numPr>
          <w:ilvl w:val="0"/>
          <w:numId w:val="6"/>
        </w:numPr>
        <w:spacing w:after="0" w:line="240" w:lineRule="auto"/>
        <w:ind w:left="502" w:hanging="360"/>
        <w:rPr/>
      </w:pPr>
      <w:r w:rsidDel="00000000" w:rsidR="00000000" w:rsidRPr="00000000">
        <w:rPr>
          <w:rFonts w:ascii="Times New Roman" w:cs="Times New Roman" w:eastAsia="Times New Roman" w:hAnsi="Times New Roman"/>
          <w:color w:val="000000"/>
          <w:sz w:val="24"/>
          <w:szCs w:val="24"/>
          <w:rtl w:val="0"/>
        </w:rPr>
        <w:t xml:space="preserve">Официальный портал о социально-экономической ситуации в России: </w:t>
      </w:r>
      <w:hyperlink r:id="rId14">
        <w:r w:rsidDel="00000000" w:rsidR="00000000" w:rsidRPr="00000000">
          <w:rPr>
            <w:rFonts w:ascii="Times New Roman" w:cs="Times New Roman" w:eastAsia="Times New Roman" w:hAnsi="Times New Roman"/>
            <w:b w:val="1"/>
            <w:color w:val="0563c1"/>
            <w:sz w:val="24"/>
            <w:szCs w:val="24"/>
            <w:u w:val="single"/>
            <w:rtl w:val="0"/>
          </w:rPr>
          <w:t xml:space="preserve">объясняем.рф</w:t>
        </w:r>
      </w:hyperlink>
      <w:r w:rsidDel="00000000" w:rsidR="00000000" w:rsidRPr="00000000">
        <w:rPr>
          <w:rtl w:val="0"/>
        </w:rPr>
      </w:r>
    </w:p>
    <w:p w:rsidR="00000000" w:rsidDel="00000000" w:rsidP="00000000" w:rsidRDefault="00000000" w:rsidRPr="00000000" w14:paraId="00000139">
      <w:pPr>
        <w:numPr>
          <w:ilvl w:val="0"/>
          <w:numId w:val="6"/>
        </w:numPr>
        <w:spacing w:after="0" w:line="240" w:lineRule="auto"/>
        <w:ind w:left="502" w:hanging="360"/>
        <w:rPr/>
      </w:pPr>
      <w:r w:rsidDel="00000000" w:rsidR="00000000" w:rsidRPr="00000000">
        <w:rPr>
          <w:rFonts w:ascii="Times New Roman" w:cs="Times New Roman" w:eastAsia="Times New Roman" w:hAnsi="Times New Roman"/>
          <w:color w:val="000000"/>
          <w:sz w:val="24"/>
          <w:szCs w:val="24"/>
          <w:rtl w:val="0"/>
        </w:rPr>
        <w:t xml:space="preserve">Официальный сайт Ассоциации развития финансовой грамотности: </w:t>
      </w:r>
      <w:hyperlink r:id="rId15">
        <w:r w:rsidDel="00000000" w:rsidR="00000000" w:rsidRPr="00000000">
          <w:rPr>
            <w:rFonts w:ascii="Times New Roman" w:cs="Times New Roman" w:eastAsia="Times New Roman" w:hAnsi="Times New Roman"/>
            <w:b w:val="1"/>
            <w:color w:val="0563c1"/>
            <w:sz w:val="24"/>
            <w:szCs w:val="24"/>
            <w:u w:val="single"/>
            <w:rtl w:val="0"/>
          </w:rPr>
          <w:t xml:space="preserve">fincubator.ru</w:t>
        </w:r>
      </w:hyperlink>
      <w:r w:rsidDel="00000000" w:rsidR="00000000" w:rsidRPr="00000000">
        <w:rPr>
          <w:rtl w:val="0"/>
        </w:rPr>
      </w:r>
    </w:p>
    <w:p w:rsidR="00000000" w:rsidDel="00000000" w:rsidP="00000000" w:rsidRDefault="00000000" w:rsidRPr="00000000" w14:paraId="0000013A">
      <w:pPr>
        <w:numPr>
          <w:ilvl w:val="0"/>
          <w:numId w:val="6"/>
        </w:numPr>
        <w:spacing w:after="0" w:line="240" w:lineRule="auto"/>
        <w:ind w:left="502" w:hanging="360"/>
        <w:rPr>
          <w:rFonts w:ascii="Times New Roman" w:cs="Times New Roman" w:eastAsia="Times New Roman" w:hAnsi="Times New Roman"/>
          <w:b w:val="1"/>
          <w:color w:val="0563c1"/>
          <w:sz w:val="24"/>
          <w:szCs w:val="24"/>
        </w:rPr>
      </w:pPr>
      <w:r w:rsidDel="00000000" w:rsidR="00000000" w:rsidRPr="00000000">
        <w:rPr>
          <w:rFonts w:ascii="Times New Roman" w:cs="Times New Roman" w:eastAsia="Times New Roman" w:hAnsi="Times New Roman"/>
          <w:color w:val="000000"/>
          <w:sz w:val="24"/>
          <w:szCs w:val="24"/>
          <w:rtl w:val="0"/>
        </w:rPr>
        <w:t xml:space="preserve">Персональный навигатор по финансам:</w:t>
      </w:r>
      <w:r w:rsidDel="00000000" w:rsidR="00000000" w:rsidRPr="00000000">
        <w:rPr>
          <w:rFonts w:ascii="Times New Roman" w:cs="Times New Roman" w:eastAsia="Times New Roman" w:hAnsi="Times New Roman"/>
          <w:b w:val="1"/>
          <w:color w:val="0563c1"/>
          <w:sz w:val="24"/>
          <w:szCs w:val="24"/>
          <w:rtl w:val="0"/>
        </w:rPr>
        <w:t xml:space="preserve"> </w:t>
      </w:r>
      <w:hyperlink r:id="rId16">
        <w:r w:rsidDel="00000000" w:rsidR="00000000" w:rsidRPr="00000000">
          <w:rPr>
            <w:rFonts w:ascii="Times New Roman" w:cs="Times New Roman" w:eastAsia="Times New Roman" w:hAnsi="Times New Roman"/>
            <w:b w:val="1"/>
            <w:color w:val="0563c1"/>
            <w:sz w:val="24"/>
            <w:szCs w:val="24"/>
            <w:u w:val="single"/>
            <w:rtl w:val="0"/>
          </w:rPr>
          <w:t xml:space="preserve">моифинансы.рф</w:t>
        </w:r>
      </w:hyperlink>
      <w:r w:rsidDel="00000000" w:rsidR="00000000" w:rsidRPr="00000000">
        <w:rPr>
          <w:rtl w:val="0"/>
        </w:rPr>
      </w:r>
    </w:p>
    <w:p w:rsidR="00000000" w:rsidDel="00000000" w:rsidP="00000000" w:rsidRDefault="00000000" w:rsidRPr="00000000" w14:paraId="0000013B">
      <w:pPr>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13C">
      <w:pPr>
        <w:rPr>
          <w:rFonts w:ascii="Times New Roman" w:cs="Times New Roman" w:eastAsia="Times New Roman" w:hAnsi="Times New Roman"/>
          <w:b w:val="1"/>
          <w:sz w:val="24"/>
          <w:szCs w:val="24"/>
        </w:rPr>
      </w:pPr>
      <w:bookmarkStart w:colFirst="0" w:colLast="0" w:name="_heading=h.xixxf12cjmbh" w:id="2"/>
      <w:bookmarkEnd w:id="2"/>
      <w:r w:rsidDel="00000000" w:rsidR="00000000" w:rsidRPr="00000000">
        <w:rPr>
          <w:rFonts w:ascii="Times New Roman" w:cs="Times New Roman" w:eastAsia="Times New Roman" w:hAnsi="Times New Roman"/>
          <w:b w:val="1"/>
          <w:sz w:val="24"/>
          <w:szCs w:val="24"/>
          <w:rtl w:val="0"/>
        </w:rPr>
        <w:t xml:space="preserve">Слайд 26. Заключение</w:t>
      </w:r>
    </w:p>
    <w:p w:rsidR="00000000" w:rsidDel="00000000" w:rsidP="00000000" w:rsidRDefault="00000000" w:rsidRPr="00000000" w14:paraId="0000013D">
      <w:pPr>
        <w:spacing w:after="0" w:before="240" w:line="240" w:lineRule="auto"/>
        <w:jc w:val="both"/>
        <w:rPr/>
      </w:pPr>
      <w:r w:rsidDel="00000000" w:rsidR="00000000" w:rsidRPr="00000000">
        <w:rPr>
          <w:rFonts w:ascii="Times New Roman" w:cs="Times New Roman" w:eastAsia="Times New Roman" w:hAnsi="Times New Roman"/>
          <w:sz w:val="24"/>
          <w:szCs w:val="24"/>
          <w:rtl w:val="0"/>
        </w:rPr>
        <w:t xml:space="preserve">Спасибо за внимание!</w:t>
      </w:r>
      <w:r w:rsidDel="00000000" w:rsidR="00000000" w:rsidRPr="00000000">
        <w:rPr>
          <w:rtl w:val="0"/>
        </w:rPr>
      </w:r>
    </w:p>
    <w:p w:rsidR="00000000" w:rsidDel="00000000" w:rsidP="00000000" w:rsidRDefault="00000000" w:rsidRPr="00000000" w14:paraId="0000013E">
      <w:pPr>
        <w:spacing w:after="0" w:before="240" w:line="240" w:lineRule="auto"/>
        <w:jc w:val="both"/>
        <w:rPr/>
      </w:pPr>
      <w:r w:rsidDel="00000000" w:rsidR="00000000" w:rsidRPr="00000000">
        <w:rPr>
          <w:rFonts w:ascii="Times New Roman" w:cs="Times New Roman" w:eastAsia="Times New Roman" w:hAnsi="Times New Roman"/>
          <w:sz w:val="24"/>
          <w:szCs w:val="24"/>
          <w:rtl w:val="0"/>
        </w:rPr>
        <w:t xml:space="preserve">Надеюсь, что вы сегодня получили полезную информацию. Мы узнали, как понять уровень собственной финансовой грамотности, обзорно рассмотрели базовые понятия в этой области и выяснили, где получать достоверную информацию по теме. Желаю вам всегда добиваться поставленных финансовых целей!</w:t>
      </w:r>
      <w:r w:rsidDel="00000000" w:rsidR="00000000" w:rsidRPr="00000000">
        <w:rPr>
          <w:rtl w:val="0"/>
        </w:rPr>
      </w:r>
    </w:p>
    <w:p w:rsidR="00000000" w:rsidDel="00000000" w:rsidP="00000000" w:rsidRDefault="00000000" w:rsidRPr="00000000" w14:paraId="0000013F">
      <w:pPr>
        <w:spacing w:after="0" w:line="240" w:lineRule="auto"/>
        <w:rPr>
          <w:rFonts w:ascii="Times New Roman" w:cs="Times New Roman" w:eastAsia="Times New Roman" w:hAnsi="Times New Roman"/>
          <w:color w:val="000000"/>
          <w:sz w:val="24"/>
          <w:szCs w:val="24"/>
        </w:rPr>
      </w:pPr>
      <w:r w:rsidDel="00000000" w:rsidR="00000000" w:rsidRPr="00000000">
        <w:rPr>
          <w:rtl w:val="0"/>
        </w:rPr>
      </w:r>
    </w:p>
    <w:p w:rsidR="00000000" w:rsidDel="00000000" w:rsidP="00000000" w:rsidRDefault="00000000" w:rsidRPr="00000000" w14:paraId="00000140">
      <w:pPr>
        <w:rPr/>
      </w:pPr>
      <w:r w:rsidDel="00000000" w:rsidR="00000000" w:rsidRPr="00000000">
        <w:rPr>
          <w:rtl w:val="0"/>
        </w:rPr>
      </w:r>
    </w:p>
    <w:sectPr>
      <w:headerReference r:id="rId17" w:type="default"/>
      <w:pgSz w:h="16838" w:w="11906" w:orient="portrait"/>
      <w:pgMar w:bottom="709" w:top="1134" w:left="1701" w:right="850" w:header="708"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alibri"/>
  <w:font w:name="Georgia"/>
  <w:font w:name="Times New Roman"/>
  <w:font w:name="Courier New"/>
  <w:font w:name="Noto Sans Symbols">
    <w:embedRegular w:fontKey="{00000000-0000-0000-0000-000000000000}" r:id="rId1" w:subsetted="0"/>
    <w:embedBold w:fontKey="{00000000-0000-0000-0000-000000000000}" r:id="rId2" w:subsetted="0"/>
  </w:font>
</w:fonts>
</file>

<file path=word/footnotes.xml><?xml version="1.0" encoding="utf-8"?>
<w:footnot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otnote w:id="0">
    <w:p w:rsidR="00000000" w:rsidDel="00000000" w:rsidP="00000000" w:rsidRDefault="00000000" w:rsidRPr="00000000" w14:paraId="00000141">
      <w:pPr>
        <w:spacing w:after="0" w:line="240" w:lineRule="auto"/>
        <w:ind w:right="-283"/>
        <w:rPr>
          <w:sz w:val="20"/>
          <w:szCs w:val="20"/>
        </w:rPr>
      </w:pPr>
      <w:r w:rsidDel="00000000" w:rsidR="00000000" w:rsidRPr="00000000">
        <w:rPr>
          <w:rStyle w:val="FootnoteReference"/>
          <w:vertAlign w:val="superscript"/>
        </w:rPr>
        <w:footnoteRef/>
      </w:r>
      <w:r w:rsidDel="00000000" w:rsidR="00000000" w:rsidRPr="00000000">
        <w:rPr>
          <w:color w:val="000000"/>
          <w:sz w:val="20"/>
          <w:szCs w:val="20"/>
          <w:rtl w:val="0"/>
        </w:rPr>
        <w:t xml:space="preserve">. </w:t>
      </w:r>
      <w:r w:rsidDel="00000000" w:rsidR="00000000" w:rsidRPr="00000000">
        <w:rPr>
          <w:rFonts w:ascii="Times New Roman" w:cs="Times New Roman" w:eastAsia="Times New Roman" w:hAnsi="Times New Roman"/>
          <w:color w:val="000000"/>
          <w:sz w:val="20"/>
          <w:szCs w:val="20"/>
          <w:rtl w:val="0"/>
        </w:rPr>
        <w:t xml:space="preserve">Документы и состав МВКК размещены по ссылке:</w:t>
      </w:r>
      <w:r w:rsidDel="00000000" w:rsidR="00000000" w:rsidRPr="00000000">
        <w:rPr>
          <w:rFonts w:ascii="Times New Roman" w:cs="Times New Roman" w:eastAsia="Times New Roman" w:hAnsi="Times New Roman"/>
          <w:sz w:val="20"/>
          <w:szCs w:val="20"/>
          <w:rtl w:val="0"/>
        </w:rPr>
        <w:t xml:space="preserve"> </w:t>
      </w:r>
      <w:hyperlink r:id="rId1">
        <w:r w:rsidDel="00000000" w:rsidR="00000000" w:rsidRPr="00000000">
          <w:rPr>
            <w:rFonts w:ascii="Times New Roman" w:cs="Times New Roman" w:eastAsia="Times New Roman" w:hAnsi="Times New Roman"/>
            <w:color w:val="0563c1"/>
            <w:sz w:val="20"/>
            <w:szCs w:val="20"/>
            <w:u w:val="single"/>
            <w:rtl w:val="0"/>
          </w:rPr>
          <w:t xml:space="preserve">https://minfin.gov.ru/ru/fingram/commission_2030</w:t>
        </w:r>
      </w:hyperlink>
      <w:r w:rsidDel="00000000" w:rsidR="00000000" w:rsidRPr="00000000">
        <w:rPr>
          <w:rtl w:val="0"/>
        </w:rPr>
      </w:r>
    </w:p>
  </w:footnote>
  <w:footnote w:id="1">
    <w:p w:rsidR="00000000" w:rsidDel="00000000" w:rsidP="00000000" w:rsidRDefault="00000000" w:rsidRPr="00000000" w14:paraId="00000142">
      <w:pPr>
        <w:spacing w:after="0" w:line="240" w:lineRule="auto"/>
        <w:rPr>
          <w:sz w:val="20"/>
          <w:szCs w:val="20"/>
        </w:rPr>
      </w:pPr>
      <w:r w:rsidDel="00000000" w:rsidR="00000000" w:rsidRPr="00000000">
        <w:rPr>
          <w:rStyle w:val="FootnoteReference"/>
          <w:vertAlign w:val="superscript"/>
        </w:rPr>
        <w:footnoteRef/>
      </w:r>
      <w:r w:rsidDel="00000000" w:rsidR="00000000" w:rsidRPr="00000000">
        <w:rPr>
          <w:sz w:val="20"/>
          <w:szCs w:val="20"/>
          <w:rtl w:val="0"/>
        </w:rPr>
        <w:t xml:space="preserve">. https://app-dev.моифинансы.рф/storage/64005/edinaia-ramka-fg-2023.pdf</w:t>
      </w:r>
    </w:p>
  </w:footnote>
</w:footnotes>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143">
    <w:pPr>
      <w:jc w:val="center"/>
      <w:rPr/>
    </w:pPr>
    <w:r w:rsidDel="00000000" w:rsidR="00000000" w:rsidRPr="00000000">
      <w:rPr/>
      <w:drawing>
        <wp:inline distB="0" distT="0" distL="0" distR="0">
          <wp:extent cx="2413000" cy="970280"/>
          <wp:effectExtent b="0" l="0" r="0" t="0"/>
          <wp:docPr id="33" name="image1.png"/>
          <a:graphic>
            <a:graphicData uri="http://schemas.openxmlformats.org/drawingml/2006/picture">
              <pic:pic>
                <pic:nvPicPr>
                  <pic:cNvPr id="0" name="image1.png"/>
                  <pic:cNvPicPr preferRelativeResize="0"/>
                </pic:nvPicPr>
                <pic:blipFill>
                  <a:blip r:embed="rId1"/>
                  <a:srcRect b="0" l="0" r="0" t="0"/>
                  <a:stretch>
                    <a:fillRect/>
                  </a:stretch>
                </pic:blipFill>
                <pic:spPr>
                  <a:xfrm>
                    <a:off x="0" y="0"/>
                    <a:ext cx="2413000" cy="970280"/>
                  </a:xfrm>
                  <a:prstGeom prst="rect"/>
                  <a:ln/>
                </pic:spPr>
              </pic:pic>
            </a:graphicData>
          </a:graphic>
        </wp:inline>
      </w:drawing>
    </w: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2">
    <w:lvl w:ilvl="0">
      <w:start w:val="1"/>
      <w:numFmt w:val="decimal"/>
      <w:lvlText w:val="%1."/>
      <w:lvlJc w:val="left"/>
      <w:pPr>
        <w:ind w:left="720" w:hanging="360"/>
      </w:pPr>
      <w:rPr>
        <w:rFonts w:ascii="Times New Roman" w:cs="Times New Roman" w:eastAsia="Times New Roman" w:hAnsi="Times New Roman"/>
        <w:sz w:val="24"/>
        <w:szCs w:val="24"/>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3">
    <w:lvl w:ilvl="0">
      <w:start w:val="1"/>
      <w:numFmt w:val="decimal"/>
      <w:lvlText w:val="%1."/>
      <w:lvlJc w:val="left"/>
      <w:pPr>
        <w:ind w:left="720" w:hanging="360"/>
      </w:pPr>
      <w:rPr>
        <w:rFonts w:ascii="Times New Roman" w:cs="Times New Roman" w:eastAsia="Times New Roman" w:hAnsi="Times New Roman"/>
        <w:sz w:val="24"/>
        <w:szCs w:val="24"/>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4">
    <w:lvl w:ilvl="0">
      <w:start w:val="1"/>
      <w:numFmt w:val="decimal"/>
      <w:lvlText w:val="%1."/>
      <w:lvlJc w:val="left"/>
      <w:pPr>
        <w:ind w:left="720" w:hanging="360"/>
      </w:pPr>
      <w:rPr>
        <w:rFonts w:ascii="Times New Roman" w:cs="Times New Roman" w:eastAsia="Times New Roman" w:hAnsi="Times New Roman"/>
        <w:sz w:val="24"/>
        <w:szCs w:val="24"/>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5">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
      <w:lvlJc w:val="left"/>
      <w:pPr>
        <w:ind w:left="1080" w:hanging="360"/>
      </w:pPr>
      <w:rPr>
        <w:rFonts w:ascii="Noto Sans Symbols" w:cs="Noto Sans Symbols" w:eastAsia="Noto Sans Symbols" w:hAnsi="Noto Sans Symbols"/>
      </w:rPr>
    </w:lvl>
    <w:lvl w:ilvl="2">
      <w:start w:val="1"/>
      <w:numFmt w:val="bullet"/>
      <w:lvlText w:val="▪"/>
      <w:lvlJc w:val="left"/>
      <w:pPr>
        <w:ind w:left="1440" w:hanging="360"/>
      </w:pPr>
      <w:rPr>
        <w:rFonts w:ascii="Noto Sans Symbols" w:cs="Noto Sans Symbols" w:eastAsia="Noto Sans Symbols" w:hAnsi="Noto Sans Symbols"/>
      </w:rPr>
    </w:lvl>
    <w:lvl w:ilvl="3">
      <w:start w:val="1"/>
      <w:numFmt w:val="bullet"/>
      <w:lvlText w:val="●"/>
      <w:lvlJc w:val="left"/>
      <w:pPr>
        <w:ind w:left="1800" w:hanging="360"/>
      </w:pPr>
      <w:rPr>
        <w:rFonts w:ascii="Noto Sans Symbols" w:cs="Noto Sans Symbols" w:eastAsia="Noto Sans Symbols" w:hAnsi="Noto Sans Symbols"/>
      </w:rPr>
    </w:lvl>
    <w:lvl w:ilvl="4">
      <w:start w:val="1"/>
      <w:numFmt w:val="bullet"/>
      <w:lvlText w:val="◦"/>
      <w:lvlJc w:val="left"/>
      <w:pPr>
        <w:ind w:left="2160" w:hanging="360"/>
      </w:pPr>
      <w:rPr>
        <w:rFonts w:ascii="Noto Sans Symbols" w:cs="Noto Sans Symbols" w:eastAsia="Noto Sans Symbols" w:hAnsi="Noto Sans Symbols"/>
      </w:rPr>
    </w:lvl>
    <w:lvl w:ilvl="5">
      <w:start w:val="1"/>
      <w:numFmt w:val="bullet"/>
      <w:lvlText w:val="▪"/>
      <w:lvlJc w:val="left"/>
      <w:pPr>
        <w:ind w:left="2520" w:hanging="360"/>
      </w:pPr>
      <w:rPr>
        <w:rFonts w:ascii="Noto Sans Symbols" w:cs="Noto Sans Symbols" w:eastAsia="Noto Sans Symbols" w:hAnsi="Noto Sans Symbols"/>
      </w:rPr>
    </w:lvl>
    <w:lvl w:ilvl="6">
      <w:start w:val="1"/>
      <w:numFmt w:val="bullet"/>
      <w:lvlText w:val="●"/>
      <w:lvlJc w:val="left"/>
      <w:pPr>
        <w:ind w:left="2880" w:hanging="360"/>
      </w:pPr>
      <w:rPr>
        <w:rFonts w:ascii="Noto Sans Symbols" w:cs="Noto Sans Symbols" w:eastAsia="Noto Sans Symbols" w:hAnsi="Noto Sans Symbols"/>
      </w:rPr>
    </w:lvl>
    <w:lvl w:ilvl="7">
      <w:start w:val="1"/>
      <w:numFmt w:val="bullet"/>
      <w:lvlText w:val="◦"/>
      <w:lvlJc w:val="left"/>
      <w:pPr>
        <w:ind w:left="3240" w:hanging="360"/>
      </w:pPr>
      <w:rPr>
        <w:rFonts w:ascii="Noto Sans Symbols" w:cs="Noto Sans Symbols" w:eastAsia="Noto Sans Symbols" w:hAnsi="Noto Sans Symbols"/>
      </w:rPr>
    </w:lvl>
    <w:lvl w:ilvl="8">
      <w:start w:val="1"/>
      <w:numFmt w:val="bullet"/>
      <w:lvlText w:val="▪"/>
      <w:lvlJc w:val="left"/>
      <w:pPr>
        <w:ind w:left="3600" w:hanging="360"/>
      </w:pPr>
      <w:rPr>
        <w:rFonts w:ascii="Noto Sans Symbols" w:cs="Noto Sans Symbols" w:eastAsia="Noto Sans Symbols" w:hAnsi="Noto Sans Symbols"/>
      </w:rPr>
    </w:lvl>
  </w:abstractNum>
  <w:abstractNum w:abstractNumId="6">
    <w:lvl w:ilvl="0">
      <w:start w:val="1"/>
      <w:numFmt w:val="bullet"/>
      <w:lvlText w:val="●"/>
      <w:lvlJc w:val="left"/>
      <w:pPr>
        <w:ind w:left="502" w:hanging="360"/>
      </w:pPr>
      <w:rPr>
        <w:rFonts w:ascii="Noto Sans Symbols" w:cs="Noto Sans Symbols" w:eastAsia="Noto Sans Symbols" w:hAnsi="Noto Sans Symbols"/>
        <w:color w:val="000000"/>
      </w:rPr>
    </w:lvl>
    <w:lvl w:ilvl="1">
      <w:start w:val="1"/>
      <w:numFmt w:val="bullet"/>
      <w:lvlText w:val="◦"/>
      <w:lvlJc w:val="left"/>
      <w:pPr>
        <w:ind w:left="862" w:hanging="360"/>
      </w:pPr>
      <w:rPr>
        <w:rFonts w:ascii="Noto Sans Symbols" w:cs="Noto Sans Symbols" w:eastAsia="Noto Sans Symbols" w:hAnsi="Noto Sans Symbols"/>
      </w:rPr>
    </w:lvl>
    <w:lvl w:ilvl="2">
      <w:start w:val="1"/>
      <w:numFmt w:val="bullet"/>
      <w:lvlText w:val="▪"/>
      <w:lvlJc w:val="left"/>
      <w:pPr>
        <w:ind w:left="1222" w:hanging="360"/>
      </w:pPr>
      <w:rPr>
        <w:rFonts w:ascii="Noto Sans Symbols" w:cs="Noto Sans Symbols" w:eastAsia="Noto Sans Symbols" w:hAnsi="Noto Sans Symbols"/>
      </w:rPr>
    </w:lvl>
    <w:lvl w:ilvl="3">
      <w:start w:val="1"/>
      <w:numFmt w:val="bullet"/>
      <w:lvlText w:val="●"/>
      <w:lvlJc w:val="left"/>
      <w:pPr>
        <w:ind w:left="1582" w:hanging="360"/>
      </w:pPr>
      <w:rPr>
        <w:rFonts w:ascii="Noto Sans Symbols" w:cs="Noto Sans Symbols" w:eastAsia="Noto Sans Symbols" w:hAnsi="Noto Sans Symbols"/>
      </w:rPr>
    </w:lvl>
    <w:lvl w:ilvl="4">
      <w:start w:val="1"/>
      <w:numFmt w:val="bullet"/>
      <w:lvlText w:val="◦"/>
      <w:lvlJc w:val="left"/>
      <w:pPr>
        <w:ind w:left="1942" w:hanging="360"/>
      </w:pPr>
      <w:rPr>
        <w:rFonts w:ascii="Noto Sans Symbols" w:cs="Noto Sans Symbols" w:eastAsia="Noto Sans Symbols" w:hAnsi="Noto Sans Symbols"/>
      </w:rPr>
    </w:lvl>
    <w:lvl w:ilvl="5">
      <w:start w:val="1"/>
      <w:numFmt w:val="bullet"/>
      <w:lvlText w:val="▪"/>
      <w:lvlJc w:val="left"/>
      <w:pPr>
        <w:ind w:left="2302" w:hanging="360"/>
      </w:pPr>
      <w:rPr>
        <w:rFonts w:ascii="Noto Sans Symbols" w:cs="Noto Sans Symbols" w:eastAsia="Noto Sans Symbols" w:hAnsi="Noto Sans Symbols"/>
      </w:rPr>
    </w:lvl>
    <w:lvl w:ilvl="6">
      <w:start w:val="1"/>
      <w:numFmt w:val="bullet"/>
      <w:lvlText w:val="●"/>
      <w:lvlJc w:val="left"/>
      <w:pPr>
        <w:ind w:left="2662" w:hanging="360"/>
      </w:pPr>
      <w:rPr>
        <w:rFonts w:ascii="Noto Sans Symbols" w:cs="Noto Sans Symbols" w:eastAsia="Noto Sans Symbols" w:hAnsi="Noto Sans Symbols"/>
      </w:rPr>
    </w:lvl>
    <w:lvl w:ilvl="7">
      <w:start w:val="1"/>
      <w:numFmt w:val="bullet"/>
      <w:lvlText w:val="◦"/>
      <w:lvlJc w:val="left"/>
      <w:pPr>
        <w:ind w:left="3022" w:hanging="360"/>
      </w:pPr>
      <w:rPr>
        <w:rFonts w:ascii="Noto Sans Symbols" w:cs="Noto Sans Symbols" w:eastAsia="Noto Sans Symbols" w:hAnsi="Noto Sans Symbols"/>
      </w:rPr>
    </w:lvl>
    <w:lvl w:ilvl="8">
      <w:start w:val="1"/>
      <w:numFmt w:val="bullet"/>
      <w:lvlText w:val="▪"/>
      <w:lvlJc w:val="left"/>
      <w:pPr>
        <w:ind w:left="3382" w:hanging="360"/>
      </w:pPr>
      <w:rPr>
        <w:rFonts w:ascii="Noto Sans Symbols" w:cs="Noto Sans Symbols" w:eastAsia="Noto Sans Symbols" w:hAnsi="Noto Sans Symbols"/>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Calibri" w:cs="Calibri" w:eastAsia="Calibri" w:hAnsi="Calibri"/>
        <w:sz w:val="22"/>
        <w:szCs w:val="22"/>
        <w:lang w:val="ru-RU"/>
      </w:rPr>
    </w:rPrDefault>
    <w:pPrDefault>
      <w:pPr>
        <w:spacing w:after="200"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120" w:before="480" w:line="240" w:lineRule="auto"/>
      <w:ind w:left="0" w:right="0" w:firstLine="0"/>
      <w:jc w:val="left"/>
    </w:pPr>
    <w:rPr>
      <w:rFonts w:ascii="Calibri" w:cs="Calibri" w:eastAsia="Calibri" w:hAnsi="Calibri"/>
      <w:b w:val="1"/>
      <w:i w:val="0"/>
      <w:smallCaps w:val="0"/>
      <w:strike w:val="0"/>
      <w:color w:val="000000"/>
      <w:sz w:val="48"/>
      <w:szCs w:val="48"/>
      <w:u w:val="none"/>
      <w:shd w:fill="auto" w:val="clear"/>
      <w:vertAlign w:val="baseline"/>
    </w:rPr>
  </w:style>
  <w:style w:type="paragraph" w:styleId="Heading2">
    <w:name w:val="heading 2"/>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80" w:before="360" w:line="240" w:lineRule="auto"/>
      <w:ind w:left="0" w:right="0" w:firstLine="0"/>
      <w:jc w:val="left"/>
    </w:pPr>
    <w:rPr>
      <w:rFonts w:ascii="Calibri" w:cs="Calibri" w:eastAsia="Calibri" w:hAnsi="Calibri"/>
      <w:b w:val="1"/>
      <w:i w:val="0"/>
      <w:smallCaps w:val="0"/>
      <w:strike w:val="0"/>
      <w:color w:val="000000"/>
      <w:sz w:val="36"/>
      <w:szCs w:val="36"/>
      <w:u w:val="none"/>
      <w:shd w:fill="auto" w:val="clear"/>
      <w:vertAlign w:val="baseline"/>
    </w:rPr>
  </w:style>
  <w:style w:type="paragraph" w:styleId="Heading3">
    <w:name w:val="heading 3"/>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80" w:before="280" w:line="240" w:lineRule="auto"/>
      <w:ind w:left="0" w:right="0" w:firstLine="0"/>
      <w:jc w:val="left"/>
    </w:pPr>
    <w:rPr>
      <w:rFonts w:ascii="Calibri" w:cs="Calibri" w:eastAsia="Calibri" w:hAnsi="Calibri"/>
      <w:b w:val="1"/>
      <w:i w:val="0"/>
      <w:smallCaps w:val="0"/>
      <w:strike w:val="0"/>
      <w:color w:val="000000"/>
      <w:sz w:val="28"/>
      <w:szCs w:val="28"/>
      <w:u w:val="none"/>
      <w:shd w:fill="auto" w:val="clear"/>
      <w:vertAlign w:val="baseline"/>
    </w:rPr>
  </w:style>
  <w:style w:type="paragraph" w:styleId="Heading4">
    <w:name w:val="heading 4"/>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40" w:before="240" w:line="240" w:lineRule="auto"/>
      <w:ind w:left="0" w:right="0" w:firstLine="0"/>
      <w:jc w:val="left"/>
    </w:pPr>
    <w:rPr>
      <w:rFonts w:ascii="Calibri" w:cs="Calibri" w:eastAsia="Calibri" w:hAnsi="Calibri"/>
      <w:b w:val="1"/>
      <w:i w:val="0"/>
      <w:smallCaps w:val="0"/>
      <w:strike w:val="0"/>
      <w:color w:val="000000"/>
      <w:sz w:val="24"/>
      <w:szCs w:val="24"/>
      <w:u w:val="none"/>
      <w:shd w:fill="auto" w:val="clear"/>
      <w:vertAlign w:val="baseline"/>
    </w:rPr>
  </w:style>
  <w:style w:type="paragraph" w:styleId="Heading5">
    <w:name w:val="heading 5"/>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40" w:before="220" w:line="240" w:lineRule="auto"/>
      <w:ind w:left="0" w:right="0" w:firstLine="0"/>
      <w:jc w:val="left"/>
    </w:pPr>
    <w:rPr>
      <w:rFonts w:ascii="Calibri" w:cs="Calibri" w:eastAsia="Calibri" w:hAnsi="Calibri"/>
      <w:b w:val="1"/>
      <w:i w:val="0"/>
      <w:smallCaps w:val="0"/>
      <w:strike w:val="0"/>
      <w:color w:val="000000"/>
      <w:sz w:val="22"/>
      <w:szCs w:val="22"/>
      <w:u w:val="none"/>
      <w:shd w:fill="auto" w:val="clear"/>
      <w:vertAlign w:val="baseline"/>
    </w:rPr>
  </w:style>
  <w:style w:type="paragraph" w:styleId="Heading6">
    <w:name w:val="heading 6"/>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40" w:before="200" w:line="240" w:lineRule="auto"/>
      <w:ind w:left="0" w:right="0" w:firstLine="0"/>
      <w:jc w:val="left"/>
    </w:pPr>
    <w:rPr>
      <w:rFonts w:ascii="Calibri" w:cs="Calibri" w:eastAsia="Calibri" w:hAnsi="Calibri"/>
      <w:b w:val="1"/>
      <w:i w:val="0"/>
      <w:smallCaps w:val="0"/>
      <w:strike w:val="0"/>
      <w:color w:val="000000"/>
      <w:sz w:val="20"/>
      <w:szCs w:val="20"/>
      <w:u w:val="none"/>
      <w:shd w:fill="auto" w:val="clear"/>
      <w:vertAlign w:val="baseline"/>
    </w:rPr>
  </w:style>
  <w:style w:type="paragraph" w:styleId="Title">
    <w:name w:val="Title"/>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120" w:before="480" w:line="240" w:lineRule="auto"/>
      <w:ind w:left="0" w:right="0" w:firstLine="0"/>
      <w:jc w:val="left"/>
    </w:pPr>
    <w:rPr>
      <w:rFonts w:ascii="Calibri" w:cs="Calibri" w:eastAsia="Calibri" w:hAnsi="Calibri"/>
      <w:b w:val="1"/>
      <w:i w:val="0"/>
      <w:smallCaps w:val="0"/>
      <w:strike w:val="0"/>
      <w:color w:val="000000"/>
      <w:sz w:val="72"/>
      <w:szCs w:val="72"/>
      <w:u w:val="none"/>
      <w:shd w:fill="auto" w:val="clear"/>
      <w:vertAlign w:val="baseline"/>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120" w:before="480" w:line="240" w:lineRule="auto"/>
      <w:ind w:left="0" w:right="0" w:firstLine="0"/>
      <w:jc w:val="left"/>
    </w:pPr>
    <w:rPr>
      <w:rFonts w:ascii="Calibri" w:cs="Calibri" w:eastAsia="Calibri" w:hAnsi="Calibri"/>
      <w:b w:val="1"/>
      <w:i w:val="0"/>
      <w:smallCaps w:val="0"/>
      <w:strike w:val="0"/>
      <w:color w:val="000000"/>
      <w:sz w:val="48"/>
      <w:szCs w:val="48"/>
      <w:u w:val="none"/>
      <w:shd w:fill="auto" w:val="clear"/>
      <w:vertAlign w:val="baseline"/>
    </w:rPr>
  </w:style>
  <w:style w:type="paragraph" w:styleId="Heading2">
    <w:name w:val="heading 2"/>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80" w:before="360" w:line="240" w:lineRule="auto"/>
      <w:ind w:left="0" w:right="0" w:firstLine="0"/>
      <w:jc w:val="left"/>
    </w:pPr>
    <w:rPr>
      <w:rFonts w:ascii="Calibri" w:cs="Calibri" w:eastAsia="Calibri" w:hAnsi="Calibri"/>
      <w:b w:val="1"/>
      <w:i w:val="0"/>
      <w:smallCaps w:val="0"/>
      <w:strike w:val="0"/>
      <w:color w:val="000000"/>
      <w:sz w:val="36"/>
      <w:szCs w:val="36"/>
      <w:u w:val="none"/>
      <w:shd w:fill="auto" w:val="clear"/>
      <w:vertAlign w:val="baseline"/>
    </w:rPr>
  </w:style>
  <w:style w:type="paragraph" w:styleId="Heading3">
    <w:name w:val="heading 3"/>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80" w:before="280" w:line="240" w:lineRule="auto"/>
      <w:ind w:left="0" w:right="0" w:firstLine="0"/>
      <w:jc w:val="left"/>
    </w:pPr>
    <w:rPr>
      <w:rFonts w:ascii="Calibri" w:cs="Calibri" w:eastAsia="Calibri" w:hAnsi="Calibri"/>
      <w:b w:val="1"/>
      <w:i w:val="0"/>
      <w:smallCaps w:val="0"/>
      <w:strike w:val="0"/>
      <w:color w:val="000000"/>
      <w:sz w:val="28"/>
      <w:szCs w:val="28"/>
      <w:u w:val="none"/>
      <w:shd w:fill="auto" w:val="clear"/>
      <w:vertAlign w:val="baseline"/>
    </w:rPr>
  </w:style>
  <w:style w:type="paragraph" w:styleId="Heading4">
    <w:name w:val="heading 4"/>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40" w:before="240" w:line="240" w:lineRule="auto"/>
      <w:ind w:left="0" w:right="0" w:firstLine="0"/>
      <w:jc w:val="left"/>
    </w:pPr>
    <w:rPr>
      <w:rFonts w:ascii="Calibri" w:cs="Calibri" w:eastAsia="Calibri" w:hAnsi="Calibri"/>
      <w:b w:val="1"/>
      <w:i w:val="0"/>
      <w:smallCaps w:val="0"/>
      <w:strike w:val="0"/>
      <w:color w:val="000000"/>
      <w:sz w:val="24"/>
      <w:szCs w:val="24"/>
      <w:u w:val="none"/>
      <w:shd w:fill="auto" w:val="clear"/>
      <w:vertAlign w:val="baseline"/>
    </w:rPr>
  </w:style>
  <w:style w:type="paragraph" w:styleId="Heading5">
    <w:name w:val="heading 5"/>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40" w:before="220" w:line="240" w:lineRule="auto"/>
      <w:ind w:left="0" w:right="0" w:firstLine="0"/>
      <w:jc w:val="left"/>
    </w:pPr>
    <w:rPr>
      <w:rFonts w:ascii="Calibri" w:cs="Calibri" w:eastAsia="Calibri" w:hAnsi="Calibri"/>
      <w:b w:val="1"/>
      <w:i w:val="0"/>
      <w:smallCaps w:val="0"/>
      <w:strike w:val="0"/>
      <w:color w:val="000000"/>
      <w:sz w:val="22"/>
      <w:szCs w:val="22"/>
      <w:u w:val="none"/>
      <w:shd w:fill="auto" w:val="clear"/>
      <w:vertAlign w:val="baseline"/>
    </w:rPr>
  </w:style>
  <w:style w:type="paragraph" w:styleId="Heading6">
    <w:name w:val="heading 6"/>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40" w:before="200" w:line="240" w:lineRule="auto"/>
      <w:ind w:left="0" w:right="0" w:firstLine="0"/>
      <w:jc w:val="left"/>
    </w:pPr>
    <w:rPr>
      <w:rFonts w:ascii="Calibri" w:cs="Calibri" w:eastAsia="Calibri" w:hAnsi="Calibri"/>
      <w:b w:val="1"/>
      <w:i w:val="0"/>
      <w:smallCaps w:val="0"/>
      <w:strike w:val="0"/>
      <w:color w:val="000000"/>
      <w:sz w:val="20"/>
      <w:szCs w:val="20"/>
      <w:u w:val="none"/>
      <w:shd w:fill="auto" w:val="clear"/>
      <w:vertAlign w:val="baseline"/>
    </w:rPr>
  </w:style>
  <w:style w:type="paragraph" w:styleId="Title">
    <w:name w:val="Title"/>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120" w:before="480" w:line="240" w:lineRule="auto"/>
      <w:ind w:left="0" w:right="0" w:firstLine="0"/>
      <w:jc w:val="left"/>
    </w:pPr>
    <w:rPr>
      <w:rFonts w:ascii="Calibri" w:cs="Calibri" w:eastAsia="Calibri" w:hAnsi="Calibri"/>
      <w:b w:val="1"/>
      <w:i w:val="0"/>
      <w:smallCaps w:val="0"/>
      <w:strike w:val="0"/>
      <w:color w:val="000000"/>
      <w:sz w:val="72"/>
      <w:szCs w:val="72"/>
      <w:u w:val="none"/>
      <w:shd w:fill="auto" w:val="clear"/>
      <w:vertAlign w:val="baseline"/>
    </w:rPr>
  </w:style>
  <w:style w:type="paragraph" w:styleId="a" w:default="1">
    <w:name w:val="Normal"/>
    <w:qFormat w:val="1"/>
    <w:rsid w:val="00B54775"/>
    <w:pPr>
      <w:spacing w:after="200" w:line="276" w:lineRule="auto"/>
    </w:pPr>
  </w:style>
  <w:style w:type="paragraph" w:styleId="1">
    <w:name w:val="heading 1"/>
    <w:basedOn w:val="LO-normal"/>
    <w:next w:val="LO-normal"/>
    <w:uiPriority w:val="9"/>
    <w:qFormat w:val="1"/>
    <w:pPr>
      <w:keepNext w:val="1"/>
      <w:keepLines w:val="1"/>
      <w:spacing w:after="120" w:before="480" w:line="240" w:lineRule="auto"/>
      <w:outlineLvl w:val="0"/>
    </w:pPr>
    <w:rPr>
      <w:b w:val="1"/>
      <w:sz w:val="48"/>
      <w:szCs w:val="48"/>
    </w:rPr>
  </w:style>
  <w:style w:type="paragraph" w:styleId="2">
    <w:name w:val="heading 2"/>
    <w:basedOn w:val="LO-normal"/>
    <w:next w:val="LO-normal"/>
    <w:uiPriority w:val="9"/>
    <w:semiHidden w:val="1"/>
    <w:unhideWhenUsed w:val="1"/>
    <w:qFormat w:val="1"/>
    <w:pPr>
      <w:keepNext w:val="1"/>
      <w:keepLines w:val="1"/>
      <w:spacing w:after="80" w:before="360" w:line="240" w:lineRule="auto"/>
      <w:outlineLvl w:val="1"/>
    </w:pPr>
    <w:rPr>
      <w:b w:val="1"/>
      <w:sz w:val="36"/>
      <w:szCs w:val="36"/>
    </w:rPr>
  </w:style>
  <w:style w:type="paragraph" w:styleId="3">
    <w:name w:val="heading 3"/>
    <w:basedOn w:val="LO-normal"/>
    <w:next w:val="LO-normal"/>
    <w:uiPriority w:val="9"/>
    <w:semiHidden w:val="1"/>
    <w:unhideWhenUsed w:val="1"/>
    <w:qFormat w:val="1"/>
    <w:pPr>
      <w:keepNext w:val="1"/>
      <w:keepLines w:val="1"/>
      <w:spacing w:after="80" w:before="280" w:line="240" w:lineRule="auto"/>
      <w:outlineLvl w:val="2"/>
    </w:pPr>
    <w:rPr>
      <w:b w:val="1"/>
      <w:sz w:val="28"/>
      <w:szCs w:val="28"/>
    </w:rPr>
  </w:style>
  <w:style w:type="paragraph" w:styleId="4">
    <w:name w:val="heading 4"/>
    <w:basedOn w:val="LO-normal"/>
    <w:next w:val="LO-normal"/>
    <w:uiPriority w:val="9"/>
    <w:semiHidden w:val="1"/>
    <w:unhideWhenUsed w:val="1"/>
    <w:qFormat w:val="1"/>
    <w:pPr>
      <w:keepNext w:val="1"/>
      <w:keepLines w:val="1"/>
      <w:spacing w:after="40" w:before="240" w:line="240" w:lineRule="auto"/>
      <w:outlineLvl w:val="3"/>
    </w:pPr>
    <w:rPr>
      <w:b w:val="1"/>
      <w:sz w:val="24"/>
      <w:szCs w:val="24"/>
    </w:rPr>
  </w:style>
  <w:style w:type="paragraph" w:styleId="5">
    <w:name w:val="heading 5"/>
    <w:basedOn w:val="LO-normal"/>
    <w:next w:val="LO-normal"/>
    <w:uiPriority w:val="9"/>
    <w:semiHidden w:val="1"/>
    <w:unhideWhenUsed w:val="1"/>
    <w:qFormat w:val="1"/>
    <w:pPr>
      <w:keepNext w:val="1"/>
      <w:keepLines w:val="1"/>
      <w:spacing w:after="40" w:before="220" w:line="240" w:lineRule="auto"/>
      <w:outlineLvl w:val="4"/>
    </w:pPr>
    <w:rPr>
      <w:b w:val="1"/>
    </w:rPr>
  </w:style>
  <w:style w:type="paragraph" w:styleId="6">
    <w:name w:val="heading 6"/>
    <w:basedOn w:val="LO-normal"/>
    <w:next w:val="LO-normal"/>
    <w:uiPriority w:val="9"/>
    <w:semiHidden w:val="1"/>
    <w:unhideWhenUsed w:val="1"/>
    <w:qFormat w:val="1"/>
    <w:pPr>
      <w:keepNext w:val="1"/>
      <w:keepLines w:val="1"/>
      <w:spacing w:after="40" w:before="200" w:line="240" w:lineRule="auto"/>
      <w:outlineLvl w:val="5"/>
    </w:pPr>
    <w:rPr>
      <w:b w:val="1"/>
      <w:sz w:val="20"/>
      <w:szCs w:val="20"/>
    </w:rPr>
  </w:style>
  <w:style w:type="character" w:styleId="a0" w:default="1">
    <w:name w:val="Default Paragraph Font"/>
    <w:uiPriority w:val="1"/>
    <w:semiHidden w:val="1"/>
    <w:unhideWhenUsed w:val="1"/>
  </w:style>
  <w:style w:type="table" w:styleId="a1" w:default="1">
    <w:name w:val="Normal Table"/>
    <w:uiPriority w:val="99"/>
    <w:semiHidden w:val="1"/>
    <w:unhideWhenUsed w:val="1"/>
    <w:tblPr>
      <w:tblInd w:w="0.0" w:type="dxa"/>
      <w:tblCellMar>
        <w:top w:w="0.0" w:type="dxa"/>
        <w:left w:w="108.0" w:type="dxa"/>
        <w:bottom w:w="0.0" w:type="dxa"/>
        <w:right w:w="108.0" w:type="dxa"/>
      </w:tblCellMar>
    </w:tblPr>
  </w:style>
  <w:style w:type="numbering" w:styleId="a2" w:default="1">
    <w:name w:val="No List"/>
    <w:uiPriority w:val="99"/>
    <w:semiHidden w:val="1"/>
    <w:unhideWhenUsed w:val="1"/>
  </w:style>
  <w:style w:type="character" w:styleId="-" w:customStyle="1">
    <w:name w:val="Интернет-ссылка"/>
    <w:basedOn w:val="a0"/>
    <w:uiPriority w:val="99"/>
    <w:unhideWhenUsed w:val="1"/>
    <w:rsid w:val="004543B6"/>
    <w:rPr>
      <w:color w:val="0563c1" w:themeColor="hyperlink"/>
      <w:u w:val="single"/>
    </w:rPr>
  </w:style>
  <w:style w:type="character" w:styleId="a3">
    <w:name w:val="annotation reference"/>
    <w:basedOn w:val="a0"/>
    <w:uiPriority w:val="99"/>
    <w:semiHidden w:val="1"/>
    <w:unhideWhenUsed w:val="1"/>
    <w:qFormat w:val="1"/>
    <w:rsid w:val="001669FB"/>
    <w:rPr>
      <w:sz w:val="16"/>
      <w:szCs w:val="16"/>
    </w:rPr>
  </w:style>
  <w:style w:type="character" w:styleId="a4" w:customStyle="1">
    <w:name w:val="Текст примечания Знак"/>
    <w:basedOn w:val="a0"/>
    <w:uiPriority w:val="99"/>
    <w:semiHidden w:val="1"/>
    <w:qFormat w:val="1"/>
    <w:rsid w:val="001669FB"/>
    <w:rPr>
      <w:sz w:val="20"/>
      <w:szCs w:val="20"/>
    </w:rPr>
  </w:style>
  <w:style w:type="character" w:styleId="a5" w:customStyle="1">
    <w:name w:val="Тема примечания Знак"/>
    <w:basedOn w:val="a4"/>
    <w:uiPriority w:val="99"/>
    <w:semiHidden w:val="1"/>
    <w:qFormat w:val="1"/>
    <w:rsid w:val="001669FB"/>
    <w:rPr>
      <w:b w:val="1"/>
      <w:bCs w:val="1"/>
      <w:sz w:val="20"/>
      <w:szCs w:val="20"/>
    </w:rPr>
  </w:style>
  <w:style w:type="character" w:styleId="a6" w:customStyle="1">
    <w:name w:val="Текст выноски Знак"/>
    <w:basedOn w:val="a0"/>
    <w:uiPriority w:val="99"/>
    <w:semiHidden w:val="1"/>
    <w:qFormat w:val="1"/>
    <w:rsid w:val="001669FB"/>
    <w:rPr>
      <w:rFonts w:ascii="Segoe UI" w:cs="Segoe UI" w:hAnsi="Segoe UI"/>
      <w:sz w:val="18"/>
      <w:szCs w:val="18"/>
    </w:rPr>
  </w:style>
  <w:style w:type="character" w:styleId="a7" w:customStyle="1">
    <w:name w:val="Текст сноски Знак"/>
    <w:basedOn w:val="a0"/>
    <w:uiPriority w:val="99"/>
    <w:semiHidden w:val="1"/>
    <w:qFormat w:val="1"/>
    <w:rsid w:val="00DF1677"/>
    <w:rPr>
      <w:sz w:val="20"/>
      <w:szCs w:val="20"/>
    </w:rPr>
  </w:style>
  <w:style w:type="character" w:styleId="a8" w:customStyle="1">
    <w:name w:val="Привязка сноски"/>
    <w:rPr>
      <w:vertAlign w:val="superscript"/>
    </w:rPr>
  </w:style>
  <w:style w:type="character" w:styleId="FootnoteCharacters" w:customStyle="1">
    <w:name w:val="Footnote Characters"/>
    <w:basedOn w:val="a0"/>
    <w:uiPriority w:val="99"/>
    <w:semiHidden w:val="1"/>
    <w:unhideWhenUsed w:val="1"/>
    <w:qFormat w:val="1"/>
    <w:rsid w:val="00DF1677"/>
    <w:rPr>
      <w:vertAlign w:val="superscript"/>
    </w:rPr>
  </w:style>
  <w:style w:type="character" w:styleId="ListLabel1" w:customStyle="1">
    <w:name w:val="ListLabel 1"/>
    <w:qFormat w:val="1"/>
    <w:rPr>
      <w:rFonts w:cs="Noto Sans Symbols" w:eastAsia="Noto Sans Symbols"/>
    </w:rPr>
  </w:style>
  <w:style w:type="character" w:styleId="ListLabel2" w:customStyle="1">
    <w:name w:val="ListLabel 2"/>
    <w:qFormat w:val="1"/>
    <w:rPr>
      <w:rFonts w:cs="Courier New" w:eastAsia="Courier New"/>
    </w:rPr>
  </w:style>
  <w:style w:type="character" w:styleId="ListLabel3" w:customStyle="1">
    <w:name w:val="ListLabel 3"/>
    <w:qFormat w:val="1"/>
    <w:rPr>
      <w:rFonts w:cs="Noto Sans Symbols" w:eastAsia="Noto Sans Symbols"/>
    </w:rPr>
  </w:style>
  <w:style w:type="character" w:styleId="ListLabel4" w:customStyle="1">
    <w:name w:val="ListLabel 4"/>
    <w:qFormat w:val="1"/>
    <w:rPr>
      <w:rFonts w:cs="Noto Sans Symbols" w:eastAsia="Noto Sans Symbols"/>
    </w:rPr>
  </w:style>
  <w:style w:type="character" w:styleId="ListLabel5" w:customStyle="1">
    <w:name w:val="ListLabel 5"/>
    <w:qFormat w:val="1"/>
    <w:rPr>
      <w:rFonts w:cs="Courier New" w:eastAsia="Courier New"/>
    </w:rPr>
  </w:style>
  <w:style w:type="character" w:styleId="ListLabel6" w:customStyle="1">
    <w:name w:val="ListLabel 6"/>
    <w:qFormat w:val="1"/>
    <w:rPr>
      <w:rFonts w:cs="Noto Sans Symbols" w:eastAsia="Noto Sans Symbols"/>
    </w:rPr>
  </w:style>
  <w:style w:type="character" w:styleId="ListLabel7" w:customStyle="1">
    <w:name w:val="ListLabel 7"/>
    <w:qFormat w:val="1"/>
    <w:rPr>
      <w:rFonts w:cs="Noto Sans Symbols" w:eastAsia="Noto Sans Symbols"/>
    </w:rPr>
  </w:style>
  <w:style w:type="character" w:styleId="ListLabel8" w:customStyle="1">
    <w:name w:val="ListLabel 8"/>
    <w:qFormat w:val="1"/>
    <w:rPr>
      <w:rFonts w:cs="Courier New" w:eastAsia="Courier New"/>
    </w:rPr>
  </w:style>
  <w:style w:type="character" w:styleId="ListLabel9" w:customStyle="1">
    <w:name w:val="ListLabel 9"/>
    <w:qFormat w:val="1"/>
    <w:rPr>
      <w:rFonts w:cs="Noto Sans Symbols" w:eastAsia="Noto Sans Symbols"/>
    </w:rPr>
  </w:style>
  <w:style w:type="character" w:styleId="ListLabel10" w:customStyle="1">
    <w:name w:val="ListLabel 10"/>
    <w:qFormat w:val="1"/>
    <w:rPr>
      <w:rFonts w:ascii="Times New Roman" w:hAnsi="Times New Roman"/>
      <w:sz w:val="24"/>
      <w:u w:val="none"/>
    </w:rPr>
  </w:style>
  <w:style w:type="character" w:styleId="ListLabel11" w:customStyle="1">
    <w:name w:val="ListLabel 11"/>
    <w:qFormat w:val="1"/>
    <w:rPr>
      <w:u w:val="none"/>
    </w:rPr>
  </w:style>
  <w:style w:type="character" w:styleId="ListLabel12" w:customStyle="1">
    <w:name w:val="ListLabel 12"/>
    <w:qFormat w:val="1"/>
    <w:rPr>
      <w:u w:val="none"/>
    </w:rPr>
  </w:style>
  <w:style w:type="character" w:styleId="ListLabel13" w:customStyle="1">
    <w:name w:val="ListLabel 13"/>
    <w:qFormat w:val="1"/>
    <w:rPr>
      <w:u w:val="none"/>
    </w:rPr>
  </w:style>
  <w:style w:type="character" w:styleId="ListLabel14" w:customStyle="1">
    <w:name w:val="ListLabel 14"/>
    <w:qFormat w:val="1"/>
    <w:rPr>
      <w:u w:val="none"/>
    </w:rPr>
  </w:style>
  <w:style w:type="character" w:styleId="ListLabel15" w:customStyle="1">
    <w:name w:val="ListLabel 15"/>
    <w:qFormat w:val="1"/>
    <w:rPr>
      <w:u w:val="none"/>
    </w:rPr>
  </w:style>
  <w:style w:type="character" w:styleId="ListLabel16" w:customStyle="1">
    <w:name w:val="ListLabel 16"/>
    <w:qFormat w:val="1"/>
    <w:rPr>
      <w:u w:val="none"/>
    </w:rPr>
  </w:style>
  <w:style w:type="character" w:styleId="ListLabel17" w:customStyle="1">
    <w:name w:val="ListLabel 17"/>
    <w:qFormat w:val="1"/>
    <w:rPr>
      <w:u w:val="none"/>
    </w:rPr>
  </w:style>
  <w:style w:type="character" w:styleId="ListLabel18" w:customStyle="1">
    <w:name w:val="ListLabel 18"/>
    <w:qFormat w:val="1"/>
    <w:rPr>
      <w:u w:val="none"/>
    </w:rPr>
  </w:style>
  <w:style w:type="character" w:styleId="ListLabel19" w:customStyle="1">
    <w:name w:val="ListLabel 19"/>
    <w:qFormat w:val="1"/>
    <w:rPr>
      <w:rFonts w:ascii="Times New Roman" w:hAnsi="Times New Roman"/>
      <w:sz w:val="24"/>
      <w:u w:val="none"/>
    </w:rPr>
  </w:style>
  <w:style w:type="character" w:styleId="ListLabel20" w:customStyle="1">
    <w:name w:val="ListLabel 20"/>
    <w:qFormat w:val="1"/>
    <w:rPr>
      <w:u w:val="none"/>
    </w:rPr>
  </w:style>
  <w:style w:type="character" w:styleId="ListLabel21" w:customStyle="1">
    <w:name w:val="ListLabel 21"/>
    <w:qFormat w:val="1"/>
    <w:rPr>
      <w:u w:val="none"/>
    </w:rPr>
  </w:style>
  <w:style w:type="character" w:styleId="ListLabel22" w:customStyle="1">
    <w:name w:val="ListLabel 22"/>
    <w:qFormat w:val="1"/>
    <w:rPr>
      <w:u w:val="none"/>
    </w:rPr>
  </w:style>
  <w:style w:type="character" w:styleId="ListLabel23" w:customStyle="1">
    <w:name w:val="ListLabel 23"/>
    <w:qFormat w:val="1"/>
    <w:rPr>
      <w:u w:val="none"/>
    </w:rPr>
  </w:style>
  <w:style w:type="character" w:styleId="ListLabel24" w:customStyle="1">
    <w:name w:val="ListLabel 24"/>
    <w:qFormat w:val="1"/>
    <w:rPr>
      <w:u w:val="none"/>
    </w:rPr>
  </w:style>
  <w:style w:type="character" w:styleId="ListLabel25" w:customStyle="1">
    <w:name w:val="ListLabel 25"/>
    <w:qFormat w:val="1"/>
    <w:rPr>
      <w:u w:val="none"/>
    </w:rPr>
  </w:style>
  <w:style w:type="character" w:styleId="ListLabel26" w:customStyle="1">
    <w:name w:val="ListLabel 26"/>
    <w:qFormat w:val="1"/>
    <w:rPr>
      <w:u w:val="none"/>
    </w:rPr>
  </w:style>
  <w:style w:type="character" w:styleId="ListLabel27" w:customStyle="1">
    <w:name w:val="ListLabel 27"/>
    <w:qFormat w:val="1"/>
    <w:rPr>
      <w:u w:val="none"/>
    </w:rPr>
  </w:style>
  <w:style w:type="character" w:styleId="ListLabel28" w:customStyle="1">
    <w:name w:val="ListLabel 28"/>
    <w:qFormat w:val="1"/>
    <w:rPr>
      <w:rFonts w:ascii="Times New Roman" w:hAnsi="Times New Roman"/>
      <w:sz w:val="24"/>
      <w:u w:val="none"/>
    </w:rPr>
  </w:style>
  <w:style w:type="character" w:styleId="ListLabel29" w:customStyle="1">
    <w:name w:val="ListLabel 29"/>
    <w:qFormat w:val="1"/>
    <w:rPr>
      <w:u w:val="none"/>
    </w:rPr>
  </w:style>
  <w:style w:type="character" w:styleId="ListLabel30" w:customStyle="1">
    <w:name w:val="ListLabel 30"/>
    <w:qFormat w:val="1"/>
    <w:rPr>
      <w:u w:val="none"/>
    </w:rPr>
  </w:style>
  <w:style w:type="character" w:styleId="ListLabel31" w:customStyle="1">
    <w:name w:val="ListLabel 31"/>
    <w:qFormat w:val="1"/>
    <w:rPr>
      <w:u w:val="none"/>
    </w:rPr>
  </w:style>
  <w:style w:type="character" w:styleId="ListLabel32" w:customStyle="1">
    <w:name w:val="ListLabel 32"/>
    <w:qFormat w:val="1"/>
    <w:rPr>
      <w:u w:val="none"/>
    </w:rPr>
  </w:style>
  <w:style w:type="character" w:styleId="ListLabel33" w:customStyle="1">
    <w:name w:val="ListLabel 33"/>
    <w:qFormat w:val="1"/>
    <w:rPr>
      <w:u w:val="none"/>
    </w:rPr>
  </w:style>
  <w:style w:type="character" w:styleId="ListLabel34" w:customStyle="1">
    <w:name w:val="ListLabel 34"/>
    <w:qFormat w:val="1"/>
    <w:rPr>
      <w:u w:val="none"/>
    </w:rPr>
  </w:style>
  <w:style w:type="character" w:styleId="ListLabel35" w:customStyle="1">
    <w:name w:val="ListLabel 35"/>
    <w:qFormat w:val="1"/>
    <w:rPr>
      <w:u w:val="none"/>
    </w:rPr>
  </w:style>
  <w:style w:type="character" w:styleId="ListLabel36" w:customStyle="1">
    <w:name w:val="ListLabel 36"/>
    <w:qFormat w:val="1"/>
    <w:rPr>
      <w:u w:val="none"/>
    </w:rPr>
  </w:style>
  <w:style w:type="character" w:styleId="ListLabel37" w:customStyle="1">
    <w:name w:val="ListLabel 37"/>
    <w:qFormat w:val="1"/>
    <w:rPr>
      <w:rFonts w:ascii="Times New Roman" w:cs="Times New Roman" w:eastAsia="Times New Roman" w:hAnsi="Times New Roman"/>
      <w:sz w:val="24"/>
      <w:szCs w:val="24"/>
    </w:rPr>
  </w:style>
  <w:style w:type="character" w:styleId="ListLabel38" w:customStyle="1">
    <w:name w:val="ListLabel 38"/>
    <w:qFormat w:val="1"/>
    <w:rPr>
      <w:rFonts w:ascii="Verdana" w:cs="Verdana" w:eastAsia="Verdana" w:hAnsi="Verdana"/>
      <w:color w:val="002060"/>
      <w:sz w:val="34"/>
      <w:szCs w:val="34"/>
    </w:rPr>
  </w:style>
  <w:style w:type="character" w:styleId="ListLabel39" w:customStyle="1">
    <w:name w:val="ListLabel 39"/>
    <w:qFormat w:val="1"/>
    <w:rPr>
      <w:rFonts w:ascii="Times New Roman" w:cs="Times New Roman" w:eastAsia="Times New Roman" w:hAnsi="Times New Roman"/>
      <w:b w:val="0"/>
      <w:i w:val="0"/>
      <w:caps w:val="0"/>
      <w:smallCaps w:val="0"/>
      <w:strike w:val="0"/>
      <w:dstrike w:val="0"/>
      <w:color w:val="0563c1"/>
      <w:position w:val="0"/>
      <w:sz w:val="24"/>
      <w:szCs w:val="24"/>
      <w:u w:val="single"/>
      <w:shd w:color="auto" w:fill="auto" w:val="clear"/>
      <w:vertAlign w:val="baseline"/>
    </w:rPr>
  </w:style>
  <w:style w:type="character" w:styleId="ListLabel40" w:customStyle="1">
    <w:name w:val="ListLabel 40"/>
    <w:qFormat w:val="1"/>
    <w:rPr>
      <w:rFonts w:ascii="Times New Roman" w:cs="Times New Roman" w:eastAsia="Times New Roman" w:hAnsi="Times New Roman"/>
      <w:b w:val="1"/>
      <w:color w:val="0563c1"/>
      <w:sz w:val="24"/>
      <w:szCs w:val="24"/>
      <w:u w:val="single"/>
    </w:rPr>
  </w:style>
  <w:style w:type="character" w:styleId="a9" w:customStyle="1">
    <w:name w:val="Символ сноски"/>
    <w:qFormat w:val="1"/>
  </w:style>
  <w:style w:type="character" w:styleId="aa" w:customStyle="1">
    <w:name w:val="Привязка концевой сноски"/>
    <w:rPr>
      <w:vertAlign w:val="superscript"/>
    </w:rPr>
  </w:style>
  <w:style w:type="character" w:styleId="ab" w:customStyle="1">
    <w:name w:val="Символ концевой сноски"/>
    <w:qFormat w:val="1"/>
  </w:style>
  <w:style w:type="character" w:styleId="ac" w:customStyle="1">
    <w:name w:val="Символ нумерации"/>
    <w:qFormat w:val="1"/>
  </w:style>
  <w:style w:type="character" w:styleId="ad" w:customStyle="1">
    <w:name w:val="Маркеры списка"/>
    <w:qFormat w:val="1"/>
    <w:rPr>
      <w:rFonts w:ascii="OpenSymbol" w:cs="OpenSymbol" w:eastAsia="OpenSymbol" w:hAnsi="OpenSymbol"/>
    </w:rPr>
  </w:style>
  <w:style w:type="character" w:styleId="ListLabel141" w:customStyle="1">
    <w:name w:val="ListLabel 141"/>
    <w:qFormat w:val="1"/>
    <w:rPr>
      <w:rFonts w:ascii="Times New Roman" w:cs="Times New Roman" w:eastAsia="Times New Roman" w:hAnsi="Times New Roman"/>
      <w:b w:val="1"/>
      <w:color w:val="0563c1"/>
      <w:sz w:val="24"/>
      <w:szCs w:val="24"/>
      <w:u w:val="single"/>
    </w:rPr>
  </w:style>
  <w:style w:type="character" w:styleId="ListLabel131" w:customStyle="1">
    <w:name w:val="ListLabel 131"/>
    <w:qFormat w:val="1"/>
    <w:rPr>
      <w:rFonts w:cs="OpenSymbol"/>
      <w:color w:val="000000"/>
    </w:rPr>
  </w:style>
  <w:style w:type="character" w:styleId="ListLabel132" w:customStyle="1">
    <w:name w:val="ListLabel 132"/>
    <w:qFormat w:val="1"/>
    <w:rPr>
      <w:rFonts w:cs="OpenSymbol"/>
    </w:rPr>
  </w:style>
  <w:style w:type="character" w:styleId="ListLabel133" w:customStyle="1">
    <w:name w:val="ListLabel 133"/>
    <w:qFormat w:val="1"/>
    <w:rPr>
      <w:rFonts w:cs="OpenSymbol"/>
    </w:rPr>
  </w:style>
  <w:style w:type="character" w:styleId="ListLabel134" w:customStyle="1">
    <w:name w:val="ListLabel 134"/>
    <w:qFormat w:val="1"/>
    <w:rPr>
      <w:rFonts w:cs="OpenSymbol"/>
    </w:rPr>
  </w:style>
  <w:style w:type="character" w:styleId="ListLabel135" w:customStyle="1">
    <w:name w:val="ListLabel 135"/>
    <w:qFormat w:val="1"/>
    <w:rPr>
      <w:rFonts w:cs="OpenSymbol"/>
    </w:rPr>
  </w:style>
  <w:style w:type="character" w:styleId="ListLabel136" w:customStyle="1">
    <w:name w:val="ListLabel 136"/>
    <w:qFormat w:val="1"/>
    <w:rPr>
      <w:rFonts w:cs="OpenSymbol"/>
    </w:rPr>
  </w:style>
  <w:style w:type="character" w:styleId="ListLabel137" w:customStyle="1">
    <w:name w:val="ListLabel 137"/>
    <w:qFormat w:val="1"/>
    <w:rPr>
      <w:rFonts w:cs="OpenSymbol"/>
    </w:rPr>
  </w:style>
  <w:style w:type="character" w:styleId="ListLabel138" w:customStyle="1">
    <w:name w:val="ListLabel 138"/>
    <w:qFormat w:val="1"/>
    <w:rPr>
      <w:rFonts w:cs="OpenSymbol"/>
    </w:rPr>
  </w:style>
  <w:style w:type="character" w:styleId="ListLabel139" w:customStyle="1">
    <w:name w:val="ListLabel 139"/>
    <w:qFormat w:val="1"/>
    <w:rPr>
      <w:rFonts w:cs="OpenSymbol"/>
    </w:rPr>
  </w:style>
  <w:style w:type="character" w:styleId="ListLabel140" w:customStyle="1">
    <w:name w:val="ListLabel 140"/>
    <w:qFormat w:val="1"/>
    <w:rPr>
      <w:rFonts w:ascii="Times New Roman" w:cs="Times New Roman" w:eastAsia="Times New Roman" w:hAnsi="Times New Roman"/>
      <w:b w:val="1"/>
      <w:i w:val="0"/>
      <w:caps w:val="0"/>
      <w:smallCaps w:val="0"/>
      <w:strike w:val="0"/>
      <w:dstrike w:val="0"/>
      <w:color w:val="0563c1"/>
      <w:position w:val="0"/>
      <w:sz w:val="24"/>
      <w:szCs w:val="24"/>
      <w:u w:val="single"/>
      <w:shd w:color="auto" w:fill="auto" w:val="clear"/>
      <w:vertAlign w:val="baseline"/>
    </w:rPr>
  </w:style>
  <w:style w:type="paragraph" w:styleId="ae">
    <w:name w:val="Title"/>
    <w:basedOn w:val="LO-normal"/>
    <w:next w:val="af"/>
    <w:uiPriority w:val="10"/>
    <w:qFormat w:val="1"/>
    <w:pPr>
      <w:keepNext w:val="1"/>
      <w:keepLines w:val="1"/>
      <w:spacing w:after="120" w:before="480" w:line="240" w:lineRule="auto"/>
    </w:pPr>
    <w:rPr>
      <w:b w:val="1"/>
      <w:sz w:val="72"/>
      <w:szCs w:val="72"/>
    </w:rPr>
  </w:style>
  <w:style w:type="paragraph" w:styleId="af">
    <w:name w:val="Body Text"/>
    <w:basedOn w:val="a"/>
    <w:pPr>
      <w:spacing w:after="140"/>
    </w:pPr>
  </w:style>
  <w:style w:type="paragraph" w:styleId="af0">
    <w:name w:val="List"/>
    <w:basedOn w:val="af"/>
    <w:rPr>
      <w:rFonts w:cs="Arial"/>
    </w:rPr>
  </w:style>
  <w:style w:type="paragraph" w:styleId="af1">
    <w:name w:val="caption"/>
    <w:basedOn w:val="a"/>
    <w:qFormat w:val="1"/>
    <w:pPr>
      <w:suppressLineNumbers w:val="1"/>
      <w:spacing w:after="120" w:before="120"/>
    </w:pPr>
    <w:rPr>
      <w:rFonts w:cs="Arial"/>
      <w:i w:val="1"/>
      <w:iCs w:val="1"/>
      <w:sz w:val="24"/>
      <w:szCs w:val="24"/>
    </w:rPr>
  </w:style>
  <w:style w:type="paragraph" w:styleId="af2">
    <w:name w:val="index heading"/>
    <w:basedOn w:val="a"/>
    <w:qFormat w:val="1"/>
    <w:pPr>
      <w:suppressLineNumbers w:val="1"/>
    </w:pPr>
    <w:rPr>
      <w:rFonts w:cs="Arial"/>
    </w:rPr>
  </w:style>
  <w:style w:type="paragraph" w:styleId="LO-normal" w:customStyle="1">
    <w:name w:val="LO-normal"/>
    <w:qFormat w:val="1"/>
    <w:pPr>
      <w:spacing w:after="200" w:line="276" w:lineRule="auto"/>
    </w:pPr>
  </w:style>
  <w:style w:type="paragraph" w:styleId="af3">
    <w:name w:val="Normal (Web)"/>
    <w:basedOn w:val="a"/>
    <w:uiPriority w:val="99"/>
    <w:unhideWhenUsed w:val="1"/>
    <w:qFormat w:val="1"/>
    <w:rsid w:val="00597C2F"/>
    <w:pPr>
      <w:spacing w:afterAutospacing="1" w:beforeAutospacing="1" w:line="240" w:lineRule="auto"/>
    </w:pPr>
    <w:rPr>
      <w:rFonts w:ascii="Times New Roman" w:cs="Times New Roman" w:eastAsia="Times New Roman" w:hAnsi="Times New Roman"/>
      <w:sz w:val="24"/>
      <w:szCs w:val="24"/>
      <w:lang w:eastAsia="ru-RU"/>
    </w:rPr>
  </w:style>
  <w:style w:type="paragraph" w:styleId="af4">
    <w:name w:val="annotation text"/>
    <w:basedOn w:val="a"/>
    <w:uiPriority w:val="99"/>
    <w:semiHidden w:val="1"/>
    <w:unhideWhenUsed w:val="1"/>
    <w:qFormat w:val="1"/>
    <w:rsid w:val="001669FB"/>
    <w:pPr>
      <w:spacing w:line="240" w:lineRule="auto"/>
    </w:pPr>
    <w:rPr>
      <w:sz w:val="20"/>
      <w:szCs w:val="20"/>
    </w:rPr>
  </w:style>
  <w:style w:type="paragraph" w:styleId="af5">
    <w:name w:val="annotation subject"/>
    <w:basedOn w:val="af4"/>
    <w:next w:val="af4"/>
    <w:uiPriority w:val="99"/>
    <w:semiHidden w:val="1"/>
    <w:unhideWhenUsed w:val="1"/>
    <w:qFormat w:val="1"/>
    <w:rsid w:val="001669FB"/>
    <w:rPr>
      <w:b w:val="1"/>
      <w:bCs w:val="1"/>
    </w:rPr>
  </w:style>
  <w:style w:type="paragraph" w:styleId="af6">
    <w:name w:val="Balloon Text"/>
    <w:basedOn w:val="a"/>
    <w:uiPriority w:val="99"/>
    <w:semiHidden w:val="1"/>
    <w:unhideWhenUsed w:val="1"/>
    <w:qFormat w:val="1"/>
    <w:rsid w:val="001669FB"/>
    <w:pPr>
      <w:spacing w:after="0" w:line="240" w:lineRule="auto"/>
    </w:pPr>
    <w:rPr>
      <w:rFonts w:ascii="Segoe UI" w:cs="Segoe UI" w:hAnsi="Segoe UI"/>
      <w:sz w:val="18"/>
      <w:szCs w:val="18"/>
    </w:rPr>
  </w:style>
  <w:style w:type="paragraph" w:styleId="af7">
    <w:name w:val="footnote text"/>
    <w:basedOn w:val="a"/>
    <w:uiPriority w:val="99"/>
    <w:semiHidden w:val="1"/>
    <w:unhideWhenUsed w:val="1"/>
    <w:rsid w:val="00DF1677"/>
    <w:pPr>
      <w:spacing w:after="0" w:line="240" w:lineRule="auto"/>
    </w:pPr>
    <w:rPr>
      <w:sz w:val="20"/>
      <w:szCs w:val="20"/>
    </w:rPr>
  </w:style>
  <w:style w:type="paragraph" w:styleId="af8">
    <w:name w:val="Subtitle"/>
    <w:basedOn w:val="LO-normal"/>
    <w:next w:val="LO-normal"/>
    <w:uiPriority w:val="11"/>
    <w:qFormat w:val="1"/>
    <w:pPr>
      <w:keepNext w:val="1"/>
      <w:keepLines w:val="1"/>
      <w:spacing w:after="80" w:before="360"/>
    </w:pPr>
    <w:rPr>
      <w:rFonts w:ascii="Georgia" w:cs="Georgia" w:eastAsia="Georgia" w:hAnsi="Georgia"/>
      <w:i w:val="1"/>
      <w:color w:val="666666"/>
      <w:sz w:val="48"/>
      <w:szCs w:val="48"/>
    </w:rPr>
  </w:style>
  <w:style w:type="paragraph" w:styleId="af9">
    <w:name w:val="header"/>
    <w:basedOn w:val="a"/>
  </w:style>
  <w:style w:type="table" w:styleId="TableNormal" w:customStyle="1">
    <w:name w:val="Table Normal"/>
    <w:tblPr>
      <w:tblCellMar>
        <w:top w:w="0.0" w:type="dxa"/>
        <w:left w:w="0.0" w:type="dxa"/>
        <w:bottom w:w="0.0" w:type="dxa"/>
        <w:right w:w="0.0" w:type="dxa"/>
      </w:tblCellMar>
    </w:tblPr>
  </w:style>
  <w:style w:type="table" w:styleId="TableNormal0" w:customStyle="1">
    <w:name w:val="Table Normal"/>
    <w:tblPr>
      <w:tblCellMar>
        <w:top w:w="0.0" w:type="dxa"/>
        <w:left w:w="0.0" w:type="dxa"/>
        <w:bottom w:w="0.0" w:type="dxa"/>
        <w:right w:w="0.0" w:type="dxa"/>
      </w:tblCellMar>
    </w:tblPr>
  </w:style>
  <w:style w:type="paragraph" w:styleId="afa">
    <w:name w:val="List Paragraph"/>
    <w:basedOn w:val="a"/>
    <w:uiPriority w:val="34"/>
    <w:qFormat w:val="1"/>
    <w:rsid w:val="002D0173"/>
    <w:pPr>
      <w:ind w:left="720"/>
      <w:contextualSpacing w:val="1"/>
    </w:pPr>
    <w:rPr>
      <w:rFonts w:cs="Mangal"/>
      <w:szCs w:val="20"/>
    </w:rPr>
  </w:style>
  <w:style w:type="paragraph" w:styleId="Subtitle">
    <w:name w:val="Subtitle"/>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80" w:before="360" w:line="276" w:lineRule="auto"/>
      <w:ind w:left="0" w:right="0" w:firstLine="0"/>
      <w:jc w:val="left"/>
    </w:pPr>
    <w:rPr>
      <w:rFonts w:ascii="Georgia" w:cs="Georgia" w:eastAsia="Georgia" w:hAnsi="Georgia"/>
      <w:b w:val="0"/>
      <w:i w:val="1"/>
      <w:smallCaps w:val="0"/>
      <w:strike w:val="0"/>
      <w:color w:val="666666"/>
      <w:sz w:val="48"/>
      <w:szCs w:val="48"/>
      <w:u w:val="none"/>
      <w:shd w:fill="auto" w:val="clear"/>
      <w:vertAlign w:val="baseline"/>
    </w:rPr>
  </w:style>
  <w:style w:type="paragraph" w:styleId="Subtitle">
    <w:name w:val="Subtitle"/>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80" w:before="360" w:line="276" w:lineRule="auto"/>
      <w:ind w:left="0" w:right="0" w:firstLine="0"/>
      <w:jc w:val="left"/>
    </w:pPr>
    <w:rPr>
      <w:rFonts w:ascii="Georgia" w:cs="Georgia" w:eastAsia="Georgia" w:hAnsi="Georgia"/>
      <w:b w:val="0"/>
      <w:i w:val="1"/>
      <w:smallCaps w:val="0"/>
      <w:strike w:val="0"/>
      <w:color w:val="666666"/>
      <w:sz w:val="48"/>
      <w:szCs w:val="48"/>
      <w:u w:val="none"/>
      <w:shd w:fill="auto" w:val="clear"/>
      <w:vertAlign w:val="baseline"/>
    </w:rPr>
  </w:style>
</w:styles>
</file>

<file path=word/_rels/document.xml.rels><?xml version="1.0" encoding="UTF-8" standalone="yes"?><Relationships xmlns="http://schemas.openxmlformats.org/package/2006/relationships"><Relationship Id="rId11" Type="http://schemas.openxmlformats.org/officeDocument/2006/relationships/hyperlink" Target="https://cbr.ru/securities_market/registries/" TargetMode="External"/><Relationship Id="rId10" Type="http://schemas.openxmlformats.org/officeDocument/2006/relationships/hyperlink" Target="https://ru.wikipedia.org/wiki/%D0%A6%D0%B8%D1%84%D1%80%D0%BE%D0%B2%D1%8B%D0%B5_%D1%82%D0%B5%D1%85%D0%BD%D0%BE%D0%BB%D0%BE%D0%B3%D0%B8%D0%B8" TargetMode="External"/><Relationship Id="rId13" Type="http://schemas.openxmlformats.org/officeDocument/2006/relationships/hyperlink" Target="https://fincult.info/" TargetMode="External"/><Relationship Id="rId12" Type="http://schemas.openxmlformats.org/officeDocument/2006/relationships/hyperlink" Target="https://cbr.ru/" TargetMode="External"/><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hyperlink" Target="https://ru.wikipedia.org/wiki/%D0%93%D1%80%D0%B0%D0%BC%D0%BE%D1%82%D0%BD%D0%BE%D1%81%D1%82%D1%8C" TargetMode="External"/><Relationship Id="rId15" Type="http://schemas.openxmlformats.org/officeDocument/2006/relationships/hyperlink" Target="https://fincubator.ru/" TargetMode="External"/><Relationship Id="rId14" Type="http://schemas.openxmlformats.org/officeDocument/2006/relationships/hyperlink" Target="about:blank" TargetMode="External"/><Relationship Id="rId17" Type="http://schemas.openxmlformats.org/officeDocument/2006/relationships/header" Target="header1.xml"/><Relationship Id="rId16" Type="http://schemas.openxmlformats.org/officeDocument/2006/relationships/hyperlink" Target="about:blank" TargetMode="External"/><Relationship Id="rId5" Type="http://schemas.openxmlformats.org/officeDocument/2006/relationships/numbering" Target="numbering.xml"/><Relationship Id="rId6" Type="http://schemas.openxmlformats.org/officeDocument/2006/relationships/styles" Target="styles.xml"/><Relationship Id="rId7" Type="http://schemas.openxmlformats.org/officeDocument/2006/relationships/customXml" Target="../customXML/item1.xml"/><Relationship Id="rId8" Type="http://schemas.openxmlformats.org/officeDocument/2006/relationships/image" Target="media/image2.png"/></Relationships>
</file>

<file path=word/_rels/fontTable.xml.rels><?xml version="1.0" encoding="UTF-8" standalone="yes"?><Relationships xmlns="http://schemas.openxmlformats.org/package/2006/relationships"><Relationship Id="rId1" Type="http://schemas.openxmlformats.org/officeDocument/2006/relationships/font" Target="fonts/NotoSansSymbols-regular.ttf"/><Relationship Id="rId2" Type="http://schemas.openxmlformats.org/officeDocument/2006/relationships/font" Target="fonts/NotoSansSymbols-bold.ttf"/></Relationships>
</file>

<file path=word/_rels/footnotes.xml.rels><?xml version="1.0" encoding="UTF-8" standalone="yes"?><Relationships xmlns="http://schemas.openxmlformats.org/package/2006/relationships"><Relationship Id="rId1" Type="http://schemas.openxmlformats.org/officeDocument/2006/relationships/hyperlink" Target="https://minfin.gov.ru/ru/fingram/commission_2030"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gF7meKguFLOU9tsRLlt0imwTeDQ==">CgMxLjAyCGguZ2pkZ3hzMg5oLjVqbHVjYmV3cW91ajIOaC54aXh4ZjEyY2ptYmg4AHIhMXRjeEZjQmhMbDd5ZTJpd0xkT1p6QnFJNEpQS0Y3U3J4</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2025-03-20T08:47:00Z</dcterms:created>
  <dc:creator>Левицкий Федор Сергеевич</dc:creator>
</cp:coreProperties>
</file>