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9521" w14:textId="77777777" w:rsidR="00E32D5D" w:rsidRDefault="00E32D5D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66D60D" w14:textId="77777777" w:rsidR="00E32D5D" w:rsidRDefault="00E32D5D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2E7A01" w14:textId="77777777" w:rsidR="00E32D5D" w:rsidRDefault="00E32D5D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0B4491" w14:textId="77777777" w:rsidR="00E32D5D" w:rsidRDefault="00E32D5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523E1A" w14:textId="77777777" w:rsidR="00E32D5D" w:rsidRDefault="00E32D5D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25339B" w14:textId="77777777" w:rsidR="00E32D5D" w:rsidRDefault="00E32D5D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3971B6" w14:textId="77777777" w:rsidR="00E32D5D" w:rsidRDefault="00000000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мастер-лекции</w:t>
      </w:r>
    </w:p>
    <w:p w14:paraId="47CC39FF" w14:textId="77777777" w:rsidR="00E32D5D" w:rsidRDefault="00000000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«Возможности для предпринимательства в России»</w:t>
      </w:r>
    </w:p>
    <w:p w14:paraId="00D9C52E" w14:textId="77777777" w:rsidR="00E32D5D" w:rsidRDefault="00E32D5D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6E2B83" w14:textId="77777777" w:rsidR="00E32D5D" w:rsidRDefault="00E32D5D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88041A" w14:textId="77777777" w:rsidR="00E32D5D" w:rsidRDefault="0000000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Автор:</w:t>
      </w:r>
    </w:p>
    <w:p w14:paraId="6B1231A2" w14:textId="77777777" w:rsidR="00E32D5D" w:rsidRDefault="0000000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Хомич Михаил Викторович</w:t>
      </w:r>
    </w:p>
    <w:p w14:paraId="34070C0A" w14:textId="77777777" w:rsidR="00E32D5D" w:rsidRDefault="0000000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стратег ВЭБ.РФ, </w:t>
      </w:r>
    </w:p>
    <w:p w14:paraId="0D659C99" w14:textId="77777777" w:rsidR="00E32D5D" w:rsidRDefault="0000000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направления </w:t>
      </w:r>
    </w:p>
    <w:p w14:paraId="0E355F92" w14:textId="77777777" w:rsidR="00E32D5D" w:rsidRDefault="0000000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«Новый бизнес» Агентства стратегических </w:t>
      </w:r>
    </w:p>
    <w:p w14:paraId="30A00A2E" w14:textId="77777777" w:rsidR="00E32D5D" w:rsidRDefault="0000000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инициатив по продвижению новых проектов,</w:t>
      </w:r>
    </w:p>
    <w:p w14:paraId="06B34BA6" w14:textId="77777777" w:rsidR="00E32D5D" w:rsidRDefault="0000000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доцент экономического факультета МГУ,</w:t>
      </w:r>
    </w:p>
    <w:p w14:paraId="2769D6FA" w14:textId="77777777" w:rsidR="00E32D5D" w:rsidRDefault="0000000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ТГ-канала: @KhomichM</w:t>
      </w:r>
    </w:p>
    <w:p w14:paraId="22690D17" w14:textId="77777777" w:rsidR="00E32D5D" w:rsidRDefault="00E32D5D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327DDC9" w14:textId="77777777" w:rsidR="00E32D5D" w:rsidRDefault="00000000">
      <w:pPr>
        <w:spacing w:after="20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наставничеством: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Орешкина Максима Станиславовича,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Администрации Президента РФ</w:t>
      </w:r>
    </w:p>
    <w:p w14:paraId="1B7424DD" w14:textId="77777777" w:rsidR="00E32D5D" w:rsidRDefault="00E32D5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B6F8A4" w14:textId="77777777" w:rsidR="00E32D5D" w:rsidRDefault="00E32D5D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6D9AEB" w14:textId="77777777" w:rsidR="00E32D5D" w:rsidRDefault="00000000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  <w:r>
        <w:br w:type="page"/>
      </w:r>
    </w:p>
    <w:p w14:paraId="4EDD266D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сформировать у слушателей целостное представление о предпринимательстве как о способе мышления и деятельности, которые создают возможности для личной реализации и развития общества.</w:t>
      </w:r>
    </w:p>
    <w:p w14:paraId="15180395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554E38C1" w14:textId="77777777" w:rsidR="00E32D5D" w:rsidRDefault="00000000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слушателей с сущностью предпринимательства, его историей, видами и формами;</w:t>
      </w:r>
    </w:p>
    <w:p w14:paraId="34E424D9" w14:textId="77777777" w:rsidR="00E32D5D" w:rsidRDefault="00000000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Показать роль предпринимательства в личной самореализации и развитии общества;</w:t>
      </w:r>
    </w:p>
    <w:p w14:paraId="2F665F6A" w14:textId="77777777" w:rsidR="00E32D5D" w:rsidRDefault="00000000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Развить представление о возможности создания и ведения бизнеса, а также критически оценивать риски;</w:t>
      </w:r>
    </w:p>
    <w:p w14:paraId="05674366" w14:textId="77777777" w:rsidR="00E32D5D" w:rsidRDefault="00000000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Продемонстрировать современные инструменты и меры поддержки начинающих предпринимателей.</w:t>
      </w:r>
    </w:p>
    <w:p w14:paraId="65914405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</w:p>
    <w:p w14:paraId="10EB54DA" w14:textId="77777777" w:rsidR="00E32D5D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созидательный труд;</w:t>
      </w:r>
    </w:p>
    <w:p w14:paraId="2F22EB4A" w14:textId="77777777" w:rsidR="00E32D5D" w:rsidRDefault="000000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и свободы человека.</w:t>
      </w:r>
    </w:p>
    <w:p w14:paraId="69A94348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</w:p>
    <w:p w14:paraId="1D871359" w14:textId="77777777" w:rsidR="00E32D5D" w:rsidRDefault="0000000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потенциала каждого человека, развитие его талантов;</w:t>
      </w:r>
    </w:p>
    <w:p w14:paraId="61FE1047" w14:textId="77777777" w:rsidR="00E32D5D" w:rsidRDefault="0000000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правовая грамотность.</w:t>
      </w:r>
    </w:p>
    <w:p w14:paraId="6AC3508D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40 минут</w:t>
      </w:r>
    </w:p>
    <w:p w14:paraId="61F62C7A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школьники 10-11 классов, студенты</w:t>
      </w:r>
    </w:p>
    <w:p w14:paraId="3C153CCE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16+</w:t>
      </w:r>
    </w:p>
    <w:p w14:paraId="15CA87AD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форма выступления: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лекция</w:t>
      </w:r>
    </w:p>
    <w:p w14:paraId="15C3AD59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ММ: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лекция</w:t>
      </w:r>
    </w:p>
    <w:p w14:paraId="0EDDFD56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14:paraId="754C8316" w14:textId="77777777" w:rsidR="00E32D5D" w:rsidRDefault="00000000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сценарий;</w:t>
      </w:r>
    </w:p>
    <w:p w14:paraId="134DE1B3" w14:textId="77777777" w:rsidR="00E32D5D" w:rsidRDefault="00000000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32D5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3" w:right="1133" w:bottom="1133" w:left="1133" w:header="708" w:footer="708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презентация.</w:t>
      </w:r>
    </w:p>
    <w:p w14:paraId="2DD84980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1. Титульный</w:t>
      </w:r>
    </w:p>
    <w:p w14:paraId="5D887330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день, дорогие ребята! Сегодня мы поговорим с вами о предпринимательстве, о том, почему открыть свое дело сегодня может абсолютно каждый и что для этого необходимо сделать.</w:t>
      </w:r>
    </w:p>
    <w:p w14:paraId="56B7E169" w14:textId="77777777" w:rsidR="00E32D5D" w:rsidRDefault="00E32D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4F6557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14:paraId="6BEF9F88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Пройдите, пожалуйста, регистрацию на платформе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чтобы принять участие в интерактивах, представленных в сегодняшней лекции. Это не отнимет у вас много времени, но так будет еще увлекательнее!</w:t>
      </w:r>
    </w:p>
    <w:p w14:paraId="62C817F2" w14:textId="77777777" w:rsidR="00E32D5D" w:rsidRDefault="00E32D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4B7C5A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 Обзор экономического пространства</w:t>
      </w:r>
    </w:p>
    <w:p w14:paraId="37EE4F94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перед тем, как познакомиться со сферой предпринимательства, важно сделать обзор экономического пространства, в котором мы находимся сегодня. Ну, что, поехали!</w:t>
      </w:r>
    </w:p>
    <w:p w14:paraId="4C6FB429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входит в четвёрку крупнейших экономик мира по паритету покупательной способности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(ППС — экономический индикатор, который используют для сравнения цен на товары и услуги между государствами с учётом различий в стоимости жизни. Он показывает, сколько товаров и услуг можно купить на определённую сумму в каждой стране)</w:t>
      </w:r>
      <w:r>
        <w:rPr>
          <w:rFonts w:ascii="Times New Roman" w:eastAsia="Times New Roman" w:hAnsi="Times New Roman" w:cs="Times New Roman"/>
          <w:sz w:val="28"/>
          <w:szCs w:val="28"/>
        </w:rPr>
        <w:t>. У страны один из самых низких уровней госдолга в мире — менее 15% ВВП (в США – более 100%), что даёт возможность направлять ресурсы на развитие. Безработица — около 2,3%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>, что означает постоянный спрос на труд и стимулирует бизнес к автоматизации и внедрению технологий.</w:t>
      </w:r>
    </w:p>
    <w:p w14:paraId="745F6919" w14:textId="77777777" w:rsidR="00E32D5D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Экономика растёт: в 2024 году ВВП увеличился на 4%, в начале 2025 года — ещё на 1,1% в годовом выражении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Крупные отрасли, включая промышленность, демонстрируют устойчивость к внешним вызовам. Следствием такого роста стало обострение нехватки кадров. И решение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заключается в росте производительности труда: модернизация оборудования, цифровизация процессов, внедрение ИИ и собственных IT-решений. </w:t>
      </w:r>
    </w:p>
    <w:p w14:paraId="0B4FECFB" w14:textId="77777777" w:rsidR="00E32D5D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Ключ к ускорению развития — инвестиции. Их доля в ВВП у нас около 27% (в Китае — 40%, в Индии — более 30%)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>. Чтобы расти быстрее общемирового тренда, нужно больше вкладывать в инфраструктуру, промышленность, технологии и образование. При низком госдолге Россия может наращивать инвестиции без угрозы устойчивости.</w:t>
      </w:r>
    </w:p>
    <w:p w14:paraId="14430744" w14:textId="77777777" w:rsidR="00E32D5D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удерживать место среди мировых лидеров, нужно расти быстрее среднего темпа в мире. Вклад в этот процесс может сделать каждый — от инженера на заводе до команды школьников или студентов со своим стартапом.</w:t>
      </w:r>
    </w:p>
    <w:p w14:paraId="6A7A8A60" w14:textId="77777777" w:rsidR="00E32D5D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Понимаете, к чему я веду? Да, вы живете в уникальной стране, которая сейчас находится на этапе бурного экономического развития. И у вас есть возможность стать частью этих изменений, создав свое дело. Об этом мы сейчас и поговорим…</w:t>
      </w:r>
    </w:p>
    <w:p w14:paraId="7A1B7A6F" w14:textId="77777777" w:rsidR="00E32D5D" w:rsidRDefault="00E32D5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34F44E" w14:textId="77777777" w:rsidR="00E32D5D" w:rsidRDefault="00000000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4, 5. Определение предпринимательства </w:t>
      </w:r>
    </w:p>
    <w:p w14:paraId="098D111B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 начать с определений, так как в них содержатся ответы на многие вопросы. Существует два основных подхода к определению предпринимательства:</w:t>
      </w:r>
    </w:p>
    <w:p w14:paraId="03D5F834" w14:textId="77777777" w:rsidR="00E32D5D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Предпринимательство как действие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29F89A1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про шаги и конкретные действия: придумал идею, создал бизнес, готов рисковать ради прибыли и новых возможностей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6FBBCD" w14:textId="77777777" w:rsidR="00E32D5D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Предпринимательство как мышление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284B144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про человека и его качества: видеть возможности там, где другие видят проблемы, уметь рисковать, творить, пробовать новое и грамотно управлять — хоть в стартапе, хоть в большой компании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91590A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Когда мы слышим слово «предприниматель», у многих сразу возникает картинка: человек в костюме, с портфелем, ездит на большой машине и зарабатывает много денег. Но это слишком упрощённый образ.</w:t>
      </w:r>
    </w:p>
    <w:p w14:paraId="1E11BE95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Интерактив «Облако слов»</w:t>
      </w:r>
    </w:p>
    <w:p w14:paraId="29C92DFA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Методический комментарий: слушатели выполняют задание на платформе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Интерум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». Необходимо дать краткий ответ на вопрос, состоящий не более чем из 3 слов. Ответы слушатели вводят в специально отведенное поле.</w:t>
      </w:r>
    </w:p>
    <w:p w14:paraId="25F58D1D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4C88F6F0" wp14:editId="3D763E16">
            <wp:extent cx="1257500" cy="316973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500" cy="316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335B57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Задумайтесь, что на самом деле представляет из себя предпринимательская деятельность?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</w:t>
      </w:r>
    </w:p>
    <w:p w14:paraId="4543EF39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самом деле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предпринимательство — это не про деньги в первую очередь. Это про готовность брать на себя риск и ответственность. Представьте, вы решаете открыть маленькую кофейню. С одной стороны — у вас есть идея, энтузиазм, может быть, даже рецепт фирменного напитка. С другой — никто не гарантирует, что люди придут, купят и вернутся снова. Это и есть риск.</w:t>
      </w:r>
    </w:p>
    <w:p w14:paraId="5A3D36A5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выше риск, тем больше потенциальная доходность. Предприниматель всегда балансирует: если получится — выигрыш большой. Если нет — убытки ложатся на него. Но разница в том, что предприниматель сознательно идёт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 риск, потому что верит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свою идею и готов работать ради её реализации.</w:t>
      </w:r>
    </w:p>
    <w:p w14:paraId="79664914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понимать ещё одну вещь: предприниматель отвечает не только за себя. Он отвечает за свою команду, за клиентов, за партнёров. Его решения влияют на десятки, сотни, а иногда и тысячи людей.</w:t>
      </w:r>
    </w:p>
    <w:p w14:paraId="640E8F1B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именно здесь рождается настоящая мотивация предпринимателя. Это не только деньги, это в первую очередь самореализация. Возможность превратить свою идею в живую историю, видеть, как твой продукт работает и меняет жизнь </w:t>
      </w:r>
      <w:r>
        <w:rPr>
          <w:rFonts w:ascii="Times New Roman" w:eastAsia="Times New Roman" w:hAnsi="Times New Roman" w:cs="Times New Roman"/>
          <w:sz w:val="28"/>
          <w:szCs w:val="28"/>
        </w:rPr>
        <w:t>других людей. Это чувство: «Я сделал это сам. Я создал что-то, чего раньше не существовало».</w:t>
      </w:r>
    </w:p>
    <w:p w14:paraId="1D94EEFB" w14:textId="77777777" w:rsidR="00E32D5D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Владимир Путин сказал: «Предпринимательская деятельность — это, прежде всего, созидание»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8"/>
          <w:szCs w:val="28"/>
        </w:rPr>
        <w:t>, и отметил, что самые успешные предприниматели — те, кто умеет общаться с людьми.</w:t>
      </w:r>
    </w:p>
    <w:p w14:paraId="75A0C36F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Предпринимательство — это способ найти себя. Кто-то делает это в науке или искусстве, а предприниматель — в создании ценности для других. Многие идут в бизнес ради свободы: быть независимыми, самому принимать решения и делать то, что важно именно тебе. И эта свобода часто ценнее любых доходов.</w:t>
      </w:r>
    </w:p>
    <w:p w14:paraId="337678A1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Предприниматель — это не просто «придумал и сделал». Это человек, который видит возможности там, где другие видят проблемы; который умеет собрать команду, взять ответственность и довести идею до результата.</w:t>
      </w:r>
    </w:p>
    <w:p w14:paraId="62FE8357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h71h4t86mtd8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 этом смысле предприниматели — современные первооткрыватели. Они первыми идут туда, где ещё ничего нет, и создают новое. Да, иногда ошибаются. Но именно благодаря им появляются продукты, сервисы и даже целые отрасли.</w:t>
      </w:r>
    </w:p>
    <w:p w14:paraId="59018C0D" w14:textId="77777777" w:rsidR="00E32D5D" w:rsidRDefault="00E32D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phv5pi397658" w:colFirst="0" w:colLast="0"/>
      <w:bookmarkEnd w:id="1"/>
    </w:p>
    <w:p w14:paraId="2B66BAB2" w14:textId="77777777" w:rsidR="00E32D5D" w:rsidRDefault="00000000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 6. Желание стать предпринимателем — как было и как стало</w:t>
      </w:r>
    </w:p>
    <w:p w14:paraId="1F150EB1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Молодые люди сегодня всё чаще выбирают предпринимательство как карьерный путь. По данным международного исследования GUESSS (2023),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42% студентов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России планируют заняться предпринимательством в течение пяти лет после выпуска — это выше, чем в среднем по миру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опросу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SuperJob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37% студентов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видят себя предпринимателями на пике карьеры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Исследование президентской платформы «Россия — страна возможностей» фиксирует ещё больший интерес: в 2023 году уже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70% </w:t>
      </w:r>
      <w:r>
        <w:rPr>
          <w:rFonts w:ascii="Times New Roman" w:eastAsia="Times New Roman" w:hAnsi="Times New Roman" w:cs="Times New Roman"/>
          <w:sz w:val="28"/>
          <w:szCs w:val="28"/>
        </w:rPr>
        <w:t>молодых людей заявили, что планируют заняться бизнесом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E14F7B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данным ВЦИОМ, почти половина россиян хотя бы раз задумывались о том, чтобы открыть своё дело. Доля граждан, положительно относящихся 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предпринимателям, увеличилась с 79% в 2009 году до 92% в 2024 году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8"/>
        </w:rPr>
        <w:t>.Среди молодежи также наблюдается интерес к предпринимательской деятельности. Более чем две трети (71%) молодых россиян задумывались о том, чтобы открыть своё дело, а 28% рассматривали этот вопрос очень серьёзно, продумывая те или иные детали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B2D77C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что важно — предпринимательство вошло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топ-3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самых привлекательных профессий для российской молодёжи. Если раньше бизнес казался уделом немногих «смельчаков», то теперь это — нормальный, престижный и во многом желанный карьерный путь.</w:t>
      </w:r>
    </w:p>
    <w:p w14:paraId="7B01738E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C38B738" wp14:editId="26D9C865">
            <wp:extent cx="843243" cy="190500"/>
            <wp:effectExtent l="0" t="0" r="0" b="0"/>
            <wp:docPr id="2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324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BB01AE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 думаете, что повлияло на изменение отношения к предпринимательству?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</w:t>
      </w:r>
    </w:p>
    <w:p w14:paraId="7E3C23AF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Причины понятны:</w:t>
      </w:r>
    </w:p>
    <w:p w14:paraId="6431E89C" w14:textId="77777777" w:rsidR="00E32D5D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молодёжи появилось больше инструментов для старта (онлайн-регистрация бизнеса, самозанятость, доступ к маркетплейсам, акселераторам, грантам);</w:t>
      </w:r>
    </w:p>
    <w:p w14:paraId="69B59923" w14:textId="77777777" w:rsidR="00E32D5D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общество стало уважительнее относиться к предпринимателям;</w:t>
      </w:r>
    </w:p>
    <w:p w14:paraId="76C0C634" w14:textId="77777777" w:rsidR="00E32D5D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выросло количество успешных кейсов молодых предпринимателей, которые можно видеть в новостях и соцсетях.</w:t>
      </w:r>
    </w:p>
    <w:p w14:paraId="5C80A7B5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 подчеркнуть: быть предпринимателем — значит не только зарабатывать деньги, но и вкладываться в развитие места вокруг себя: района, города, региона…страны! Именно это может стать вдохновением для вас.</w:t>
      </w:r>
    </w:p>
    <w:p w14:paraId="4EAEBD78" w14:textId="77777777" w:rsidR="00E32D5D" w:rsidRDefault="00E32D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A781F5" w14:textId="77777777" w:rsidR="00E32D5D" w:rsidRDefault="00000000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 7. Россия — страна успешных предпринимателей</w:t>
      </w:r>
    </w:p>
    <w:p w14:paraId="553153EB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Фёдор Овчинников — основатель «Додо Пиццы»</w:t>
      </w:r>
    </w:p>
    <w:p w14:paraId="606D35E3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Фёдор Овчинников начинал с маленького книжного магазина в Сыктывкаре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Позже Фёдор устроился стажёром в </w:t>
      </w:r>
      <w:r>
        <w:rPr>
          <w:rFonts w:ascii="Times New Roman" w:eastAsia="Times New Roman" w:hAnsi="Times New Roman" w:cs="Times New Roman"/>
          <w:sz w:val="28"/>
          <w:szCs w:val="28"/>
        </w:rPr>
        <w:t>сетевые кафе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днём работал,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вечером записывал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свои наблюдения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фишки ресторанного бизнеса. Именно там родилась идея создать собственную пиццерию. В 2011 году в Сыктывкаре открылась первая «Додо Пицца».</w:t>
      </w:r>
    </w:p>
    <w:p w14:paraId="58B9254C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«Додо Пицца» — это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00 ресторанов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странах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капитализацией около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$1 млрд. История показывает: даже из маленького города можно вырасти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международный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бизнес, если не бояться пробовать и быть открытым.</w:t>
      </w:r>
    </w:p>
    <w:p w14:paraId="51D8BAA9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Сергей Галицкий — основатель «Магнита»</w:t>
      </w:r>
    </w:p>
    <w:p w14:paraId="027DCE60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Создатель сети «Магнит» пошёл своим путем: сделал ставку на малые города и магазины шаговой доступности, тогда как конкуренты строили гипермаркеты в миллионниках. Уже через 15 лет после основания «Магнит» стал крупнейшей сетью России по числу магазинов.</w:t>
      </w:r>
    </w:p>
    <w:p w14:paraId="2F62D859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Галицкий отошел от бизнеса и занимается социальными проектами — прежде всего футбольным клубом «Краснодар» и созданной им академией. Его пример показывает, что предприниматель может менять не только рынок, но и целые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128CE5" w14:textId="77777777" w:rsidR="00E32D5D" w:rsidRDefault="00000000">
      <w:pPr>
        <w:pStyle w:val="3"/>
        <w:spacing w:after="0" w:line="360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Ирина и Марина </w:t>
      </w:r>
      <w:proofErr w:type="spellStart"/>
      <w:r>
        <w:rPr>
          <w:i/>
          <w:sz w:val="28"/>
          <w:szCs w:val="28"/>
        </w:rPr>
        <w:t>Голомаздины</w:t>
      </w:r>
      <w:proofErr w:type="spellEnd"/>
      <w:r>
        <w:rPr>
          <w:i/>
          <w:sz w:val="28"/>
          <w:szCs w:val="28"/>
        </w:rPr>
        <w:t>, Иван Хохлов — основатели бренда 12 STOREEZ</w:t>
      </w:r>
    </w:p>
    <w:p w14:paraId="28B437BC" w14:textId="77777777" w:rsidR="00E32D5D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История 12 STOREEZ началась в 2014 году в Екатеринбурге. Сёстры Ирина и Марина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Голомаздины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вместе с Иваном Хохловым запустили страницу в соцсетях, где показывали вещи, сшитые в маленьком ателье. Сегодня у бренда уже больше 45 магазинов, сотни сотрудников и миллиарды рублей оборота. </w:t>
      </w:r>
    </w:p>
    <w:p w14:paraId="24CAFB98" w14:textId="77777777" w:rsidR="00E32D5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Евгений Касперский — основатель «Лаборатории Касперского»</w:t>
      </w:r>
    </w:p>
    <w:p w14:paraId="1A22B6F6" w14:textId="77777777" w:rsidR="00E32D5D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1997 году Евгений Касперский вместе с коллегами по работе в Центре информационных технологий основали частную компанию, специализирующуюся на защите информации. Выручка компании стремительно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росла: по данным журнала «Эксперт», в 2001 году компания заработала $7 млн, в 2006 году — уже $67 млн. По итогам 2022 году выручка «Лаборатории Касперского» составила $752 млн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0D1AC72" w14:textId="77777777" w:rsidR="00E32D5D" w:rsidRDefault="00E32D5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D16A47" w14:textId="77777777" w:rsidR="00E32D5D" w:rsidRDefault="00000000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 8. История предпринимательства в России</w:t>
      </w:r>
    </w:p>
    <w:p w14:paraId="6AE70FF7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мы говорим «предприниматель», у многих сразу возникает картинка современного бизнесмена, который запускает стартап, выходит на маркетплейсы или ищет инвесторов. Но если чуть отмотать назад, то мы увидим: в России всегда были люди, которых сегодня мы бы точно назвали предпринимателями. </w:t>
      </w:r>
    </w:p>
    <w:p w14:paraId="3D5C5F55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Российская империя</w:t>
      </w:r>
    </w:p>
    <w:p w14:paraId="1BC2093C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XIX веке предприниматели были не только купцами, которые торговали хлебом или мехами. Многие становились настоящими инноваторами и меценатами.</w:t>
      </w:r>
    </w:p>
    <w:p w14:paraId="7DE915F7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Савва Морозов — владелец текстильной мануфактуры, одновременно поддерживал художественные проекты и помогал развиваться Московскому художественному театру.</w:t>
      </w:r>
    </w:p>
    <w:p w14:paraId="71FC9665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Павел Третьяков — купец, собравший одну из крупнейших коллекций живописи и подаривший её Москве. Его имя сегодня носит Третьяковская галерея.</w:t>
      </w:r>
    </w:p>
    <w:p w14:paraId="02228FAA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Демидовы — промышленники, которые развивали металлургию на Урале и фактически создали там целые города.</w:t>
      </w:r>
    </w:p>
    <w:p w14:paraId="02EE20B0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Уже тогда предпринимательство в России было не только про деньги, но и про инновации, промышленность, культуру и образование.</w:t>
      </w:r>
    </w:p>
    <w:p w14:paraId="0468AEB3" w14:textId="77777777" w:rsidR="00E32D5D" w:rsidRDefault="00E32D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02BA53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9.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Советский период</w:t>
      </w:r>
    </w:p>
    <w:p w14:paraId="66B2E84B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СССР слово «предприниматель» исчезло, но сама предпринимательская энергия — нет. Люди искали способы создавать новое внутри системы.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Кто-то придумывал новые технологии и внедрял их на заводах.</w:t>
      </w:r>
    </w:p>
    <w:p w14:paraId="788665AD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1980-е появились кооперативы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5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первые легальные формы малого бизнеса. Именно тогда сотни людей впервые почувствовали себя предпринимателями в современном смысле.</w:t>
      </w:r>
    </w:p>
    <w:p w14:paraId="56F79548" w14:textId="77777777" w:rsidR="00E32D5D" w:rsidRDefault="00E32D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26D9AC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10.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Современная Россия </w:t>
      </w:r>
    </w:p>
    <w:p w14:paraId="3479989E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1990-е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время «первой волны» бизнеса. Кто-то открывал ларьки и торговал всем, что было в дефиците. Другие создавали будущих гигантов. Так появились:</w:t>
      </w:r>
    </w:p>
    <w:p w14:paraId="37E0A610" w14:textId="77777777" w:rsidR="00E32D5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Яндекс — сначала поисковая система, а теперь крупнейшая экосистема цифровых сервисов.</w:t>
      </w:r>
    </w:p>
    <w:p w14:paraId="404F8449" w14:textId="77777777" w:rsidR="00E32D5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компания, которая сделала бухгалтерский учёт доступным для миллионов компаний.</w:t>
      </w:r>
    </w:p>
    <w:p w14:paraId="4592C181" w14:textId="77777777" w:rsidR="00E32D5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Студия Артемия Лебедева — одно из первых креативных агентств, которое показало, что в России можно строить бизнес на дизайне, айдентике и визуальной культуре.</w:t>
      </w:r>
    </w:p>
    <w:p w14:paraId="2A165BAA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2000-е и 2010-е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время, когда бизнес в России стал технологичным и глобальным.</w:t>
      </w:r>
    </w:p>
    <w:p w14:paraId="36C74E84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Выход на экспорт.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 время появляются бренды, которые узнают во всём мире.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Косметика Natura Siberica, созданная на фоне кризиса 2008 года, продаётся в Европе и Азии. Love Republic, издательство Манн, Иванов и Фербер, IT-продукты Kaspersky, 1С, ВКонтакте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все они стали визитной карточкой России. Даже неожиданный пример — банные веники из Удмуртии, которые сегодня покупают в Европе и США.</w:t>
      </w:r>
    </w:p>
    <w:p w14:paraId="171BFBEB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Ресторанная революция.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Появляется профессия «ресторатор», формируется новая культура общепита. Создается Институт гастрономии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Красноярске, Аркадий Новиков запускает десятки проектов, а позже молодые команды вроде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Ginza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Project и White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Rabbit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Family выводят Москву и Петербург на гастрономическую карту мира. Конкуренция растёт, и сервис становится сопоставим с лучшими практиками Европы и США.</w:t>
      </w:r>
    </w:p>
    <w:p w14:paraId="279C114F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Новые форматы.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Запускаются маркетплейсы: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Ozon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становится «русским Amazon»,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Wildberries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Татьяны Ким стал вторым крупнейшим онлайн-продавцом Восточной Европы. Появляются акселераторы (Сколково, ФРИИ), венчурные фонды, бизнес-инкубаторы — формируется экосистема для стартапов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50BA40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редпринимательство в России </w:t>
      </w:r>
      <w:r>
        <w:rPr>
          <w:rFonts w:ascii="Times New Roman" w:eastAsia="Times New Roman" w:hAnsi="Times New Roman" w:cs="Times New Roman"/>
          <w:sz w:val="28"/>
          <w:szCs w:val="28"/>
        </w:rPr>
        <w:t>— это деятельность, которая строится на самореализации, выстраивании эффективных бизнес-моделей и развитии окружающего мира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России зарегистрированы более 6,4 миллионов субъектов малого и среднего предпринимательства, и они создают рабочие места для 15 миллионов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6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05E5B8" w14:textId="77777777" w:rsidR="00E32D5D" w:rsidRDefault="00E32D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4A8DBA" w14:textId="77777777" w:rsidR="00E32D5D" w:rsidRDefault="00000000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 11. Виды предпринимательства</w:t>
      </w:r>
    </w:p>
    <w:p w14:paraId="512BCFCB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самом деле существует несколько разных видов предпринимательской деятельности — и они отличаются по целям и подходам.</w:t>
      </w:r>
    </w:p>
    <w:p w14:paraId="18CF7391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Традиционное предпринимательство</w:t>
      </w:r>
    </w:p>
    <w:p w14:paraId="69914CD4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то, что знакомо большинству. Человек или компания нескольких человек создаёт бизнес, чтобы продавать товары или услуги и получать прибыль.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Примеры: кафе у дома, мастерская по ремонту техники, интернет-магазин одежды.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Главное здесь — стабильность: предприниматель выбирает нишу и работает в ней годами.</w:t>
      </w:r>
    </w:p>
    <w:p w14:paraId="063D41FA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Социальное предпринимательство</w:t>
      </w:r>
    </w:p>
    <w:p w14:paraId="7718C8F1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бизнес, который решает социальную проблему. Прибыль здесь важна, но главная цель — менять жизнь людей к лучшему. Примеры: проекты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трудоустройству людей с инвалидностью, переработка отходов, экологичные товары. У такого бизнеса двойная миссия: и помогать обществу, и быть устойчивым.</w:t>
      </w:r>
    </w:p>
    <w:p w14:paraId="0CE1BD71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Корпоративное предпринимательство</w:t>
      </w:r>
    </w:p>
    <w:p w14:paraId="4B2D3D24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Да, предпринимателем можно быть, даже работая «в найме». В крупных компаниях поддерживают сотрудников, которые предлагают новые продукты или сервисы и запускают их внутри корпорации.</w:t>
      </w:r>
    </w:p>
    <w:p w14:paraId="218F648C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Пример: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ИТ-компаниях, например, в «Яндекс» и VK, есть программы поддержки идей сотрудников: можно подать идею, собрать команду, протестировать продукт. Многие успешные сервисы внутри корпораций так и появились (например,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Яндекс.Маркет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сервис VK Mini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Apps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51119DE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банках также активно развивается корпоративное предпринимательство: Сбер запускает десятки новых цифровых сервисов, которые выросли из идей команд внутри банка (например, сервисы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СберЗдоровье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СберМаркет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C1A064E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Инновационное предпринимательство</w:t>
      </w:r>
    </w:p>
    <w:p w14:paraId="1D70C211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всё строится вокруг новых идей и технологий. Цель — не просто заработать, а создать продукт или услугу, которых раньше не существовало.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Примеры: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сервисы доставки за 15 минут, VR-обучение, биотехнологии, новые форматы маркетплейсов. Именно такие проекты чаще всего становятся стартапами и привлекают венчурные инвестиции.</w:t>
      </w:r>
    </w:p>
    <w:p w14:paraId="09D1D6F4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Интерактив «Облаков слов»</w:t>
      </w:r>
    </w:p>
    <w:p w14:paraId="522FFAC6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0BE997A5" wp14:editId="1B6B5D53">
            <wp:extent cx="1375500" cy="346717"/>
            <wp:effectExtent l="0" t="0" r="0" 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5500" cy="346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B4573F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Методический комментарий: слушатели выполняют задание на платформе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Интерум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». Необходимо дать краткий ответ на вопрос, состоящий не более чем из 3 слов. Ответы слушатели вводят в специально отведенное поле.</w:t>
      </w:r>
    </w:p>
    <w:p w14:paraId="4283D325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ткуда взять идею для своего дела?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 участников</w:t>
      </w:r>
    </w:p>
    <w:p w14:paraId="56480250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тот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опрос волнует практически всех начинающих предпринимателей. На самом деле существует несколько проверенных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подходов, которые помогают увидеть возможности там, где другие их не замечают.</w:t>
      </w:r>
    </w:p>
    <w:p w14:paraId="238DA908" w14:textId="77777777" w:rsidR="00E32D5D" w:rsidRDefault="00E32D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9A55F3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12. Источники идей для бизнеса</w:t>
      </w:r>
    </w:p>
    <w:p w14:paraId="17E00E0B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Первый способ — решить проблему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 бизнес можно описать как решение чьей-то боли или неудобства. Если вы нашли проблему, с которой сталкиваетесь сами или которую наблюдаете у других, это уже потенциальная идея. Именно так появились сервисы доставки, каршеринга или аренды самокатов. Людям было неудобно — предприниматели предложили решение.</w:t>
      </w:r>
    </w:p>
    <w:p w14:paraId="09876968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Второй способ — смотреть на тренды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обществе набирает силу новая привычка или ценность, вокруг неё обязательно возникают бизнес-возможности. Например, мода на экологичность породила рынок эко-упаковки и многоразовых товаров, а рост интереса к искусственному интеллекту — десятки стартапов в области автоматизации и генерации контента.</w:t>
      </w:r>
    </w:p>
    <w:p w14:paraId="2AE3711B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Третий способ —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вдохновиться.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всегда нужно придумывать что-то принципиально новое. Можно взять успешный пример из другой страны или из другой сферы и адаптировать под свой рынок.</w:t>
      </w:r>
    </w:p>
    <w:p w14:paraId="7276E6BB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Четвёртый способ — маркетплейсы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Маркетплейсы сегодня — это «барометр спроса». Достаточно посмотреть, какие товары там в топе продаж, какие получают хорошие или плохие отзывы, чего явно не хватает.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основе этого многие начинающие предприниматели запускают собственные бренды.</w:t>
      </w:r>
    </w:p>
    <w:p w14:paraId="567E908A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Пятый способ —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тяни и толкай.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Есть два типа идей.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«Тяни»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это когда бизнес рождается из уже существующего спроса. Люди хотят кофе поблизости — предприниматель открывает кофейню. </w:t>
      </w:r>
      <w:r>
        <w:rPr>
          <w:rFonts w:ascii="Times New Roman" w:eastAsia="Times New Roman" w:hAnsi="Times New Roman" w:cs="Times New Roman"/>
          <w:sz w:val="28"/>
          <w:szCs w:val="28"/>
        </w:rPr>
        <w:t>«Толкай»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это когда спроса ещё нет, но предприниматель предлагает что-то новое, и люди постепенно привыкают. </w:t>
      </w:r>
    </w:p>
    <w:p w14:paraId="507BDAAB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источники идей для бизнеса можно найти вокруг себя: в проблемах, в трендах, в успешных примерах, в данных маркетплейсов или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смелых новациях. Главное — научиться замечать возможности и проверять гипотезы на практике.</w:t>
      </w:r>
    </w:p>
    <w:p w14:paraId="3A80B879" w14:textId="77777777" w:rsidR="00E32D5D" w:rsidRDefault="00E32D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31D870" w14:textId="77777777" w:rsidR="00E32D5D" w:rsidRDefault="00000000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13. Путь предпринимателя </w:t>
      </w:r>
    </w:p>
    <w:p w14:paraId="4E4942C3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Путь предпринимателя часто изображают в виде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клюшки для хоккея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7"/>
      </w:r>
      <w:r>
        <w:rPr>
          <w:rFonts w:ascii="Times New Roman" w:eastAsia="Times New Roman" w:hAnsi="Times New Roman" w:cs="Times New Roman"/>
          <w:sz w:val="28"/>
          <w:szCs w:val="28"/>
        </w:rPr>
        <w:t>. Это не случайно: график расходов и доходов в первые годы напоминает именно такую форму.</w:t>
      </w:r>
    </w:p>
    <w:p w14:paraId="6B931944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Стартап и первые траты.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начале предприниматель только вкладывает деньги: ищет материалы, создает команду, разрабатывает продукт. Доходов почти нет, зато расходы растут. Линия идёт вниз.</w:t>
      </w:r>
    </w:p>
    <w:p w14:paraId="053D2B29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«Долина смерти».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Затем наступает самый сложный момент. Ты тратишь больше, чем зарабатываешь, а денег становится всё меньше. Этот период называют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долиной смерти</w:t>
      </w:r>
      <w:r>
        <w:rPr>
          <w:rFonts w:ascii="Times New Roman" w:eastAsia="Times New Roman" w:hAnsi="Times New Roman" w:cs="Times New Roman"/>
          <w:sz w:val="28"/>
          <w:szCs w:val="28"/>
        </w:rPr>
        <w:t>. Именно здесь закрывается до 95% новых бизнесов.</w:t>
      </w:r>
    </w:p>
    <w:p w14:paraId="16AD7546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Точка безубыточности.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удаётся пройти долину смерти, наступает перелом. Доходы начинают покрывать расходы. Бизнес выходит «в ноль» — это первый серьёзный рубеж и доказательство, что идея работает на практике.</w:t>
      </w:r>
    </w:p>
    <w:p w14:paraId="1778CCCF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Фаза быстрого роста.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Дальше начинается самая приятная часть — рост. Продажи растут, бизнес масштабируется, появляются новые клиенты и прибыль. Линия резко идёт вверх, и предприниматель наконец чувствует результат своей работы.</w:t>
      </w:r>
    </w:p>
    <w:p w14:paraId="1055D487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Замедление и новый цикл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бесконечно расти быстро невозможно. Со временем рынок насыщается, конкуренция усиливается, и рост замедляется. В этой точке одни компании «умирают», другие же находят новые идеи, запускают дополнительные продукты и начинают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новый цикл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>. Так появляется вторая клюшка — новый виток предпринимательского пути.</w:t>
      </w:r>
    </w:p>
    <w:p w14:paraId="47C702C7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Такой путь универсален: почти каждый бизнес проходит через отрицательную зону, точку нуля и рост. Главное —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иметь терпение и энергию дожить до момента, когда клюшка начинает расти вверх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C26DED" w14:textId="77777777" w:rsidR="00E32D5D" w:rsidRDefault="00E32D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FFEA94" w14:textId="77777777" w:rsidR="00E32D5D" w:rsidRDefault="00000000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 14. Типичные ошибки начинающих предпринимателей</w:t>
      </w:r>
    </w:p>
    <w:p w14:paraId="15D6DC33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Предпринимательство всегда связано с риском. Но есть ошибки, которые совершают многие начинающие предприниматели — и о которых важно знать заранее.</w:t>
      </w:r>
    </w:p>
    <w:p w14:paraId="6ECA5F59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Отсутствие команды или неверный выбор партнёров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главная ошибка. Один в поле не воин: предприниматель не может тянуть всё на себе. Ошибка — тянуть всё на себе или брать в партнёры случайных людей. Успешный бизнес строится на доверии и разделении ролей.</w:t>
      </w:r>
    </w:p>
    <w:p w14:paraId="64B8DCD4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Переоценка ценности идеи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самом старте не нужно переоценивать идеи. Все идеи уже есть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иногда самые безумные кажутся нереальными, но приносят деньги. Дело никогда не в самой идее — всё приносит реализация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FCA8D4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Боязнь делиться своей идее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начинающие предприниматели думают: «Никому не расскажу, вдруг украдут». Но это ошибка. Если вы держите идею в секрете, вы теряете советы, критику и шанс проверить, а действительно ли она нужна людям.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Идеи вообще ничего не стоят без реализации. Даже если вы выйдете на рынок с «гениальной» задумкой, через неделю её скопируют. Побеждает не тот, у кого идея, а тот, кто сделал быстрее, качественнее и интереснее.</w:t>
      </w:r>
    </w:p>
    <w:p w14:paraId="51E59180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Переоценка рынк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Многие начинающие предприниматели стараются сделать идеальный продукт: дорабатывают детали, полируют дизайн, тратят месяцы (а то и годы) на «совершенство».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Эффективный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 — запускать и тестировать. Сделайте простую версию (MVP), дайте попробовать друзьям, знакомым, выложите в соцсети или на маркетплейсы. Пусть продукт будет неидеальным — зато вы сразу увидите, нужен он людям или нет.</w:t>
      </w:r>
    </w:p>
    <w:p w14:paraId="6F0BB616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Быстро сдаются и опускают руки.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их главных ошибок — слишком рано сдаться. Почти все компании проходят «долину смерти», когда денег нет, а клиенты ещё не пришли. 95% бизнесов умирают именно там. Но те, кто выдерживает этот этап, чаще всего находят свою модель и начинают расти. </w:t>
      </w:r>
    </w:p>
    <w:p w14:paraId="2F555AFC" w14:textId="77777777" w:rsidR="00E32D5D" w:rsidRDefault="00E32D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904C16" w14:textId="77777777" w:rsidR="00E32D5D" w:rsidRDefault="00000000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15. Почему начать бизнес стало проще </w:t>
      </w:r>
    </w:p>
    <w:p w14:paraId="52C3E054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раньше открыть бизнес казалось чем-то невероятно сложным — нужны были большие деньги, связи, юристы, бухгалтеры, — то сегодня всё сильно изменилось.</w:t>
      </w:r>
    </w:p>
    <w:p w14:paraId="3F81C591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1. Маркетплейсы</w:t>
      </w:r>
    </w:p>
    <w:p w14:paraId="7085175A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не обязательно сразу открывать магазин или арендовать офис.</w:t>
      </w:r>
    </w:p>
    <w:p w14:paraId="3CDDC311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Маркетплейсы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дают возможность буквально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одного товара проверить спрос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отличие от </w:t>
      </w:r>
      <w:r>
        <w:rPr>
          <w:rFonts w:ascii="Times New Roman" w:eastAsia="Times New Roman" w:hAnsi="Times New Roman" w:cs="Times New Roman"/>
          <w:sz w:val="28"/>
          <w:szCs w:val="28"/>
        </w:rPr>
        <w:t>традиционного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бизнеса площадка берет на себя вопросы продвижения товаров и логистики, для чего на первых порах не требуется найм специальных людей в штат или закупки этих услуг у дорогих консультантов. Конечно, есть комиссия, но в сравнении с расходами в традиционном бизнесе, затраты (в том числе трудовые) существенно меньше.</w:t>
      </w:r>
    </w:p>
    <w:p w14:paraId="22914842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Кейс №1: как школьный проект превратился в бизнес с выручкой 500 млн рублей</w:t>
      </w:r>
    </w:p>
    <w:p w14:paraId="3A8DC0BA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Григорий Соловьёв из Екатеринбурга начал продавать мармелад ещё школьником. Первые покупатели были его одноклассники, а первые партии он фасовал прямо дома. Всё изменилось, когда Григорий понял, что можно использовать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соцсети и маркетплейсы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начал снимать абсурдные и смешные ролики про мармелад. Видео разлетались</w:t>
      </w:r>
      <w:r>
        <w:rPr>
          <w:rFonts w:ascii="Times New Roman" w:eastAsia="Times New Roman" w:hAnsi="Times New Roman" w:cs="Times New Roman"/>
          <w:sz w:val="28"/>
          <w:szCs w:val="28"/>
        </w:rPr>
        <w:t>, собирали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миллион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просмотров, и бренд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Мармеладыч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быстро набрал узнаваемость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8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27749D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2.  Экспорт —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гиперскачок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предпринимателя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 на которую может подняться каждый</w:t>
      </w:r>
    </w:p>
    <w:p w14:paraId="63B18B17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многих компаний настоящий «пик» развития — это выход на международные рынки. Экспорт — это когда твой продукт нужен не только в России, но и за её пределами. Это показатель качества и конкурентоспособности.</w:t>
      </w:r>
    </w:p>
    <w:p w14:paraId="2D31EC77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Российский экспортный центр (РЭЦ)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помогает бизнесу пройти этот путь и даёт целый набор инструментов:</w:t>
      </w:r>
    </w:p>
    <w:p w14:paraId="6F49556A" w14:textId="77777777" w:rsidR="00E32D5D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обучение и консультации по работе на зарубежных рынках;</w:t>
      </w:r>
    </w:p>
    <w:p w14:paraId="6B5EA895" w14:textId="77777777" w:rsidR="00E32D5D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льготные кредиты и страхование экспортных сделок;</w:t>
      </w:r>
    </w:p>
    <w:p w14:paraId="29765DAE" w14:textId="77777777" w:rsidR="00E32D5D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продвижение товаров под единым брендом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«Сделано в России»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F4B84C" w14:textId="77777777" w:rsidR="00E32D5D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международных выставках и форумах;</w:t>
      </w:r>
    </w:p>
    <w:p w14:paraId="134F1E85" w14:textId="77777777" w:rsidR="00E32D5D" w:rsidRDefault="0000000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оформление документов через удобный «один портал».</w:t>
      </w:r>
    </w:p>
    <w:p w14:paraId="5D527ECD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 РЭЦ создаёт для предпринимателя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«мостик» к глобальной торговле</w:t>
      </w:r>
      <w:r>
        <w:rPr>
          <w:rFonts w:ascii="Times New Roman" w:eastAsia="Times New Roman" w:hAnsi="Times New Roman" w:cs="Times New Roman"/>
          <w:sz w:val="28"/>
          <w:szCs w:val="28"/>
        </w:rPr>
        <w:t>, объединяя господдержку и бизнес-сервисы.</w:t>
      </w:r>
    </w:p>
    <w:p w14:paraId="40D757F0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Кейс №1: SPLAT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российский бренд с мировым успехом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footnoteReference w:id="19"/>
      </w:r>
    </w:p>
    <w:p w14:paraId="20556762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Компания SPLAT — это один из самых ярких примеров того, как российский бренд может завоевать международный рынок. Сегодня SPLAT экспортирует продукцию в 60 стран мира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0"/>
      </w:r>
      <w:r>
        <w:rPr>
          <w:rFonts w:ascii="Times New Roman" w:eastAsia="Times New Roman" w:hAnsi="Times New Roman" w:cs="Times New Roman"/>
          <w:sz w:val="28"/>
          <w:szCs w:val="28"/>
        </w:rPr>
        <w:t>, а в некоторых становится все более заметным игроком на рынке. Например, в Турции зубная паста SPLAT занимает 8% национального рынка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6BE23D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 Онлайн-инструменты</w:t>
      </w:r>
    </w:p>
    <w:p w14:paraId="50D2E426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можно из дома или кофейни официально открыть бизнес за три дня на портале МСП.РФ Там помогут выбрать правовую форму, налоговый режим и зарегистрировать бизнес – в «одном окне», быстро и с поддержкой на каждом этапе. А если вы планируете работать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стать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самозанятым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буквально в два клика в приложении налоговой службы «Мой налог». И всё это бесплатно и без визита в налоговую.</w:t>
      </w:r>
    </w:p>
    <w:p w14:paraId="4587632A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4. Правовые возможности</w:t>
      </w:r>
    </w:p>
    <w:p w14:paraId="75F42888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Студенты могут легально запускать бизнес:</w:t>
      </w:r>
    </w:p>
    <w:p w14:paraId="32C3E749" w14:textId="77777777" w:rsidR="00E32D5D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Самозанятость (с 14 лет с согласия родителей, с 18 лет — самостоятельно)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8CBB5B" w14:textId="77777777" w:rsidR="00E32D5D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 (для онлайн-продаж, IT, услуг, собственного производства)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FC51BF" w14:textId="77777777" w:rsidR="00E32D5D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 (для проектов в партнёрстве и привлечения инвестиций)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D8F55C" w14:textId="77777777" w:rsidR="00E32D5D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Резидентство технопарков и акселераторов (налоговые льготы, офисы, оборудование).</w:t>
      </w:r>
    </w:p>
    <w:p w14:paraId="3949B69E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Комментарий для ведущего:</w:t>
      </w:r>
    </w:p>
    <w:p w14:paraId="5BEFB053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Если слушатели захотят подробнее узнать, как именно запустить бизнес, какие документы нужны, как выбрать форму (самозанятый, ИП или ООО) и какие льготы доступны студентам, то у них есть несколько проверенных источников:</w:t>
      </w:r>
    </w:p>
    <w:p w14:paraId="154C53B2" w14:textId="77777777" w:rsidR="00E32D5D" w:rsidRDefault="0000000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Портал «Мой бизнес» 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msp.rf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здесь можно пройти регистрацию, получить консультации и поддержку онлайн.</w:t>
      </w:r>
    </w:p>
    <w:p w14:paraId="2C338A97" w14:textId="77777777" w:rsidR="00E32D5D" w:rsidRDefault="0000000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ФНС 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налог.ру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именно здесь есть инструкции и сервис «Мой налог» для самозанятых.</w:t>
      </w:r>
    </w:p>
    <w:p w14:paraId="50587BCD" w14:textId="77777777" w:rsidR="00E32D5D" w:rsidRDefault="0000000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Портал МСП.РФ</w:t>
      </w:r>
    </w:p>
    <w:p w14:paraId="6D92431C" w14:textId="77777777" w:rsidR="00E32D5D" w:rsidRDefault="0000000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Технопарки и акселераторы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программы при университетах и регионах (например, Сколково, ИТ-парки, акселераторы при вузах).</w:t>
      </w:r>
    </w:p>
    <w:p w14:paraId="1F2568A2" w14:textId="77777777" w:rsidR="00E32D5D" w:rsidRDefault="00000000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Школа экспорта РЭЦ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для тех, кто сразу думает об экспорте.</w:t>
      </w:r>
    </w:p>
    <w:p w14:paraId="792BD235" w14:textId="77777777" w:rsidR="00E32D5D" w:rsidRDefault="000000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Можно подчеркнуть: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«Все эти сервисы бесплатные и сделаны специально для того, чтобы упростить запуск бизнеса. Поэтому, если у вас есть идея, не нужно бояться — заходите на портал МСП.РФ и начинайте свой путь»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2C46C6" w14:textId="77777777" w:rsidR="00E32D5D" w:rsidRDefault="00E32D5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A3D5CC" w14:textId="77777777" w:rsidR="00E32D5D" w:rsidRDefault="00000000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 16. Какие меры поддержки есть сегодня</w:t>
      </w:r>
    </w:p>
    <w:p w14:paraId="3A4DD1F8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Студенчество — это лучшее время для старта своего дела. У тебя есть идея, команда, наставники, площадки, конкурсы и даже гранты, 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дают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финансирование. Сегодня в России создана целая экосистема, которая помогает студентам запустить бизнес — от первых шагов до выхода на международный рынок.</w:t>
      </w:r>
    </w:p>
    <w:p w14:paraId="567CEF49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Шаг 1. Идея</w:t>
      </w:r>
    </w:p>
    <w:p w14:paraId="11F49558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Любая компания начинается с идеи. Это может быть стартап в IT, социальный проект или даже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hand-made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Одними из лучших программ, которые могут помочь в реализации твоей идеи являются: </w:t>
      </w:r>
    </w:p>
    <w:p w14:paraId="6F1211EE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Федеральный конкурс «Создай НАШЕ»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footnoteReference w:id="22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 запущен Агентством стратегических инициатив (АСИ), Корпорацией МСП и фондом «Молодежная предпринимательская инициатива» в партнерстве с 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ловой </w:t>
      </w:r>
      <w:r>
        <w:rPr>
          <w:rFonts w:ascii="Times New Roman" w:eastAsia="Times New Roman" w:hAnsi="Times New Roman" w:cs="Times New Roman"/>
          <w:sz w:val="28"/>
          <w:szCs w:val="28"/>
        </w:rPr>
        <w:t>Россией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с 14 до 28 лет, возможность выиграть грант в размере 1 млн ₽, поддержкой от государства и бизнес-экспертов</w:t>
      </w:r>
    </w:p>
    <w:p w14:paraId="2346C3CF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Росмолодёжь.Гранты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footnoteReference w:id="23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можно получить до 1 млн рублей на реализацию своего проекта в разных направлениях (для участников от 14 до 35 лет).</w:t>
      </w:r>
    </w:p>
    <w:p w14:paraId="6CD2A8D9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Шаг 2. Первые шаги и обучение</w:t>
      </w:r>
    </w:p>
    <w:p w14:paraId="68A48610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превратить идею в бизнес, нужно научиться работать в команде и протестировать продукт.</w:t>
      </w:r>
    </w:p>
    <w:p w14:paraId="0AB8101F" w14:textId="77777777" w:rsidR="00E32D5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Кванториумы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(для школьников и студентов) — технопарки для работы с технологиями.</w:t>
      </w:r>
    </w:p>
    <w:p w14:paraId="524F35D9" w14:textId="77777777" w:rsidR="00E32D5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ЦМИТы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центры молодёжного инновационного творчества, где есть оборудование и наставники.</w:t>
      </w:r>
    </w:p>
    <w:p w14:paraId="43D1B5B3" w14:textId="77777777" w:rsidR="00E32D5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Акселераторы при вузах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(МГУ, ВШЭ, Сколково, РЭУ им. Плеханова) — помогают собрать команду и проверить гипотезы.</w:t>
      </w:r>
    </w:p>
    <w:p w14:paraId="5F347522" w14:textId="77777777" w:rsidR="00E32D5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«Университет предпринимателей»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(АСИ + Правительство Москвы) — мастерские при ведущих вузах (МФТИ, МИСИС,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Сколтех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др.).</w:t>
      </w:r>
    </w:p>
    <w:p w14:paraId="7A7E82C6" w14:textId="77777777" w:rsidR="00E32D5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Академия Знания (Общество «Знание»)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онлайн-курсы по бизнесу.</w:t>
      </w:r>
    </w:p>
    <w:p w14:paraId="626BD592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Шаг 3. Первое финансирование</w:t>
      </w:r>
    </w:p>
    <w:p w14:paraId="5DED34C1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есть прототип, можно претендовать на гранты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00DAD79" w14:textId="77777777" w:rsidR="00E32D5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Фонд содействия инновациям («УМНИК»)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до 500 тыс. ₽ на студенческие проекты.</w:t>
      </w:r>
    </w:p>
    <w:p w14:paraId="57C4E13C" w14:textId="77777777" w:rsidR="00E32D5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«Старт»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до 2 млн ₽ для тех, кто развивает стартап дальше.</w:t>
      </w:r>
    </w:p>
    <w:p w14:paraId="37019264" w14:textId="77777777" w:rsidR="00E32D5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Социальный контракт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(через регион) — можно получить до 350 тыс. ₽ на развитие дела.</w:t>
      </w:r>
    </w:p>
    <w:p w14:paraId="5259C6C4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Шаг 4. Инфраструктура и наставники</w:t>
      </w:r>
    </w:p>
    <w:p w14:paraId="592B2F22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бизнес легче, когда есть место для работы и поддержка экспертов.</w:t>
      </w:r>
    </w:p>
    <w:p w14:paraId="68BC14B3" w14:textId="77777777" w:rsidR="00E32D5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Бизнес-инкубаторы при вузах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дают рабочие места, юр. поддержку и помощь с регистрацией ИП или ООО.</w:t>
      </w:r>
    </w:p>
    <w:p w14:paraId="1272FFB5" w14:textId="77777777" w:rsidR="00E32D5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Точки кипения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бесплатные площадки для работы команд, встреч с менторами и инвесторами.</w:t>
      </w:r>
    </w:p>
    <w:p w14:paraId="60C86CB6" w14:textId="77777777" w:rsidR="00E32D5D" w:rsidRDefault="00000000">
      <w:pPr>
        <w:pStyle w:val="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Единая точка входа — МСП.РФ</w:t>
      </w:r>
    </w:p>
    <w:p w14:paraId="03FF7789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не потеряться в программах, сервисах и льготах, предпринимателям доступна единая цифровая платформа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МСП.РФ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996815" w14:textId="77777777" w:rsidR="00E32D5D" w:rsidRDefault="00000000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«Знай наших» — витрина растущих российских брендов</w:t>
      </w:r>
    </w:p>
    <w:p w14:paraId="6A3AD900" w14:textId="77777777" w:rsidR="00E32D5D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Одной из мер поддержки предпринимателей сегодня стал конкурс растущих российских брендов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«Знай наших»</w:t>
      </w:r>
      <w:r>
        <w:rPr>
          <w:rFonts w:ascii="Times New Roman" w:eastAsia="Times New Roman" w:hAnsi="Times New Roman" w:cs="Times New Roman"/>
          <w:sz w:val="28"/>
          <w:szCs w:val="28"/>
        </w:rPr>
        <w:t>. Его организуют Агентство стратегических инициатив, ВЭБ.РФ и Фонд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 За 3 сезона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4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конкурсе приняли участие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5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31 000 предпринимателей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26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более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4 500 брендов получили поддержку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3385ED" w14:textId="77777777" w:rsidR="001B6C0A" w:rsidRPr="001B6C0A" w:rsidRDefault="001B6C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EA3BA13" w14:textId="77777777" w:rsidR="00E32D5D" w:rsidRDefault="00000000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Слайд 17. Заключение</w:t>
      </w:r>
    </w:p>
    <w:p w14:paraId="1A266C62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Друзья, предпринимательство — это не про красивые офисы или громкие названия. Это про людей, которые не побоялись рискнуть, попробовать и пойти вперёд.</w:t>
      </w:r>
    </w:p>
    <w:p w14:paraId="4F189A48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вот самое главное: предпринимательство держится не на идеях, не на финансировании и даже не на технологиях. Самая важная способность предпринимателя —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умение собрать команду и повести её за собой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Настоящий предприниматель умеет мотивировать других людей, зажечь их своей идеей и объединить ради общей цели.</w:t>
      </w:r>
    </w:p>
    <w:p w14:paraId="7DE39C36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Второе, что важно — это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умение рисковать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Предприниматель готов пробовать там, где другие отказываются, и именно поэтому он получает шанс на успех.</w:t>
      </w:r>
    </w:p>
    <w:p w14:paraId="1FECBE94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sz w:val="32"/>
          <w:szCs w:val="32"/>
        </w:rPr>
        <w:sectPr w:rsidR="00E32D5D">
          <w:pgSz w:w="11906" w:h="16838"/>
          <w:pgMar w:top="1133" w:right="1133" w:bottom="1133" w:left="1133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пока вы молоды — время работает на вас. Ошибки дешевле, скорость выше, энергия бесконечная. Поэтому не ждите «идеального момента». Его не будет. Действуйте здесь и сейчас: запускайте, тестируйте, рискуйте, собирайте команду.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 именно так и рождается предпринимательство.</w:t>
      </w:r>
    </w:p>
    <w:p w14:paraId="5857EA16" w14:textId="77777777" w:rsidR="00E32D5D" w:rsidRDefault="00000000">
      <w:pPr>
        <w:pStyle w:val="3"/>
        <w:spacing w:after="0" w:line="360" w:lineRule="auto"/>
        <w:ind w:left="720"/>
        <w:jc w:val="right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lastRenderedPageBreak/>
        <w:t>Приложение</w:t>
      </w:r>
    </w:p>
    <w:p w14:paraId="3FBC4248" w14:textId="77777777" w:rsidR="00E32D5D" w:rsidRDefault="00000000">
      <w:pPr>
        <w:pStyle w:val="3"/>
        <w:spacing w:after="0"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Список рекомендованной литературы</w:t>
      </w:r>
    </w:p>
    <w:p w14:paraId="34479A66" w14:textId="77777777" w:rsidR="00E32D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Максим Котин — «И ботаники делают бизнес» (часть 1 и 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Две книги про историю «настырного идеалиста» Федора Овчинникова, основавшего «Додо пиццу» – под одной обложкой.</w:t>
      </w:r>
    </w:p>
    <w:p w14:paraId="39FB1784" w14:textId="77777777" w:rsidR="00E32D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Евгений Щепин —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ВкусВилл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Как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совершить революцию в ритейле, делая всё не так»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кейс о том, как компания изменила правила на российском рынке.</w:t>
      </w:r>
    </w:p>
    <w:p w14:paraId="70C20256" w14:textId="77777777" w:rsidR="00E32D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Борис Александров — «Сырок»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история легендарного бренда «Б.Ю. Александров» глазами его создателя.</w:t>
      </w:r>
    </w:p>
    <w:p w14:paraId="5DE07FD9" w14:textId="77777777" w:rsidR="00E32D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Борис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Зарьков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— «Менеджмент глазами ресторатора»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практический взгляд на управление через опыт в ресторанном бизнесе.</w:t>
      </w:r>
    </w:p>
    <w:p w14:paraId="0895832C" w14:textId="77777777" w:rsidR="00E32D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Ричард Брэнсон — «К черту всё! Берись и делай»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легко написанная книга о том, почему главное — действовать, а не ждать идеального момента.</w:t>
      </w:r>
    </w:p>
    <w:p w14:paraId="6AD5F291" w14:textId="77777777" w:rsidR="00E32D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Роберт Кийосаки — «Богатый папа, бедный папа»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о том, как по-другому смотреть на деньги, работу и предпринимательство.</w:t>
      </w:r>
    </w:p>
    <w:p w14:paraId="2CC79EBC" w14:textId="77777777" w:rsidR="00E32D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Наполеон Хилл — «Думай и богатей»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классическая книга о том, как правильно ставить цели и добиваться их.</w:t>
      </w:r>
    </w:p>
    <w:p w14:paraId="01216818" w14:textId="77777777" w:rsidR="00E32D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Питер Тиль — «От нуля к единице»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о создании уникальных компаний, которые меняют рынок.</w:t>
      </w:r>
    </w:p>
    <w:p w14:paraId="79A3135E" w14:textId="77777777" w:rsidR="00E32D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Эрин Мейер — «Карта культурных различий. Как люди думают, руководят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и добиваются целей в международной среде»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о том, как строить бизнес и управлять командами в мультикультурной среде.</w:t>
      </w:r>
    </w:p>
    <w:p w14:paraId="002AF544" w14:textId="77777777" w:rsidR="00E32D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Максим Батырев (Комбат) — «45 татуировок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продавана</w:t>
      </w:r>
      <w:proofErr w:type="spellEnd"/>
      <w: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Правила для тех, кто продает и управляет продажами»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книга о практиках и философии эффективных продаж.</w:t>
      </w:r>
    </w:p>
    <w:p w14:paraId="0B0FD0F4" w14:textId="77777777" w:rsidR="00E32D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Олег Бармин, Лада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Мазохина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— «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Больше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чем бизнес»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о предпринимательстве с человеческим лицом, о ценностях и смыслах в работе.</w:t>
      </w:r>
    </w:p>
    <w:p w14:paraId="78CFCA4D" w14:textId="77777777" w:rsidR="00E32D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Сергей Абдульманов, Дмитрий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Кибкало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Дмитрий Борисов — «Бизнес как игра»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подходить к предпринимательству творчески и с азартом.</w:t>
      </w:r>
    </w:p>
    <w:p w14:paraId="5690D3E3" w14:textId="77777777" w:rsidR="00E32D5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Владимир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Моженков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— Бизнес по чуть-чуть. 150 мелочей, которые помогут стать успешным 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реальный управленческий опыт от лучшего менеджера Audi в Европе; 150 практических советов, основываясь на личном опыте. </w:t>
      </w:r>
    </w:p>
    <w:p w14:paraId="0D1D99FD" w14:textId="77777777" w:rsidR="00E32D5D" w:rsidRDefault="00E32D5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92F50" w14:textId="77777777" w:rsidR="00E32D5D" w:rsidRDefault="00E32D5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32D5D">
      <w:pgSz w:w="11906" w:h="16838"/>
      <w:pgMar w:top="1133" w:right="1133" w:bottom="1133" w:left="11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693A" w14:textId="77777777" w:rsidR="0079095E" w:rsidRDefault="0079095E">
      <w:pPr>
        <w:spacing w:after="0" w:line="240" w:lineRule="auto"/>
      </w:pPr>
      <w:r>
        <w:separator/>
      </w:r>
    </w:p>
  </w:endnote>
  <w:endnote w:type="continuationSeparator" w:id="0">
    <w:p w14:paraId="3FB49A1C" w14:textId="77777777" w:rsidR="0079095E" w:rsidRDefault="0079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DEA4" w14:textId="77777777" w:rsidR="00E32D5D" w:rsidRDefault="00000000">
    <w:pPr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1B6C0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6218" w14:textId="77777777" w:rsidR="00E32D5D" w:rsidRDefault="00E32D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8439" w14:textId="77777777" w:rsidR="0079095E" w:rsidRDefault="0079095E">
      <w:pPr>
        <w:spacing w:after="0" w:line="240" w:lineRule="auto"/>
      </w:pPr>
      <w:r>
        <w:separator/>
      </w:r>
    </w:p>
  </w:footnote>
  <w:footnote w:type="continuationSeparator" w:id="0">
    <w:p w14:paraId="1CDE6F6A" w14:textId="77777777" w:rsidR="0079095E" w:rsidRDefault="0079095E">
      <w:pPr>
        <w:spacing w:after="0" w:line="240" w:lineRule="auto"/>
      </w:pPr>
      <w:r>
        <w:continuationSeparator/>
      </w:r>
    </w:p>
  </w:footnote>
  <w:footnote w:id="1">
    <w:p w14:paraId="31392C24" w14:textId="77777777" w:rsidR="00E32D5D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</w:rPr>
        <w:t xml:space="preserve"> Источник: </w:t>
      </w:r>
      <w:hyperlink r:id="rId1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https://www.rbc.ru/economics/22/10/2024/6717ac329a79478792f175ec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</w:footnote>
  <w:footnote w:id="2">
    <w:p w14:paraId="795F3705" w14:textId="77777777" w:rsidR="00E32D5D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</w:rPr>
        <w:t xml:space="preserve"> Источник: </w:t>
      </w:r>
      <w:hyperlink r:id="rId2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https://www.vesti.ru/article/4353376?ysclid=meq45rjjtb277709534</w:t>
        </w:r>
      </w:hyperlink>
    </w:p>
  </w:footnote>
  <w:footnote w:id="3">
    <w:p w14:paraId="54CEA1C4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Источник: </w:t>
      </w:r>
      <w:hyperlink r:id="rId3">
        <w:r>
          <w:rPr>
            <w:rFonts w:ascii="Times New Roman" w:eastAsia="Times New Roman" w:hAnsi="Times New Roman" w:cs="Times New Roman"/>
            <w:color w:val="0563C1"/>
            <w:u w:val="single"/>
          </w:rPr>
          <w:t>https://www.kommersant.ru/doc/7991272</w:t>
        </w:r>
      </w:hyperlink>
    </w:p>
  </w:footnote>
  <w:footnote w:id="4">
    <w:p w14:paraId="1620CC39" w14:textId="77777777" w:rsidR="00E32D5D" w:rsidRPr="001B6C0A" w:rsidRDefault="00000000">
      <w:pPr>
        <w:spacing w:after="0" w:line="240" w:lineRule="auto"/>
        <w:rPr>
          <w:lang w:val="en-US"/>
        </w:rPr>
      </w:pPr>
      <w:r>
        <w:rPr>
          <w:vertAlign w:val="superscript"/>
        </w:rPr>
        <w:footnoteRef/>
      </w:r>
      <w:r w:rsidRPr="001B6C0A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Источник</w:t>
      </w:r>
      <w:r w:rsidRPr="001B6C0A">
        <w:rPr>
          <w:rFonts w:ascii="Times New Roman" w:eastAsia="Times New Roman" w:hAnsi="Times New Roman" w:cs="Times New Roman"/>
          <w:lang w:val="en-US"/>
        </w:rPr>
        <w:t xml:space="preserve">: </w:t>
      </w:r>
      <w:r>
        <w:rPr>
          <w:rFonts w:ascii="Times New Roman" w:eastAsia="Times New Roman" w:hAnsi="Times New Roman" w:cs="Times New Roman"/>
        </w:rPr>
        <w:t>макроэкономический</w:t>
      </w:r>
      <w:r w:rsidRPr="001B6C0A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обзор</w:t>
      </w:r>
      <w:r w:rsidRPr="001B6C0A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РФПИ</w:t>
      </w:r>
    </w:p>
  </w:footnote>
  <w:footnote w:id="5">
    <w:p w14:paraId="03476F64" w14:textId="77777777" w:rsidR="00E32D5D" w:rsidRPr="001B6C0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vertAlign w:val="superscript"/>
        </w:rPr>
        <w:footnoteRef/>
      </w:r>
      <w:r w:rsidRPr="001B6C0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B6C0A">
        <w:rPr>
          <w:rFonts w:ascii="Times New Roman" w:eastAsia="Times New Roman" w:hAnsi="Times New Roman" w:cs="Times New Roman"/>
          <w:color w:val="000000"/>
          <w:highlight w:val="white"/>
          <w:lang w:val="en-US"/>
        </w:rPr>
        <w:t xml:space="preserve">Gutterman, Alan, Definitions and Types of Entrepreneurship (April 22, 2020). Available </w:t>
      </w:r>
      <w:r w:rsidRPr="001B6C0A">
        <w:rPr>
          <w:rFonts w:ascii="Times New Roman" w:eastAsia="Times New Roman" w:hAnsi="Times New Roman" w:cs="Times New Roman"/>
          <w:color w:val="000000"/>
          <w:highlight w:val="white"/>
          <w:lang w:val="en-US"/>
        </w:rPr>
        <w:br/>
        <w:t>at SSRN: </w:t>
      </w:r>
      <w:hyperlink r:id="rId4">
        <w:r w:rsidRPr="001B6C0A">
          <w:rPr>
            <w:rFonts w:ascii="Times New Roman" w:eastAsia="Times New Roman" w:hAnsi="Times New Roman" w:cs="Times New Roman"/>
            <w:color w:val="000000"/>
            <w:highlight w:val="white"/>
            <w:u w:val="single"/>
            <w:lang w:val="en-US"/>
          </w:rPr>
          <w:t>https://ssrn.com/abstract=3930375</w:t>
        </w:r>
      </w:hyperlink>
      <w:r w:rsidRPr="001B6C0A">
        <w:rPr>
          <w:rFonts w:ascii="Times New Roman" w:eastAsia="Times New Roman" w:hAnsi="Times New Roman" w:cs="Times New Roman"/>
          <w:color w:val="000000"/>
          <w:highlight w:val="white"/>
          <w:lang w:val="en-US"/>
        </w:rPr>
        <w:t> or </w:t>
      </w:r>
      <w:hyperlink r:id="rId5">
        <w:r w:rsidRPr="001B6C0A">
          <w:rPr>
            <w:rFonts w:ascii="Times New Roman" w:eastAsia="Times New Roman" w:hAnsi="Times New Roman" w:cs="Times New Roman"/>
            <w:color w:val="000000"/>
            <w:highlight w:val="white"/>
            <w:u w:val="single"/>
            <w:lang w:val="en-US"/>
          </w:rPr>
          <w:t>http://dx.doi.org/10.2139/ssrn.3930375</w:t>
        </w:r>
      </w:hyperlink>
      <w:r w:rsidRPr="001B6C0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</w:footnote>
  <w:footnote w:id="6">
    <w:p w14:paraId="66890A25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Стрельник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М.М. Предпринимательская деятельность: аспекты, тенденции и перспективы развития предпринимательства // Вестник Алтайской академии экономики и права. 2020. № 7-1. С. 181-192;</w:t>
      </w:r>
    </w:p>
  </w:footnote>
  <w:footnote w:id="7">
    <w:p w14:paraId="32571DD6" w14:textId="77777777" w:rsidR="00E32D5D" w:rsidRDefault="00000000">
      <w:pPr>
        <w:spacing w:after="0" w:line="240" w:lineRule="auto"/>
      </w:pPr>
      <w:r>
        <w:rPr>
          <w:vertAlign w:val="superscript"/>
        </w:rPr>
        <w:footnoteRef/>
      </w:r>
      <w:r>
        <w:t xml:space="preserve"> Источник: </w:t>
      </w:r>
      <w:hyperlink r:id="rId6">
        <w:r>
          <w:rPr>
            <w:color w:val="1155CC"/>
            <w:u w:val="single"/>
          </w:rPr>
          <w:t>https://ria.ru/20240905/putin-1970788697.html</w:t>
        </w:r>
      </w:hyperlink>
      <w:r>
        <w:t xml:space="preserve"> </w:t>
      </w:r>
    </w:p>
  </w:footnote>
  <w:footnote w:id="8">
    <w:p w14:paraId="532076E7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 w:rsidRPr="001B6C0A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B6C0A">
        <w:rPr>
          <w:rFonts w:ascii="Times New Roman" w:eastAsia="Times New Roman" w:hAnsi="Times New Roman" w:cs="Times New Roman"/>
          <w:color w:val="000000"/>
          <w:lang w:val="en-US"/>
        </w:rPr>
        <w:t xml:space="preserve">Global University Entrepreneurial Spirit Students’ Survey (GUESSS Russia 2021). </w:t>
      </w:r>
      <w:r>
        <w:rPr>
          <w:rFonts w:ascii="Times New Roman" w:eastAsia="Times New Roman" w:hAnsi="Times New Roman" w:cs="Times New Roman"/>
          <w:color w:val="000000"/>
        </w:rPr>
        <w:t xml:space="preserve">СПб.: НИУ ВШЭ — </w:t>
      </w:r>
      <w:r>
        <w:rPr>
          <w:rFonts w:ascii="Times New Roman" w:eastAsia="Times New Roman" w:hAnsi="Times New Roman" w:cs="Times New Roman"/>
          <w:color w:val="000000"/>
        </w:rPr>
        <w:br/>
        <w:t xml:space="preserve">Санкт-Петербург, 2022. URL: </w:t>
      </w:r>
      <w:hyperlink r:id="rId7">
        <w:r>
          <w:rPr>
            <w:rFonts w:ascii="Times New Roman" w:eastAsia="Times New Roman" w:hAnsi="Times New Roman" w:cs="Times New Roman"/>
            <w:color w:val="000000"/>
            <w:u w:val="single"/>
          </w:rPr>
          <w:t>https://spb.hse.ru/data/2022/12/20/1718960866/GUESSS%202021_RU.pdf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  <w:t>(дата обращения: 20.08.2025).</w:t>
      </w:r>
    </w:p>
  </w:footnote>
  <w:footnote w:id="9">
    <w:p w14:paraId="1F7E65CB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Студенты хотят стать предпринимателями // Tinkoff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Secrets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2023. </w:t>
      </w:r>
      <w:r>
        <w:rPr>
          <w:rFonts w:ascii="Times New Roman" w:eastAsia="Times New Roman" w:hAnsi="Times New Roman" w:cs="Times New Roman"/>
          <w:color w:val="000000"/>
        </w:rPr>
        <w:br/>
        <w:t xml:space="preserve">URL: </w:t>
      </w:r>
      <w:hyperlink r:id="rId8">
        <w:r>
          <w:rPr>
            <w:rFonts w:ascii="Times New Roman" w:eastAsia="Times New Roman" w:hAnsi="Times New Roman" w:cs="Times New Roman"/>
            <w:color w:val="000000"/>
            <w:u w:val="single"/>
          </w:rPr>
          <w:t>https://secrets.tbank.ru/novosti/studenty-khotyat-stat-predprinimatelyami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(дата обращения: 20.08.2025).</w:t>
      </w:r>
    </w:p>
  </w:footnote>
  <w:footnote w:id="10">
    <w:p w14:paraId="4F13E979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97% молодых людей в России хотят заниматься бизнесом // Бизнес ФМ Санкт-Петербург. 2023. URL: </w:t>
      </w:r>
      <w:hyperlink r:id="rId9">
        <w:r>
          <w:rPr>
            <w:rFonts w:ascii="Times New Roman" w:eastAsia="Times New Roman" w:hAnsi="Times New Roman" w:cs="Times New Roman"/>
            <w:color w:val="000000"/>
            <w:u w:val="single"/>
          </w:rPr>
          <w:t>https://bfmspb.ru/novosti/97-molodyix-lyudej-v-rossii-xotyat-zanimatsya-biznesom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(дата обращения: 20.08.2025).</w:t>
      </w:r>
    </w:p>
  </w:footnote>
  <w:footnote w:id="11">
    <w:p w14:paraId="49F0A0CC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Предпринимательство — мониторинг // ВЦИОМ. 2024. URL: </w:t>
      </w:r>
      <w:hyperlink r:id="rId10">
        <w:r>
          <w:rPr>
            <w:rFonts w:ascii="Times New Roman" w:eastAsia="Times New Roman" w:hAnsi="Times New Roman" w:cs="Times New Roman"/>
            <w:color w:val="000000"/>
            <w:u w:val="single"/>
          </w:rPr>
          <w:t>https://wciom.ru/analytical-reviews/analiticheskii-obzor/predprinimatelstvo-monitoring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(дата обращения: 20.08.2025).</w:t>
      </w:r>
    </w:p>
  </w:footnote>
  <w:footnote w:id="12">
    <w:p w14:paraId="2F5583C8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Потенциальные предприниматели среди молодёжи // Аналитический центр НАФИ. 2023. </w:t>
      </w:r>
      <w:r>
        <w:rPr>
          <w:rFonts w:ascii="Times New Roman" w:eastAsia="Times New Roman" w:hAnsi="Times New Roman" w:cs="Times New Roman"/>
          <w:color w:val="000000"/>
        </w:rPr>
        <w:br/>
        <w:t>URL:</w:t>
      </w:r>
      <w:hyperlink r:id="rId11">
        <w:r>
          <w:rPr>
            <w:rFonts w:ascii="Times New Roman" w:eastAsia="Times New Roman" w:hAnsi="Times New Roman" w:cs="Times New Roman"/>
            <w:color w:val="000000"/>
            <w:u w:val="single"/>
          </w:rPr>
          <w:t>https://nafi.ru/en/analytics/12-potentsialnykh-predprinimateley-sredi-molodyezhi-khoteli-by-otkryt-vysokotekhnologichnyy-biznes/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(дата обращения: 20.08.2025).</w:t>
      </w:r>
    </w:p>
  </w:footnote>
  <w:footnote w:id="13">
    <w:p w14:paraId="7EAD690B" w14:textId="77777777" w:rsidR="00E32D5D" w:rsidRDefault="00000000">
      <w:pPr>
        <w:spacing w:after="0" w:line="240" w:lineRule="auto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Источник: </w:t>
      </w:r>
      <w:hyperlink r:id="rId12">
        <w:r>
          <w:rPr>
            <w:rFonts w:ascii="Times New Roman" w:eastAsia="Times New Roman" w:hAnsi="Times New Roman" w:cs="Times New Roman"/>
            <w:color w:val="0563C1"/>
            <w:u w:val="single"/>
          </w:rPr>
          <w:t>Forbes</w:t>
        </w:r>
      </w:hyperlink>
    </w:p>
  </w:footnote>
  <w:footnote w:id="14">
    <w:p w14:paraId="5DA3BF95" w14:textId="77777777" w:rsidR="00E32D5D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</w:rPr>
        <w:t xml:space="preserve"> Источник: </w:t>
      </w:r>
      <w:hyperlink r:id="rId13" w:anchor="p2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https://www.rbc.ru/person/64f329a49a79476fdb659379#p2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</w:footnote>
  <w:footnote w:id="15">
    <w:p w14:paraId="6DF9A93E" w14:textId="77777777" w:rsidR="00E32D5D" w:rsidRDefault="00000000">
      <w:pPr>
        <w:spacing w:after="0" w:line="240" w:lineRule="auto"/>
      </w:pPr>
      <w:r>
        <w:rPr>
          <w:vertAlign w:val="superscript"/>
        </w:rPr>
        <w:footnoteRef/>
      </w:r>
      <w:r>
        <w:t xml:space="preserve"> Источник: </w:t>
      </w:r>
      <w:hyperlink r:id="rId14">
        <w:r>
          <w:rPr>
            <w:color w:val="1155CC"/>
            <w:u w:val="single"/>
          </w:rPr>
          <w:t>https://bigenc.ru/c/kooperativnoe-dvizhenie-1986-1991-e963fa</w:t>
        </w:r>
      </w:hyperlink>
      <w:r>
        <w:t xml:space="preserve"> </w:t>
      </w:r>
    </w:p>
  </w:footnote>
  <w:footnote w:id="16">
    <w:p w14:paraId="1DDEA1DE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Источник: https://rmsp.nalog.ru/</w:t>
      </w:r>
    </w:p>
  </w:footnote>
  <w:footnote w:id="17">
    <w:p w14:paraId="00F47C52" w14:textId="77777777" w:rsidR="00E32D5D" w:rsidRDefault="00000000">
      <w:pPr>
        <w:spacing w:after="0" w:line="240" w:lineRule="auto"/>
      </w:pPr>
      <w:r>
        <w:rPr>
          <w:vertAlign w:val="superscript"/>
        </w:rPr>
        <w:footnoteRef/>
      </w:r>
      <w:r>
        <w:t xml:space="preserve"> Источник: </w:t>
      </w:r>
      <w:hyperlink r:id="rId15">
        <w:r>
          <w:rPr>
            <w:color w:val="1155CC"/>
            <w:u w:val="single"/>
          </w:rPr>
          <w:t>https://www.feedough.com/hockey-stick-growth/</w:t>
        </w:r>
      </w:hyperlink>
      <w:r>
        <w:t xml:space="preserve"> </w:t>
      </w:r>
    </w:p>
  </w:footnote>
  <w:footnote w:id="18">
    <w:p w14:paraId="3E5211E2" w14:textId="77777777" w:rsidR="00E32D5D" w:rsidRDefault="00000000">
      <w:pPr>
        <w:spacing w:after="0" w:line="240" w:lineRule="auto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Источник: </w:t>
      </w:r>
      <w:hyperlink r:id="rId16">
        <w:r>
          <w:rPr>
            <w:rFonts w:ascii="Times New Roman" w:eastAsia="Times New Roman" w:hAnsi="Times New Roman" w:cs="Times New Roman"/>
            <w:color w:val="0563C1"/>
            <w:u w:val="single"/>
          </w:rPr>
          <w:t>Forbes — «Как 23-летний парень выручил 500 млн рублей на мармеладе и стал звездой соцсетей»</w:t>
        </w:r>
      </w:hyperlink>
    </w:p>
  </w:footnote>
  <w:footnote w:id="19">
    <w:p w14:paraId="6D84D880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0563C1"/>
            <w:u w:val="single"/>
          </w:rPr>
          <w:t>https://vc.ru/tribuna/78523-kak-zavoevat-rynok-bez-reklamy-istoriya-splat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</w:footnote>
  <w:footnote w:id="20">
    <w:p w14:paraId="1C72A428" w14:textId="77777777" w:rsidR="00E32D5D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</w:rPr>
        <w:t xml:space="preserve"> Источник: </w:t>
      </w:r>
      <w:hyperlink r:id="rId18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https://www.forbes.ru/forbes-agenda/moskovskaya-nedelya-predprinimatelstva-2019/377029-evgeniy-demin-osnovatel-splat?ysclid=metmqbxmkn165791030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</w:footnote>
  <w:footnote w:id="21">
    <w:p w14:paraId="75105D88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Источник: https://www.forbes.ru/rubriki-kanaly/video/512777-soosnovatel-splat-global-evgenij-demin-forbes-v-biznese-vazno-byt-uazvimym</w:t>
      </w:r>
    </w:p>
  </w:footnote>
  <w:footnote w:id="22">
    <w:p w14:paraId="0FE123CB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hyperlink r:id="rId19">
        <w:r>
          <w:rPr>
            <w:color w:val="0563C1"/>
            <w:u w:val="single"/>
          </w:rPr>
          <w:t>https://xn--l1agf.xn--p1ai/</w:t>
        </w:r>
        <w:proofErr w:type="spellStart"/>
        <w:r>
          <w:rPr>
            <w:color w:val="0563C1"/>
            <w:u w:val="single"/>
          </w:rPr>
          <w:t>services</w:t>
        </w:r>
        <w:proofErr w:type="spellEnd"/>
        <w:r>
          <w:rPr>
            <w:color w:val="0563C1"/>
            <w:u w:val="single"/>
          </w:rPr>
          <w:t>/</w:t>
        </w:r>
        <w:proofErr w:type="spellStart"/>
        <w:r>
          <w:rPr>
            <w:color w:val="0563C1"/>
            <w:u w:val="single"/>
          </w:rPr>
          <w:t>sozdaj-nashe</w:t>
        </w:r>
        <w:proofErr w:type="spellEnd"/>
        <w:r>
          <w:rPr>
            <w:color w:val="0563C1"/>
            <w:u w:val="single"/>
          </w:rPr>
          <w:t>/</w:t>
        </w:r>
        <w:proofErr w:type="spellStart"/>
        <w:r>
          <w:rPr>
            <w:color w:val="0563C1"/>
            <w:u w:val="single"/>
          </w:rPr>
          <w:t>promo</w:t>
        </w:r>
        <w:proofErr w:type="spellEnd"/>
      </w:hyperlink>
      <w:r>
        <w:rPr>
          <w:color w:val="000000"/>
        </w:rPr>
        <w:t xml:space="preserve"> </w:t>
      </w:r>
    </w:p>
  </w:footnote>
  <w:footnote w:id="23">
    <w:p w14:paraId="4B26E01D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hyperlink r:id="rId20">
        <w:r>
          <w:rPr>
            <w:color w:val="0563C1"/>
            <w:u w:val="single"/>
          </w:rPr>
          <w:t>https://fadm.gov.ru/directions/grant/</w:t>
        </w:r>
      </w:hyperlink>
      <w:r>
        <w:rPr>
          <w:color w:val="000000"/>
        </w:rPr>
        <w:t xml:space="preserve"> </w:t>
      </w:r>
    </w:p>
  </w:footnote>
  <w:footnote w:id="24">
    <w:p w14:paraId="2D70894F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Источник: 2023 год — https://asi.ru/news/197314/</w:t>
      </w:r>
    </w:p>
  </w:footnote>
  <w:footnote w:id="25">
    <w:p w14:paraId="51506E32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Источник: 2025 год — https://tass.ru/obschestvo/24254711</w:t>
      </w:r>
    </w:p>
  </w:footnote>
  <w:footnote w:id="26">
    <w:p w14:paraId="15A04D7B" w14:textId="77777777" w:rsidR="00E32D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Источник: 2024 год — </w:t>
      </w:r>
      <w:hyperlink r:id="rId21">
        <w:r>
          <w:rPr>
            <w:rFonts w:ascii="Times New Roman" w:eastAsia="Times New Roman" w:hAnsi="Times New Roman" w:cs="Times New Roman"/>
            <w:color w:val="0563C1"/>
            <w:u w:val="single"/>
          </w:rPr>
          <w:t>https://lenta.ru/pressrelease/2024/03/05/pobediteli/</w:t>
        </w:r>
      </w:hyperlink>
    </w:p>
    <w:p w14:paraId="41C92EF1" w14:textId="77777777" w:rsidR="00E32D5D" w:rsidRDefault="00E32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14DD" w14:textId="77777777" w:rsidR="00E32D5D" w:rsidRDefault="00000000">
    <w:pPr>
      <w:spacing w:after="0" w:line="276" w:lineRule="auto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4A92C219" wp14:editId="7B2D26EC">
          <wp:extent cx="1639408" cy="384962"/>
          <wp:effectExtent l="0" t="0" r="0" b="0"/>
          <wp:docPr id="2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EF20" w14:textId="77777777" w:rsidR="00E32D5D" w:rsidRDefault="00000000">
    <w:pPr>
      <w:spacing w:after="0" w:line="276" w:lineRule="auto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114300" distB="114300" distL="114300" distR="114300" wp14:anchorId="0E3B36E1" wp14:editId="10B5150E">
          <wp:extent cx="1487325" cy="608078"/>
          <wp:effectExtent l="0" t="0" r="0" b="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7325" cy="608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  <w:sz w:val="22"/>
        <w:szCs w:val="22"/>
      </w:rPr>
      <w:drawing>
        <wp:inline distT="0" distB="0" distL="0" distR="0" wp14:anchorId="0DF58039" wp14:editId="1E44BEC9">
          <wp:extent cx="1639408" cy="384962"/>
          <wp:effectExtent l="0" t="0" r="0" b="0"/>
          <wp:docPr id="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  <w:sz w:val="22"/>
        <w:szCs w:val="22"/>
      </w:rPr>
      <w:drawing>
        <wp:inline distT="114300" distB="114300" distL="114300" distR="114300" wp14:anchorId="4E57E1B6" wp14:editId="1C7AE1E7">
          <wp:extent cx="2139788" cy="440185"/>
          <wp:effectExtent l="0" t="0" r="0" b="0"/>
          <wp:docPr id="24" name="image2.gif" descr="логотип Российский фонд прямых инвестиций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логотип Российский фонд прямых инвестиций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9788" cy="440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F95C70" w14:textId="77777777" w:rsidR="00E32D5D" w:rsidRDefault="00E32D5D">
    <w:pPr>
      <w:spacing w:after="0" w:line="276" w:lineRule="auto"/>
      <w:jc w:val="center"/>
      <w:rPr>
        <w:sz w:val="22"/>
        <w:szCs w:val="22"/>
      </w:rPr>
    </w:pPr>
  </w:p>
  <w:p w14:paraId="405C2F45" w14:textId="77777777" w:rsidR="00E32D5D" w:rsidRDefault="00E32D5D">
    <w:pPr>
      <w:spacing w:after="0" w:line="276" w:lineRule="aut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DEE"/>
    <w:multiLevelType w:val="multilevel"/>
    <w:tmpl w:val="05841C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D1EC1"/>
    <w:multiLevelType w:val="multilevel"/>
    <w:tmpl w:val="FC04E6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5A106E6"/>
    <w:multiLevelType w:val="multilevel"/>
    <w:tmpl w:val="BB6CA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3E0A53"/>
    <w:multiLevelType w:val="multilevel"/>
    <w:tmpl w:val="72022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916B23"/>
    <w:multiLevelType w:val="multilevel"/>
    <w:tmpl w:val="F32CA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9409B0"/>
    <w:multiLevelType w:val="multilevel"/>
    <w:tmpl w:val="B2D29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5B7653"/>
    <w:multiLevelType w:val="multilevel"/>
    <w:tmpl w:val="51B4D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ED35A0"/>
    <w:multiLevelType w:val="multilevel"/>
    <w:tmpl w:val="D7068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2652A1"/>
    <w:multiLevelType w:val="multilevel"/>
    <w:tmpl w:val="82068E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AB53FB2"/>
    <w:multiLevelType w:val="multilevel"/>
    <w:tmpl w:val="9ED83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4D672D"/>
    <w:multiLevelType w:val="multilevel"/>
    <w:tmpl w:val="E0CC8E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E376FE"/>
    <w:multiLevelType w:val="multilevel"/>
    <w:tmpl w:val="78220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4342E5E"/>
    <w:multiLevelType w:val="multilevel"/>
    <w:tmpl w:val="263640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5145172"/>
    <w:multiLevelType w:val="multilevel"/>
    <w:tmpl w:val="88A83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E235A9"/>
    <w:multiLevelType w:val="multilevel"/>
    <w:tmpl w:val="C06203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9707588">
    <w:abstractNumId w:val="6"/>
  </w:num>
  <w:num w:numId="2" w16cid:durableId="25520899">
    <w:abstractNumId w:val="2"/>
  </w:num>
  <w:num w:numId="3" w16cid:durableId="909927785">
    <w:abstractNumId w:val="8"/>
  </w:num>
  <w:num w:numId="4" w16cid:durableId="711543410">
    <w:abstractNumId w:val="7"/>
  </w:num>
  <w:num w:numId="5" w16cid:durableId="170724307">
    <w:abstractNumId w:val="11"/>
  </w:num>
  <w:num w:numId="6" w16cid:durableId="1866288326">
    <w:abstractNumId w:val="3"/>
  </w:num>
  <w:num w:numId="7" w16cid:durableId="1004750365">
    <w:abstractNumId w:val="13"/>
  </w:num>
  <w:num w:numId="8" w16cid:durableId="1090930401">
    <w:abstractNumId w:val="9"/>
  </w:num>
  <w:num w:numId="9" w16cid:durableId="1056782358">
    <w:abstractNumId w:val="1"/>
  </w:num>
  <w:num w:numId="10" w16cid:durableId="1563367241">
    <w:abstractNumId w:val="10"/>
  </w:num>
  <w:num w:numId="11" w16cid:durableId="829057943">
    <w:abstractNumId w:val="5"/>
  </w:num>
  <w:num w:numId="12" w16cid:durableId="470171976">
    <w:abstractNumId w:val="4"/>
  </w:num>
  <w:num w:numId="13" w16cid:durableId="145169495">
    <w:abstractNumId w:val="14"/>
  </w:num>
  <w:num w:numId="14" w16cid:durableId="1517504462">
    <w:abstractNumId w:val="0"/>
  </w:num>
  <w:num w:numId="15" w16cid:durableId="1143542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5D"/>
    <w:rsid w:val="001B6C0A"/>
    <w:rsid w:val="0079095E"/>
    <w:rsid w:val="00C02DED"/>
    <w:rsid w:val="00E3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80EE"/>
  <w15:docId w15:val="{00D706ED-14D0-4583-B645-CEDC33BD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FF12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uiPriority w:val="9"/>
    <w:rsid w:val="00FF12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uiPriority w:val="99"/>
    <w:unhideWhenUsed/>
    <w:rsid w:val="00FF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F1290"/>
    <w:rPr>
      <w:b/>
      <w:bCs/>
    </w:rPr>
  </w:style>
  <w:style w:type="paragraph" w:styleId="a6">
    <w:name w:val="footnote text"/>
    <w:link w:val="a7"/>
    <w:uiPriority w:val="99"/>
    <w:semiHidden/>
    <w:unhideWhenUsed/>
    <w:rsid w:val="00FF1290"/>
    <w:pPr>
      <w:spacing w:after="0" w:line="240" w:lineRule="auto"/>
    </w:pPr>
  </w:style>
  <w:style w:type="character" w:customStyle="1" w:styleId="a7">
    <w:name w:val="Текст сноски Знак"/>
    <w:basedOn w:val="a0"/>
    <w:link w:val="a6"/>
    <w:uiPriority w:val="99"/>
    <w:semiHidden/>
    <w:rsid w:val="00FF1290"/>
    <w:rPr>
      <w:rFonts w:ascii="Arial" w:eastAsia="Arial" w:hAnsi="Arial" w:cs="Arial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F1290"/>
    <w:rPr>
      <w:vertAlign w:val="superscript"/>
    </w:rPr>
  </w:style>
  <w:style w:type="character" w:styleId="a9">
    <w:name w:val="Hyperlink"/>
    <w:basedOn w:val="a0"/>
    <w:uiPriority w:val="99"/>
    <w:unhideWhenUsed/>
    <w:rsid w:val="00FF1290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F1290"/>
    <w:rPr>
      <w:sz w:val="16"/>
      <w:szCs w:val="16"/>
    </w:rPr>
  </w:style>
  <w:style w:type="paragraph" w:styleId="ab">
    <w:name w:val="annotation text"/>
    <w:link w:val="ac"/>
    <w:uiPriority w:val="99"/>
    <w:unhideWhenUsed/>
    <w:rsid w:val="00FF1290"/>
    <w:pPr>
      <w:spacing w:line="240" w:lineRule="auto"/>
    </w:pPr>
  </w:style>
  <w:style w:type="character" w:customStyle="1" w:styleId="ac">
    <w:name w:val="Текст примечания Знак"/>
    <w:basedOn w:val="a0"/>
    <w:link w:val="ab"/>
    <w:uiPriority w:val="99"/>
    <w:rsid w:val="00FF1290"/>
    <w:rPr>
      <w:rFonts w:ascii="Arial" w:eastAsia="Arial" w:hAnsi="Arial" w:cs="Arial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FF1290"/>
    <w:rPr>
      <w:i/>
      <w:iCs/>
    </w:rPr>
  </w:style>
  <w:style w:type="paragraph" w:styleId="ae">
    <w:name w:val="No Spacing"/>
    <w:uiPriority w:val="1"/>
    <w:qFormat/>
    <w:rsid w:val="00FF1290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FF1290"/>
    <w:rPr>
      <w:color w:val="954F72" w:themeColor="followedHyperlink"/>
      <w:u w:val="single"/>
    </w:rPr>
  </w:style>
  <w:style w:type="paragraph" w:styleId="af0">
    <w:name w:val="Balloon Text"/>
    <w:link w:val="af1"/>
    <w:uiPriority w:val="99"/>
    <w:semiHidden/>
    <w:unhideWhenUsed/>
    <w:rsid w:val="00FF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F1290"/>
    <w:rPr>
      <w:rFonts w:ascii="Segoe UI" w:eastAsia="Arial" w:hAnsi="Segoe UI" w:cs="Segoe UI"/>
      <w:sz w:val="18"/>
      <w:szCs w:val="18"/>
      <w:lang w:eastAsia="ru-RU"/>
    </w:rPr>
  </w:style>
  <w:style w:type="paragraph" w:styleId="af2">
    <w:name w:val="List Paragraph"/>
    <w:uiPriority w:val="34"/>
    <w:qFormat/>
    <w:rsid w:val="004E0532"/>
    <w:pPr>
      <w:ind w:left="720"/>
      <w:contextualSpacing/>
    </w:pPr>
  </w:style>
  <w:style w:type="character" w:customStyle="1" w:styleId="relative">
    <w:name w:val="relative"/>
    <w:basedOn w:val="a0"/>
    <w:rsid w:val="004E0532"/>
  </w:style>
  <w:style w:type="character" w:customStyle="1" w:styleId="ms-1">
    <w:name w:val="ms-1"/>
    <w:basedOn w:val="a0"/>
    <w:rsid w:val="004E0532"/>
  </w:style>
  <w:style w:type="character" w:customStyle="1" w:styleId="max-w-full">
    <w:name w:val="max-w-full"/>
    <w:basedOn w:val="a0"/>
    <w:rsid w:val="004E0532"/>
  </w:style>
  <w:style w:type="character" w:customStyle="1" w:styleId="-me-1">
    <w:name w:val="-me-1"/>
    <w:basedOn w:val="a0"/>
    <w:rsid w:val="004E0532"/>
  </w:style>
  <w:style w:type="paragraph" w:styleId="af3">
    <w:name w:val="annotation subject"/>
    <w:basedOn w:val="ab"/>
    <w:next w:val="ab"/>
    <w:link w:val="af4"/>
    <w:uiPriority w:val="99"/>
    <w:semiHidden/>
    <w:unhideWhenUsed/>
    <w:rsid w:val="004E0532"/>
    <w:rPr>
      <w:b/>
      <w:bCs/>
    </w:rPr>
  </w:style>
  <w:style w:type="character" w:customStyle="1" w:styleId="af4">
    <w:name w:val="Тема примечания Знак"/>
    <w:basedOn w:val="ac"/>
    <w:link w:val="af3"/>
    <w:uiPriority w:val="99"/>
    <w:semiHidden/>
    <w:rsid w:val="004E0532"/>
    <w:rPr>
      <w:rFonts w:ascii="Arial" w:eastAsia="Arial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uiPriority w:val="9"/>
    <w:rsid w:val="00EF79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rotectiontext">
    <w:name w:val="protection__text"/>
    <w:rsid w:val="0057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264F38"/>
    <w:rPr>
      <w:color w:val="605E5C"/>
      <w:shd w:val="clear" w:color="auto" w:fill="E1DFDD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ecrets.tbank.ru/novosti/studenty-khotyat-stat-predprinimatelyami" TargetMode="External"/><Relationship Id="rId13" Type="http://schemas.openxmlformats.org/officeDocument/2006/relationships/hyperlink" Target="https://www.rbc.ru/person/64f329a49a79476fdb659379" TargetMode="External"/><Relationship Id="rId18" Type="http://schemas.openxmlformats.org/officeDocument/2006/relationships/hyperlink" Target="https://www.forbes.ru/forbes-agenda/moskovskaya-nedelya-predprinimatelstva-2019/377029-evgeniy-demin-osnovatel-splat?ysclid=metmqbxmkn165791030" TargetMode="External"/><Relationship Id="rId3" Type="http://schemas.openxmlformats.org/officeDocument/2006/relationships/hyperlink" Target="https://www.kommersant.ru/doc/7991272" TargetMode="External"/><Relationship Id="rId21" Type="http://schemas.openxmlformats.org/officeDocument/2006/relationships/hyperlink" Target="https://lenta.ru/pressrelease/2024/03/05/pobediteli/" TargetMode="External"/><Relationship Id="rId7" Type="http://schemas.openxmlformats.org/officeDocument/2006/relationships/hyperlink" Target="https://spb.hse.ru/data/2022/12/20/1718960866/GUESSS%202021_RU.pdf" TargetMode="External"/><Relationship Id="rId12" Type="http://schemas.openxmlformats.org/officeDocument/2006/relationships/hyperlink" Target="https://www.forbes.ru/milliardery-photogallery/373151-15-biznesmenov-izmenivshih-predstavlenie-o-rossii-reyting-forbes?image=280151" TargetMode="External"/><Relationship Id="rId17" Type="http://schemas.openxmlformats.org/officeDocument/2006/relationships/hyperlink" Target="https://vc.ru/tribuna/78523-kak-zavoevat-rynok-bez-reklamy-istoriya-splat" TargetMode="External"/><Relationship Id="rId2" Type="http://schemas.openxmlformats.org/officeDocument/2006/relationships/hyperlink" Target="https://www.vesti.ru/article/4353376?ysclid=meq45rjjtb277709534" TargetMode="External"/><Relationship Id="rId16" Type="http://schemas.openxmlformats.org/officeDocument/2006/relationships/hyperlink" Target="https://www.forbes.ru/svoi-biznes/528225-kak-23-letnij-paren-vyrucil-500-mln-rublej-na-marmelade-i-stal-zvezdoj-socsetej" TargetMode="External"/><Relationship Id="rId20" Type="http://schemas.openxmlformats.org/officeDocument/2006/relationships/hyperlink" Target="https://fadm.gov.ru/directions/grant/" TargetMode="External"/><Relationship Id="rId1" Type="http://schemas.openxmlformats.org/officeDocument/2006/relationships/hyperlink" Target="https://www.rbc.ru/economics/22/10/2024/6717ac329a79478792f175ec" TargetMode="External"/><Relationship Id="rId6" Type="http://schemas.openxmlformats.org/officeDocument/2006/relationships/hyperlink" Target="https://ria.ru/20240905/putin-1970788697.html" TargetMode="External"/><Relationship Id="rId11" Type="http://schemas.openxmlformats.org/officeDocument/2006/relationships/hyperlink" Target="https://nafi.ru/en/analytics/12-potentsialnykh-predprinimateley-sredi-molodyezhi-khoteli-by-otkryt-vysokotekhnologichnyy-biznes/" TargetMode="External"/><Relationship Id="rId5" Type="http://schemas.openxmlformats.org/officeDocument/2006/relationships/hyperlink" Target="https://dx.doi.org/10.2139/ssrn.3930375" TargetMode="External"/><Relationship Id="rId15" Type="http://schemas.openxmlformats.org/officeDocument/2006/relationships/hyperlink" Target="https://www.feedough.com/hockey-stick-growth/" TargetMode="External"/><Relationship Id="rId10" Type="http://schemas.openxmlformats.org/officeDocument/2006/relationships/hyperlink" Target="https://wciom.ru/analytical-reviews/analiticheskii-obzor/predprinimatelstvo-monitoring" TargetMode="External"/><Relationship Id="rId19" Type="http://schemas.openxmlformats.org/officeDocument/2006/relationships/hyperlink" Target="https://xn--l1agf.xn--p1ai/services/sozdaj-nashe/promo" TargetMode="External"/><Relationship Id="rId4" Type="http://schemas.openxmlformats.org/officeDocument/2006/relationships/hyperlink" Target="https://ssrn.com/abstract=3930375" TargetMode="External"/><Relationship Id="rId9" Type="http://schemas.openxmlformats.org/officeDocument/2006/relationships/hyperlink" Target="https://bfmspb.ru/novosti/97-molodyix-lyudej-v-rossii-xotyat-zanimatsya-biznesom" TargetMode="External"/><Relationship Id="rId14" Type="http://schemas.openxmlformats.org/officeDocument/2006/relationships/hyperlink" Target="https://bigenc.ru/c/kooperativnoe-dvizhenie-1986-1991-e963f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dQc0arqMnCT0wIBzXu3gGyVC2g==">CgMxLjAyDmguaDcxaDR0ODZtdGQ4Mg5oLnBodjVwaTM5NzY1ODgAciExMHdNeHJxVGtXTFZzdHE1ZTZmazE5OExqeHF3MTN3c0g=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4622</Words>
  <Characters>26347</Characters>
  <Application>Microsoft Office Word</Application>
  <DocSecurity>0</DocSecurity>
  <Lines>219</Lines>
  <Paragraphs>61</Paragraphs>
  <ScaleCrop>false</ScaleCrop>
  <Company/>
  <LinksUpToDate>false</LinksUpToDate>
  <CharactersWithSpaces>30908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Бестаева Диана Валерьяновна</dc:creator>
  <cp:lastModifiedBy>Anya</cp:lastModifiedBy>
  <cp:revision>2</cp:revision>
  <dcterms:created xsi:type="dcterms:W3CDTF">2025-08-20T14:08:00Z</dcterms:created>
  <dcterms:modified xsi:type="dcterms:W3CDTF">2025-09-01T15:57:00Z</dcterms:modified>
</cp:coreProperties>
</file>