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C5B8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0BEEC3A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7793261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F8E8DC0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AE0E8C6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14ECEAB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75B4EB0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4E6843D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A6BEAE1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91EA7F4" w14:textId="77777777" w:rsidR="008B50C1" w:rsidRDefault="008B50C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81E4343" w14:textId="77777777" w:rsidR="008B50C1" w:rsidRDefault="0096359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2C07327D" w14:textId="77777777" w:rsidR="008B50C1" w:rsidRDefault="0096359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«Литературный лабиринт: путь для самых внимательных»</w:t>
      </w:r>
    </w:p>
    <w:p w14:paraId="2B28B463" w14:textId="77777777" w:rsidR="008B50C1" w:rsidRDefault="008B50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9CFEAC" w14:textId="77777777" w:rsidR="008B50C1" w:rsidRDefault="008B50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E2FBFA" w14:textId="77777777" w:rsidR="008B50C1" w:rsidRDefault="008B50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E98A73" w14:textId="77777777" w:rsidR="008B50C1" w:rsidRDefault="008B50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713572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1C1DD1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3B0DF1A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6BABCE" w14:textId="77777777" w:rsidR="008B50C1" w:rsidRDefault="008B50C1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AAE2FD" w14:textId="77777777" w:rsidR="008B50C1" w:rsidRDefault="008B50C1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AD2E5FF" w14:textId="77777777" w:rsidR="008B50C1" w:rsidRDefault="008B50C1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7CE1232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79CE899" w14:textId="77777777" w:rsidR="008B50C1" w:rsidRDefault="008B50C1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99406A7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D0230A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DCFF8A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4420DC" w14:textId="77777777" w:rsidR="008B50C1" w:rsidRDefault="008B50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AD5597" w14:textId="77777777" w:rsidR="008B50C1" w:rsidRDefault="0096359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>
        <w:br w:type="page"/>
      </w:r>
    </w:p>
    <w:p w14:paraId="7AB9482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викторины: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повысить уровень читательской грамотности и понимания значимости русского языка в жизни каждого человека в ходе обсуждения с участниками произведений русской классической литературы, изученных в первом полугодии в рамках проекта «Чтецкие программы».</w:t>
      </w:r>
    </w:p>
    <w:p w14:paraId="31114F1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и:</w:t>
      </w:r>
    </w:p>
    <w:p w14:paraId="0014003F" w14:textId="77777777" w:rsidR="008B50C1" w:rsidRDefault="00963598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игровом формате актуализировать, обобщить и представить информацию о значении литературы в жизни человека.</w:t>
      </w:r>
    </w:p>
    <w:p w14:paraId="1A5A3107" w14:textId="77777777" w:rsidR="008B50C1" w:rsidRDefault="00963598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у учащихся умение внимательно слушать учителя и читать текст заданий викторины.</w:t>
      </w:r>
    </w:p>
    <w:p w14:paraId="11179F9B" w14:textId="77777777" w:rsidR="008B50C1" w:rsidRDefault="00963598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Поспособствовать развитию у учащихся интереса к рус</w:t>
      </w:r>
      <w:r>
        <w:rPr>
          <w:rFonts w:ascii="Times New Roman" w:eastAsia="Times New Roman" w:hAnsi="Times New Roman" w:cs="Times New Roman"/>
          <w:sz w:val="28"/>
          <w:szCs w:val="28"/>
        </w:rPr>
        <w:t>скому языку и литературе.</w:t>
      </w:r>
    </w:p>
    <w:p w14:paraId="5252B812" w14:textId="77777777" w:rsidR="008B50C1" w:rsidRDefault="00963598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Популяризировать чтение как интересный и интеллектуальный досуг.</w:t>
      </w:r>
    </w:p>
    <w:p w14:paraId="4A6C6C1D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3C7C798A" w14:textId="77777777" w:rsidR="008B50C1" w:rsidRDefault="009635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высокие нравственные идеалы;</w:t>
      </w:r>
    </w:p>
    <w:p w14:paraId="0E4F7748" w14:textId="77777777" w:rsidR="008B50C1" w:rsidRDefault="009635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жизнь.</w:t>
      </w:r>
    </w:p>
    <w:p w14:paraId="199FB7F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</w:p>
    <w:p w14:paraId="1F6111B1" w14:textId="77777777" w:rsidR="008B50C1" w:rsidRDefault="009635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русский язык; </w:t>
      </w:r>
    </w:p>
    <w:p w14:paraId="69F0650D" w14:textId="77777777" w:rsidR="008B50C1" w:rsidRDefault="009635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и искусство.</w:t>
      </w:r>
    </w:p>
    <w:p w14:paraId="466194F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встречи: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40 минут.</w:t>
      </w:r>
    </w:p>
    <w:p w14:paraId="289BA6A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школьники 5-9 классов.</w:t>
      </w:r>
    </w:p>
    <w:p w14:paraId="765480D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sz w:val="28"/>
          <w:szCs w:val="28"/>
        </w:rPr>
        <w:t>12+</w:t>
      </w:r>
    </w:p>
    <w:p w14:paraId="22DEEEA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Рекомендуемая форма выступления: </w:t>
      </w:r>
      <w:r>
        <w:rPr>
          <w:rFonts w:ascii="Times New Roman" w:eastAsia="Times New Roman" w:hAnsi="Times New Roman" w:cs="Times New Roman"/>
          <w:sz w:val="28"/>
          <w:szCs w:val="28"/>
        </w:rPr>
        <w:t>интерактивная лекция.</w:t>
      </w:r>
    </w:p>
    <w:p w14:paraId="5D773C6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викторина.</w:t>
      </w:r>
    </w:p>
    <w:p w14:paraId="42547E2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сценарий,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презентация.</w:t>
      </w:r>
    </w:p>
    <w:p w14:paraId="3E777B80" w14:textId="77777777" w:rsidR="008B50C1" w:rsidRDefault="008B50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C9AA3B" w14:textId="77777777" w:rsidR="008B50C1" w:rsidRDefault="008B50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944CE9" w14:textId="77777777" w:rsidR="008B50C1" w:rsidRDefault="008B50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575851" w14:textId="77777777" w:rsidR="008B50C1" w:rsidRDefault="008B50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33C427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58F8D7EB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Добрый день, ребята! Сегодня мы, настоящие книголюбы, книгочеи и книгоманы, вновь встречаемся в рамках проекта «Чтецкие программы».   </w:t>
      </w:r>
    </w:p>
    <w:p w14:paraId="5D8044B6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D8DB00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46566385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нас ждут онлайн-вопросы и разные интерактивные задания, для которых понадобится телефон.</w:t>
      </w:r>
    </w:p>
    <w:p w14:paraId="7B34BAF5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тобы каждому из вас было весело и интересно, пожалуйста, пройдите регистрацию по QR-коду:</w:t>
      </w:r>
    </w:p>
    <w:p w14:paraId="30F53A72" w14:textId="77777777" w:rsidR="008B50C1" w:rsidRDefault="0096359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QR-код;</w:t>
      </w:r>
    </w:p>
    <w:p w14:paraId="4AD0018D" w14:textId="77777777" w:rsidR="008B50C1" w:rsidRDefault="0096359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Перейдите по ссылке и ответьте на несколько вопросов;</w:t>
      </w:r>
    </w:p>
    <w:p w14:paraId="28D86BC5" w14:textId="77777777" w:rsidR="008B50C1" w:rsidRDefault="00963598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11AB2D7A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FC4AAE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Разные проявления жизни</w:t>
      </w:r>
    </w:p>
    <w:p w14:paraId="5FC9D93D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с вами поговорим о прозе и поэзии, о литературных образах и вечных темах, а также о человеческих ценностях. Охватить все важные смыслы, которые обсужда</w:t>
      </w:r>
      <w:r>
        <w:rPr>
          <w:rFonts w:ascii="Times New Roman" w:eastAsia="Times New Roman" w:hAnsi="Times New Roman" w:cs="Times New Roman"/>
          <w:sz w:val="28"/>
          <w:szCs w:val="28"/>
        </w:rPr>
        <w:t>ются в литературе, и весь творческий процесс у нас не получится. Однако сегодня есть возможность поговорить о том, как литература влияет на ваши взгляды и интересы. Образы героев и события, которые мы находим в литературе, дают возможность осмыслить и проч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увствовать жизнь в разных ее проявлениях. </w:t>
      </w:r>
    </w:p>
    <w:p w14:paraId="5D9FE5E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Жизнь и опыт каждого человека уникальны. Иногда нам может казаться, что приобретенная житейская мудрость позволяет делать выводы о других людях или о наших возможностях.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Но так ли это? </w:t>
      </w:r>
    </w:p>
    <w:p w14:paraId="5A42D81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Расскажу историю, которая 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лучилась с известным автором. </w:t>
      </w:r>
      <w:r>
        <w:rPr>
          <w:rFonts w:ascii="Times New Roman" w:eastAsia="Times New Roman" w:hAnsi="Times New Roman" w:cs="Times New Roman"/>
          <w:sz w:val="28"/>
          <w:szCs w:val="28"/>
        </w:rPr>
        <w:t>Этот веселый писатель любил встречаться со своими читателями и рассказывать им разные смешные истории. Однажды он гулял по улице маленького городка, где в этот вечер ему предстояло читать лекцию. Писателя остановил молодой чел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овек и сказал, что у него есть дядя, который никогда не смеется, даже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улыбается. Тогда писатель предложил юноше привести дядю на свою лекцию, пообещав, что точно заставит того рассмеяться.</w:t>
      </w:r>
    </w:p>
    <w:p w14:paraId="5168745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Вечером молодой человек и его дядя сидели в первом ряду. Писател</w:t>
      </w:r>
      <w:r>
        <w:rPr>
          <w:rFonts w:ascii="Times New Roman" w:eastAsia="Times New Roman" w:hAnsi="Times New Roman" w:cs="Times New Roman"/>
          <w:sz w:val="28"/>
          <w:szCs w:val="28"/>
        </w:rPr>
        <w:t>ь обращался прямо к ним. Он рассказал несколько смешных историй, но старик ни разу даже не улыбнулся. Тогда он стал рассказывать самые смешные истории, какие знал, но лицо старика по-прежнему оставалось серьезным. В конце концов, совершенно обессиленный, о</w:t>
      </w:r>
      <w:r>
        <w:rPr>
          <w:rFonts w:ascii="Times New Roman" w:eastAsia="Times New Roman" w:hAnsi="Times New Roman" w:cs="Times New Roman"/>
          <w:sz w:val="28"/>
          <w:szCs w:val="28"/>
        </w:rPr>
        <w:t>н покинул сцену. А через некоторое время рассказал своему другу об этом случае.</w:t>
      </w:r>
    </w:p>
    <w:p w14:paraId="2F434DB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D59F143" wp14:editId="5E899285">
            <wp:extent cx="1151663" cy="264456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663" cy="264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892A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думаете, что ответил друг писателю? Почему старик не смеялся даже над самыми смешными историями, услышанными в тот вечер?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</w:t>
      </w:r>
    </w:p>
    <w:p w14:paraId="17F0286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продолжение истории: «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О, — сказал друг, — не волнуйся. Я знаю этого старика. Уже много лет, как он абсолютно глухой»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4BCA2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 история показывает нам, что мы не всегда можем понять другого человека, однако, если мы готовы погрузиться в его историю, мы можем узнать истинные причин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его поступков. </w:t>
      </w:r>
    </w:p>
    <w:p w14:paraId="3D97B507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8AC7B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Викторина</w:t>
      </w:r>
    </w:p>
    <w:p w14:paraId="67CDA37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я задам вам несколько вопросов, которые станут отправной точкой для расширения кругозора и развития любознательности. Литература учит нас видеть больше, чем лежит на поверхности. Писатели искусно передают важные смыслы, но не напрямую, а с помощью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образов, намеков, подтекста. И этот читательский опыт дает возможность расширить представления о многогранности человеческой жизни. </w:t>
      </w:r>
    </w:p>
    <w:p w14:paraId="5705736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посмотрим, как это работает, на примере одного хорошо знакомого жанра.</w:t>
      </w:r>
    </w:p>
    <w:p w14:paraId="07286BF1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C1C14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5. Вопрос 1</w:t>
      </w:r>
    </w:p>
    <w:p w14:paraId="081FF07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Какой чертой, присущей то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лько человеку, Иван Андреевич Крылов наделил волка в басне «Волк на псарне»?</w:t>
      </w:r>
    </w:p>
    <w:p w14:paraId="4C591039" w14:textId="77777777" w:rsidR="008B50C1" w:rsidRDefault="0096359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Чутье.</w:t>
      </w:r>
    </w:p>
    <w:p w14:paraId="0FD03260" w14:textId="77777777" w:rsidR="008B50C1" w:rsidRDefault="0096359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вести переговоры.</w:t>
      </w:r>
    </w:p>
    <w:p w14:paraId="41295448" w14:textId="77777777" w:rsidR="008B50C1" w:rsidRDefault="0096359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щелкать зубами.</w:t>
      </w:r>
    </w:p>
    <w:p w14:paraId="69932BF7" w14:textId="77777777" w:rsidR="008B50C1" w:rsidRDefault="00963598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Острое зрение.</w:t>
      </w:r>
    </w:p>
    <w:p w14:paraId="4E0A8C74" w14:textId="77777777" w:rsidR="008B50C1" w:rsidRDefault="008B50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BB234C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Ответ</w:t>
      </w:r>
    </w:p>
    <w:p w14:paraId="7745D65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Конечно же, это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умение вести переговоры:</w:t>
      </w:r>
    </w:p>
    <w:p w14:paraId="4D3C257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«Но, видя то, что тут не перед стадом</w:t>
      </w:r>
    </w:p>
    <w:p w14:paraId="17751A1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что приходит, наконец,</w:t>
      </w:r>
    </w:p>
    <w:p w14:paraId="0277E85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Ему расчесться за овец, —</w:t>
      </w:r>
    </w:p>
    <w:p w14:paraId="4D18F33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Пустился мой хитрец</w:t>
      </w:r>
    </w:p>
    <w:p w14:paraId="5138A71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переговоры…».</w:t>
      </w:r>
    </w:p>
    <w:p w14:paraId="056EB06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Басня — это такой жанр, где в качестве героев часто выступают животные, но подразумеваются люди. Этот прием называется иносказание.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Иносказание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(аллегория)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позволяет делать нравоучение более универсальным, изображая человеческие пороки и достоинства с помощью понятных и простых образов. </w:t>
      </w:r>
    </w:p>
    <w:p w14:paraId="0271A50E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D5AA7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Вопрос 2</w:t>
      </w:r>
    </w:p>
    <w:p w14:paraId="0BF90FF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вопрос на смекалку.</w:t>
      </w:r>
    </w:p>
    <w:p w14:paraId="6CE64FD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басне «Волк на псарне» есть такие строки про пса</w:t>
      </w:r>
      <w:r>
        <w:rPr>
          <w:rFonts w:ascii="Times New Roman" w:eastAsia="Times New Roman" w:hAnsi="Times New Roman" w:cs="Times New Roman"/>
          <w:sz w:val="28"/>
          <w:szCs w:val="28"/>
        </w:rPr>
        <w:t>рей:</w:t>
      </w:r>
    </w:p>
    <w:p w14:paraId="5A91040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«Бегут: иной с дубьем,</w:t>
      </w:r>
    </w:p>
    <w:p w14:paraId="0853769B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Иной с ружьем».</w:t>
      </w:r>
    </w:p>
    <w:p w14:paraId="04F9BC6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ружье — всем понятно, а что же такое «дубье»?</w:t>
      </w:r>
    </w:p>
    <w:p w14:paraId="7BBE6A33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FD271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Ответ</w:t>
      </w:r>
    </w:p>
    <w:p w14:paraId="54D204F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 мы практически нигде не применяем это слово. Но раньше так называли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разного рода дубинки и палки,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обычные люди могли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</w:t>
      </w:r>
      <w:r>
        <w:rPr>
          <w:rFonts w:ascii="Times New Roman" w:eastAsia="Times New Roman" w:hAnsi="Times New Roman" w:cs="Times New Roman"/>
          <w:sz w:val="28"/>
          <w:szCs w:val="28"/>
        </w:rPr>
        <w:t>вать в качестве примитивного оружия. Конкретно в басне Крылова псари, по сути, схватили то, что было под рукой, когда поняли, что в псарню забрался волк.</w:t>
      </w:r>
    </w:p>
    <w:p w14:paraId="1815162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начинаем лучше понимать текст художественного произведения, обращая внимание на такие детали и разв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ивая свою внимательность не только в отношении значения слова, но и в отношении контекста его употребления. </w:t>
      </w:r>
    </w:p>
    <w:p w14:paraId="7BFFA643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9A5F3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Вопрос 3</w:t>
      </w:r>
    </w:p>
    <w:p w14:paraId="524372A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EC6E9D5" wp14:editId="10057157">
            <wp:extent cx="1151663" cy="264456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663" cy="264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92814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 что жизнь и опыт каждого человека уникальны, у людей есть общие ценности, которые их объединяют. Можете привести примеры?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</w:t>
      </w:r>
    </w:p>
    <w:p w14:paraId="0F76705D" w14:textId="77777777" w:rsidR="008B50C1" w:rsidRDefault="009635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как вы думаете, почему некоторые художественные произведения остаются актуальными до сих пор, как, </w:t>
      </w:r>
      <w:r>
        <w:rPr>
          <w:rFonts w:ascii="Times New Roman" w:eastAsia="Times New Roman" w:hAnsi="Times New Roman" w:cs="Times New Roman"/>
          <w:sz w:val="28"/>
          <w:szCs w:val="28"/>
        </w:rPr>
        <w:t>например, рассказ «Белый пудель» Александра Ивановича Куприна?</w:t>
      </w:r>
    </w:p>
    <w:p w14:paraId="4DC16505" w14:textId="77777777" w:rsidR="008B50C1" w:rsidRDefault="0096359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нем описаны красивые места.</w:t>
      </w:r>
    </w:p>
    <w:p w14:paraId="0F4D4FDE" w14:textId="77777777" w:rsidR="008B50C1" w:rsidRDefault="0096359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Рассказывает о школьной жизни.</w:t>
      </w:r>
    </w:p>
    <w:p w14:paraId="23FDA7C1" w14:textId="77777777" w:rsidR="008B50C1" w:rsidRDefault="0096359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Напоминает, дружба — не товар.</w:t>
      </w:r>
    </w:p>
    <w:p w14:paraId="5519621E" w14:textId="77777777" w:rsidR="008B50C1" w:rsidRDefault="00963598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историческое произведение.</w:t>
      </w:r>
    </w:p>
    <w:p w14:paraId="49D5EBEB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C87A1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Ответ</w:t>
      </w:r>
    </w:p>
    <w:p w14:paraId="5C01083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Рассказ напоминает нам, что дружба — не товар. Тема н</w:t>
      </w:r>
      <w:r>
        <w:rPr>
          <w:rFonts w:ascii="Times New Roman" w:eastAsia="Times New Roman" w:hAnsi="Times New Roman" w:cs="Times New Roman"/>
          <w:sz w:val="28"/>
          <w:szCs w:val="28"/>
        </w:rPr>
        <w:t>равственности, которая раскрывается автором в рассказе, не устаревает, а остается важной и значимой для всех поколений.</w:t>
      </w:r>
    </w:p>
    <w:p w14:paraId="2EA51ED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прозаических произведениях, например, как в рассказе А.И. Куприна «Белый пудель», нравственный выбор героев чаще демонстрируют поступк</w:t>
      </w:r>
      <w:r>
        <w:rPr>
          <w:rFonts w:ascii="Times New Roman" w:eastAsia="Times New Roman" w:hAnsi="Times New Roman" w:cs="Times New Roman"/>
          <w:sz w:val="28"/>
          <w:szCs w:val="28"/>
        </w:rPr>
        <w:t>и персонажей. Поэтому в стремлении понять героев и основную мысль необходимо особое внимание обращать на логику событий, происходящих в сюжете.</w:t>
      </w:r>
    </w:p>
    <w:p w14:paraId="0F9CF76C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CB17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Вопрос 4</w:t>
      </w:r>
    </w:p>
    <w:p w14:paraId="2EC1FEA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поняли, почему этот рассказ остается актуальным, теперь давайте подумаем, какие именно ка</w:t>
      </w:r>
      <w:r>
        <w:rPr>
          <w:rFonts w:ascii="Times New Roman" w:eastAsia="Times New Roman" w:hAnsi="Times New Roman" w:cs="Times New Roman"/>
          <w:sz w:val="28"/>
          <w:szCs w:val="28"/>
        </w:rPr>
        <w:t>чества делают героев близкими и понятными читателю.</w:t>
      </w:r>
    </w:p>
    <w:p w14:paraId="6352F1E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человеческие качества А.И. Куприн считал особенно важными и наделил этими чертами персонажей рассказа «Белый пудель»?</w:t>
      </w:r>
    </w:p>
    <w:p w14:paraId="001735B0" w14:textId="77777777" w:rsidR="008B50C1" w:rsidRDefault="00963598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Сила и власть.</w:t>
      </w:r>
    </w:p>
    <w:p w14:paraId="157363B4" w14:textId="77777777" w:rsidR="008B50C1" w:rsidRDefault="00963598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Богатство и известность.</w:t>
      </w:r>
    </w:p>
    <w:p w14:paraId="06C49DCD" w14:textId="77777777" w:rsidR="008B50C1" w:rsidRDefault="00963598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Верность, доброта, дружба.</w:t>
      </w:r>
    </w:p>
    <w:p w14:paraId="3FE68574" w14:textId="77777777" w:rsidR="008B50C1" w:rsidRDefault="00963598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Спокойствие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молчаливость.</w:t>
      </w:r>
    </w:p>
    <w:p w14:paraId="099A7B78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67F611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Ответ</w:t>
      </w:r>
    </w:p>
    <w:p w14:paraId="5FBBA50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А.И. Куприн считал, что именно в детстве формируются главные нравственные ориентиры. И как мы можем заметить, исследуя его текст, писатель особенно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ценил доброту, верность, дружбу:</w:t>
      </w:r>
    </w:p>
    <w:p w14:paraId="3CB73EA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«Подавай, говорит, собаку? Этак что? же? Он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луну с неба захочет, так подавай ему и луну? Поди сюда, Арто, поди, моя собаченька. Ну, и денек сегодня задался. Удивительно!».</w:t>
      </w:r>
    </w:p>
    <w:p w14:paraId="5CEAAA10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Писатели используют разные подходы для создания своих историй, например, как вы могли заметить, ключевые смыслы могут скрываться в сюжетном повествовании или в иносказании. Но есть и другие пути, например, в одном слове писатель может выразить чувства и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реживания точнее, чем в целой истории. Речь, конечно, о поэзии. </w:t>
      </w:r>
    </w:p>
    <w:p w14:paraId="318B0027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91B7ED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13. Вопрос 5 </w:t>
      </w:r>
    </w:p>
    <w:p w14:paraId="3D49DE2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Исследуя поэзию, необходимо быть особо внимательными к слову. В стихотворении Афанасия Афанасьевича Фета «Я пришел к тебе с приветом» есть такие слова:</w:t>
      </w:r>
    </w:p>
    <w:p w14:paraId="55DD77CE" w14:textId="77777777" w:rsidR="008B50C1" w:rsidRDefault="0096359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«Рассказать, что солнце встало,</w:t>
      </w:r>
    </w:p>
    <w:p w14:paraId="2C4A05A9" w14:textId="77777777" w:rsidR="008B50C1" w:rsidRDefault="0096359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Что оно горячим светом</w:t>
      </w:r>
    </w:p>
    <w:p w14:paraId="2EC7E67C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 листам затрепетало…».</w:t>
      </w:r>
    </w:p>
    <w:p w14:paraId="45E1DE7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Что означает слово «затрепетало» в контексте рассматриваемого стихотворения?</w:t>
      </w:r>
    </w:p>
    <w:p w14:paraId="052056A6" w14:textId="77777777" w:rsidR="008B50C1" w:rsidRDefault="00963598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Развевание на ветру.</w:t>
      </w:r>
    </w:p>
    <w:p w14:paraId="44A8C27F" w14:textId="77777777" w:rsidR="008B50C1" w:rsidRDefault="00963598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Дрожание от холода.</w:t>
      </w:r>
    </w:p>
    <w:p w14:paraId="193A51B7" w14:textId="77777777" w:rsidR="008B50C1" w:rsidRDefault="00963598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Скольжение лучей солнца.</w:t>
      </w:r>
    </w:p>
    <w:p w14:paraId="6D5D8935" w14:textId="77777777" w:rsidR="008B50C1" w:rsidRDefault="00963598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Волнение от ожидаемой встречи.</w:t>
      </w:r>
    </w:p>
    <w:p w14:paraId="3865AB25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636BB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лайд 14. Ответ </w:t>
      </w:r>
    </w:p>
    <w:p w14:paraId="1427BA4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мы редко применяем это слово в обычной жизни. Иногда его можно услышать применительно к чему-то, развевающемуся на ветру. Например, к флагу.</w:t>
      </w:r>
    </w:p>
    <w:p w14:paraId="5320E54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Понимая значение конкретного слова, мы можем лучше почувствовать настроение всего стихотворе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ния. </w:t>
      </w:r>
    </w:p>
    <w:p w14:paraId="30084E80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B8547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15. Вопрос 6 </w:t>
      </w:r>
    </w:p>
    <w:p w14:paraId="3F8C925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Обратимся к полному тексту стихотворения:</w:t>
      </w:r>
    </w:p>
    <w:p w14:paraId="0ED7409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Я пришел к тебе с приветом,</w:t>
      </w:r>
    </w:p>
    <w:p w14:paraId="72D6B08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Рассказать, что солнце встало,</w:t>
      </w:r>
    </w:p>
    <w:p w14:paraId="313F480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 оно горячим светом</w:t>
      </w:r>
    </w:p>
    <w:p w14:paraId="63BAAFF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 листам затрепетало;</w:t>
      </w:r>
    </w:p>
    <w:p w14:paraId="0BFDBA3A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FDE039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Рассказать, что лес проснулся,</w:t>
      </w:r>
    </w:p>
    <w:p w14:paraId="233C540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Весь проснулся, веткой каждой,</w:t>
      </w:r>
    </w:p>
    <w:p w14:paraId="5C7075C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Каждой птицей встрепенулся</w:t>
      </w:r>
    </w:p>
    <w:p w14:paraId="6162EF9D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весенней полон жаждой;</w:t>
      </w:r>
    </w:p>
    <w:p w14:paraId="2B8F4D34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3917E5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Рассказать, что с той же страстью,</w:t>
      </w:r>
    </w:p>
    <w:p w14:paraId="6FA876C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Как вчера, пришел я снова,</w:t>
      </w:r>
    </w:p>
    <w:p w14:paraId="2CE2238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Что душа все так же счастью</w:t>
      </w:r>
    </w:p>
    <w:p w14:paraId="7A79237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тебе служить готова;</w:t>
      </w:r>
    </w:p>
    <w:p w14:paraId="14519180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847A14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Рассказать, что отовсюду</w:t>
      </w:r>
    </w:p>
    <w:p w14:paraId="0F023EF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 меня весельем веет,</w:t>
      </w:r>
    </w:p>
    <w:p w14:paraId="64354E7C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Что не зна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ю сам, что́ буду</w:t>
      </w:r>
    </w:p>
    <w:p w14:paraId="6C10C7F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Петь — но только песня зреет.</w:t>
      </w:r>
    </w:p>
    <w:p w14:paraId="5AD3E4D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Чему посвящено стихотворение? Какая у него основная тема?</w:t>
      </w:r>
    </w:p>
    <w:p w14:paraId="0DFEAFB3" w14:textId="77777777" w:rsidR="008B50C1" w:rsidRDefault="00963598">
      <w:pPr>
        <w:numPr>
          <w:ilvl w:val="0"/>
          <w:numId w:val="4"/>
        </w:numPr>
        <w:pBdr>
          <w:left w:val="none" w:sz="0" w:space="14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Любовь к Родине.</w:t>
      </w:r>
    </w:p>
    <w:p w14:paraId="7EA72437" w14:textId="77777777" w:rsidR="008B50C1" w:rsidRDefault="00963598">
      <w:pPr>
        <w:numPr>
          <w:ilvl w:val="0"/>
          <w:numId w:val="4"/>
        </w:numPr>
        <w:pBdr>
          <w:left w:val="none" w:sz="0" w:space="14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Неразделенная любовь.</w:t>
      </w:r>
    </w:p>
    <w:p w14:paraId="6D25490A" w14:textId="77777777" w:rsidR="008B50C1" w:rsidRDefault="00963598">
      <w:pPr>
        <w:numPr>
          <w:ilvl w:val="0"/>
          <w:numId w:val="4"/>
        </w:numPr>
        <w:pBdr>
          <w:left w:val="none" w:sz="0" w:space="14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Природа и любовь.</w:t>
      </w:r>
    </w:p>
    <w:p w14:paraId="4A6FF699" w14:textId="77777777" w:rsidR="008B50C1" w:rsidRDefault="00963598">
      <w:pPr>
        <w:numPr>
          <w:ilvl w:val="0"/>
          <w:numId w:val="4"/>
        </w:numPr>
        <w:pBdr>
          <w:left w:val="none" w:sz="0" w:space="14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Свобода и природа.</w:t>
      </w:r>
    </w:p>
    <w:p w14:paraId="44543010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C49F8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16. Ответ </w:t>
      </w:r>
    </w:p>
    <w:p w14:paraId="4E296725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Думаю, что все вы ответили правильно. Это, конечно же,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природа и любовь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Природа в поэзии часто становится отражением внутреннего состояния человека. </w:t>
      </w:r>
    </w:p>
    <w:p w14:paraId="2566D39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BD9CBBB" wp14:editId="2D699675">
            <wp:extent cx="1151663" cy="264456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663" cy="264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FA62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почему писатели обращаются к образам природы для отражения внутреннего состояния человека?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</w:t>
      </w:r>
    </w:p>
    <w:p w14:paraId="5D25709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Писатели часто обращаются к образам природы, воплощая внутренний мир персонажа. В результате чего природа часто одушевляется, чтобы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установить глубинную связь между человеком и окружающим миром, переходя в свою очередь в идею о взаимопроникновении. </w:t>
      </w:r>
    </w:p>
    <w:p w14:paraId="005D560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двойной процесс: человек проецирует на себя природные состояния, наделяя при этом природу человеческими чертами, чтобы сделать ее пон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ятной и близкой. Но также человек через описание природы познает себя, видя в природных явлениях свои собственные переживания, борьбу, развитие. </w:t>
      </w:r>
    </w:p>
    <w:p w14:paraId="17B93597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Каждый писатель по-своему изображает в своих произведениях картины природы. Посмотрим, как изображает природу </w:t>
      </w:r>
      <w:r>
        <w:rPr>
          <w:rFonts w:ascii="Times New Roman" w:eastAsia="Times New Roman" w:hAnsi="Times New Roman" w:cs="Times New Roman"/>
          <w:sz w:val="28"/>
          <w:szCs w:val="28"/>
        </w:rPr>
        <w:t>Иван Алексеевич Бунин. Прочитаем стихотворение:</w:t>
      </w:r>
    </w:p>
    <w:p w14:paraId="37499170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Осень. Чащи леса.</w:t>
      </w:r>
    </w:p>
    <w:p w14:paraId="1C5D44A5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Мох сухих болот.</w:t>
      </w:r>
    </w:p>
    <w:p w14:paraId="411F3A85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Озеро белесо.</w:t>
      </w:r>
    </w:p>
    <w:p w14:paraId="6614CC37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Бледен небосвод.</w:t>
      </w:r>
    </w:p>
    <w:p w14:paraId="46EB5A42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Отцвели кувшинки,</w:t>
      </w:r>
    </w:p>
    <w:p w14:paraId="4DF26E9E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шафран отцвел.</w:t>
      </w:r>
    </w:p>
    <w:p w14:paraId="688A78AA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Выбиты тропинки,</w:t>
      </w:r>
    </w:p>
    <w:p w14:paraId="234406B9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Лес и пуст, и гол.</w:t>
      </w:r>
    </w:p>
    <w:p w14:paraId="03C2AF71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 ты красива,</w:t>
      </w:r>
    </w:p>
    <w:p w14:paraId="5ED1396C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Хоть давно суха,</w:t>
      </w:r>
    </w:p>
    <w:p w14:paraId="1B94C6FE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кочках у залива</w:t>
      </w:r>
    </w:p>
    <w:p w14:paraId="35A2C12F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Старая ольха.</w:t>
      </w:r>
    </w:p>
    <w:p w14:paraId="3FDA09C8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Женственно глядишься</w:t>
      </w:r>
    </w:p>
    <w:p w14:paraId="2AB6121A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воду в полусне —</w:t>
      </w:r>
    </w:p>
    <w:p w14:paraId="25E13E1F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засеребришься</w:t>
      </w:r>
    </w:p>
    <w:p w14:paraId="4D18FA76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Прежде всех к весне.</w:t>
      </w:r>
    </w:p>
    <w:p w14:paraId="524D5A7B" w14:textId="77777777" w:rsidR="008B50C1" w:rsidRDefault="008B50C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9503C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17. Вопрос 7</w:t>
      </w:r>
    </w:p>
    <w:p w14:paraId="7BC02850" w14:textId="19720203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Центральным образом стихотворения «Осень</w:t>
      </w:r>
      <w:r w:rsidR="00BC05D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 Чащи леса…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 И.А. Бунина выступает:</w:t>
      </w:r>
    </w:p>
    <w:p w14:paraId="15D778AE" w14:textId="77777777" w:rsidR="008B50C1" w:rsidRDefault="00963598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Белая береза.</w:t>
      </w:r>
    </w:p>
    <w:p w14:paraId="063D692E" w14:textId="77777777" w:rsidR="008B50C1" w:rsidRDefault="00963598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Лесная тропинка.</w:t>
      </w:r>
    </w:p>
    <w:p w14:paraId="7CF8C580" w14:textId="77777777" w:rsidR="008B50C1" w:rsidRDefault="00963598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Болотная кочка.</w:t>
      </w:r>
    </w:p>
    <w:p w14:paraId="6EBDBDC0" w14:textId="77777777" w:rsidR="008B50C1" w:rsidRDefault="00963598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Старая ольха.</w:t>
      </w:r>
    </w:p>
    <w:p w14:paraId="00257181" w14:textId="77777777" w:rsidR="008B50C1" w:rsidRDefault="008B50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8013F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Ответ</w:t>
      </w:r>
    </w:p>
    <w:p w14:paraId="478BBE9B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Комментарий: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Центральный образ стихотворения —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старая ольха</w:t>
      </w:r>
      <w:r>
        <w:rPr>
          <w:rFonts w:ascii="Times New Roman" w:eastAsia="Times New Roman" w:hAnsi="Times New Roman" w:cs="Times New Roman"/>
          <w:sz w:val="28"/>
          <w:szCs w:val="28"/>
        </w:rPr>
        <w:t>, которая, несмотря на свой возраст и сухость, сохраняет красоту.</w:t>
      </w:r>
    </w:p>
    <w:p w14:paraId="571C2589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D8E1D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Вопрос 8</w:t>
      </w:r>
    </w:p>
    <w:p w14:paraId="345C0217" w14:textId="5185031A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Какой основной вывод можно сделать после прочтения стихотворения И.А. Бунина «Осень</w:t>
      </w:r>
      <w:r w:rsidR="00BC05D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="00BC05D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Чащи леса…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»?</w:t>
      </w:r>
    </w:p>
    <w:p w14:paraId="48C90D3D" w14:textId="77777777" w:rsidR="008B50C1" w:rsidRDefault="00963598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Осенью природа неинтересн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14:paraId="640DB1AD" w14:textId="77777777" w:rsidR="008B50C1" w:rsidRDefault="00963598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 — время красоты.</w:t>
      </w:r>
    </w:p>
    <w:p w14:paraId="7C6635DA" w14:textId="77777777" w:rsidR="008B50C1" w:rsidRDefault="00963598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жить в городе.</w:t>
      </w:r>
    </w:p>
    <w:p w14:paraId="782CDDA2" w14:textId="77777777" w:rsidR="008B50C1" w:rsidRDefault="00963598">
      <w:pPr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лето полно смысла.</w:t>
      </w:r>
    </w:p>
    <w:p w14:paraId="6C3F905A" w14:textId="77777777" w:rsidR="008B50C1" w:rsidRDefault="008B50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1BA5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 Ответ</w:t>
      </w:r>
    </w:p>
    <w:p w14:paraId="3AA58560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осень — время красоты и тишины.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Несмотря на увядание, весной природа вновь возродится. Бунин через образ старой ольхи показывает, что даже в осени, </w:t>
      </w:r>
      <w:r>
        <w:rPr>
          <w:rFonts w:ascii="Times New Roman" w:eastAsia="Times New Roman" w:hAnsi="Times New Roman" w:cs="Times New Roman"/>
          <w:sz w:val="28"/>
          <w:szCs w:val="28"/>
        </w:rPr>
        <w:t>символе конца и угасания, скрыта жизнь и надежда на обновление.</w:t>
      </w:r>
    </w:p>
    <w:p w14:paraId="7AFA8671" w14:textId="77777777" w:rsidR="008B50C1" w:rsidRDefault="0096359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 дает возможность читателю познакомиться с разными состояниями, например, тишиной и размышлением, как у Бунина, или напряжением и выбором, как у Лермонтова. Чтобы в этом разобраться,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обратимся к героическому образу, представленному в поэме «Песня о купце Калашникове». </w:t>
      </w:r>
    </w:p>
    <w:p w14:paraId="7804A3B2" w14:textId="77777777" w:rsidR="008B50C1" w:rsidRDefault="008B50C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8CD3C" w14:textId="77777777" w:rsidR="008B50C1" w:rsidRDefault="00963598">
      <w:pPr>
        <w:pStyle w:val="2"/>
        <w:keepNext w:val="0"/>
        <w:keepLines w:val="0"/>
        <w:spacing w:before="0" w:after="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m11hn9gbwvi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21. Вопрос 9</w:t>
      </w:r>
    </w:p>
    <w:p w14:paraId="1DB6747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Лермонтов знал толк в ярких фразах. Определите, кому из героев поэмы принадлежит данная фраза:</w:t>
      </w:r>
    </w:p>
    <w:p w14:paraId="7B9E5111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«Буду насмерть биться, до последних сил».</w:t>
      </w:r>
    </w:p>
    <w:p w14:paraId="0398EB9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C92E7C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22. Ответ</w:t>
      </w:r>
    </w:p>
    <w:p w14:paraId="4AD2BB0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Правильный ответ — Калашникову.</w:t>
      </w:r>
    </w:p>
    <w:p w14:paraId="115DA71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«Уж как завтра будет кулачный бой</w:t>
      </w:r>
    </w:p>
    <w:p w14:paraId="50DF723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На Москве-реке при самом царе,</w:t>
      </w:r>
    </w:p>
    <w:p w14:paraId="272CD06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 я выйду тогда на опричника,</w:t>
      </w:r>
    </w:p>
    <w:p w14:paraId="7D435933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Буду насмерть биться, до последних сил;</w:t>
      </w:r>
    </w:p>
    <w:p w14:paraId="1BC207AB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 побьет он меня — выходите вы</w:t>
      </w:r>
    </w:p>
    <w:p w14:paraId="7DACF49F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 святую правду-матушку».</w:t>
      </w:r>
    </w:p>
    <w:p w14:paraId="6F317F3B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Напряженный мом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ент, не правда ли?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Героический образ играет очень важную роль для понимания мышления и мировоззрения целого поколения, так как отражает взгляды общества на значимые для образа героя характеристики. Образ человека, который готов стоять за правду до конца,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оявился в литературе задолго до авторских произведений, еще в народном эпосе. </w:t>
      </w:r>
    </w:p>
    <w:p w14:paraId="58EAE3DB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343847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23. Вопрос 10</w:t>
      </w:r>
    </w:p>
    <w:p w14:paraId="5C5FCEF6" w14:textId="77777777" w:rsidR="008B50C1" w:rsidRDefault="0096359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Определите, персонаж какой русской былины представлен в этом описании: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Герой 33 года пролежал на печи, но однажды чудесным образом получил исцеление от трех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старцев, которые наградили его богатырской силой, чтобы на Руси появился еще один защитник.</w:t>
      </w:r>
    </w:p>
    <w:p w14:paraId="6293A508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52F12CD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24. Ответ</w:t>
      </w:r>
    </w:p>
    <w:p w14:paraId="09F115B9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описании изображен персонаж русских былин — богатырь Илья Муромец.</w:t>
      </w:r>
    </w:p>
    <w:p w14:paraId="00DB061F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86714E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25. Истории о жизни</w:t>
      </w:r>
    </w:p>
    <w:p w14:paraId="59B5B75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обсудили и вспомнили произведения разных писате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лей, разных жанров и на разные темы. </w:t>
      </w:r>
    </w:p>
    <w:p w14:paraId="2B469F14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6BDD1F5" wp14:editId="7B2C7A78">
            <wp:extent cx="1289775" cy="292159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775" cy="29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1976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кто был внимательным и сможет сказать, что же все-таки объединяет все эти произведения?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</w:t>
      </w:r>
    </w:p>
    <w:p w14:paraId="082971A2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вопрос дискуссионный, участники могут предложить разные варианты ответов на вопро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с.</w:t>
      </w:r>
    </w:p>
    <w:p w14:paraId="38F8FDF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Конечно, самые внимательные заметили, что все эти произведения мы обсуждали в первом сезоне проекта «Чтецкие программы». </w:t>
      </w:r>
    </w:p>
    <w:p w14:paraId="4333A35A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говорил известный писатель Максим Горький: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«Любите книгу, она облегчает вам жизнь, дружески поможет разобраться в пестрой и бур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ной путанице мыслей, чувств, событий, она научит вас уважать человека и самих себя, она окрыляет ум и сердце чувством любви к миру, к человечеству».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Литература помогает человеку ориентироваться в сложном мире разных людей, мыслей и событий, воплощая на 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аницах всевозможные и даже невозможные истории и сюжеты. </w:t>
      </w:r>
    </w:p>
    <w:p w14:paraId="2F0E9D7F" w14:textId="77777777" w:rsidR="008B50C1" w:rsidRDefault="008B50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BCD6E5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26. Обратная связь</w:t>
      </w:r>
    </w:p>
    <w:p w14:paraId="0D8CED2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внимание! Пожалуйста, поделитесь впечатлениями о сегодняшней встрече! Отсканируйте QR-код с помощью камеры вашего мобильного телефона и расскажите о том, какие эмоции вы испытали.</w:t>
      </w:r>
    </w:p>
    <w:p w14:paraId="7272C276" w14:textId="77777777" w:rsidR="008B50C1" w:rsidRDefault="009635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9B2C24" w14:textId="77777777" w:rsidR="008B50C1" w:rsidRDefault="0096359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27.</w:t>
      </w:r>
    </w:p>
    <w:p w14:paraId="56F943E8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забудьте прочитать предложенное произведение и настроиться на активное обсуждение! До свидания.</w:t>
      </w:r>
    </w:p>
    <w:p w14:paraId="33AF0B86" w14:textId="77777777" w:rsidR="008B50C1" w:rsidRDefault="00963598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Комментарий для куратора: Произведение для обсуждения на следующей встрече литературного клуба можно выбрать самостоятельно или вместе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 участниками из дост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упных на сайте материалов. Или следовать рекомендованному календарно-тематическому плану. </w:t>
      </w:r>
    </w:p>
    <w:sectPr w:rsidR="008B50C1">
      <w:headerReference w:type="default" r:id="rId9"/>
      <w:footerReference w:type="default" r:id="rId10"/>
      <w:headerReference w:type="first" r:id="rId11"/>
      <w:pgSz w:w="11909" w:h="16834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5DCE" w14:textId="77777777" w:rsidR="00963598" w:rsidRDefault="00963598">
      <w:pPr>
        <w:spacing w:line="240" w:lineRule="auto"/>
      </w:pPr>
      <w:r>
        <w:separator/>
      </w:r>
    </w:p>
  </w:endnote>
  <w:endnote w:type="continuationSeparator" w:id="0">
    <w:p w14:paraId="6939D583" w14:textId="77777777" w:rsidR="00963598" w:rsidRDefault="009635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25A6331-C643-434F-B90D-B675552FF6E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C0F6B60-1EB3-4A86-ABF3-670497B839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405E827-EAC8-421D-8B6D-1AA6A8ACD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B291" w14:textId="77777777" w:rsidR="008B50C1" w:rsidRDefault="00963598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BC05DB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854A1" w14:textId="77777777" w:rsidR="00963598" w:rsidRDefault="00963598">
      <w:pPr>
        <w:spacing w:line="240" w:lineRule="auto"/>
      </w:pPr>
      <w:r>
        <w:separator/>
      </w:r>
    </w:p>
  </w:footnote>
  <w:footnote w:type="continuationSeparator" w:id="0">
    <w:p w14:paraId="41FABD3F" w14:textId="77777777" w:rsidR="00963598" w:rsidRDefault="00963598">
      <w:pPr>
        <w:spacing w:line="240" w:lineRule="auto"/>
      </w:pPr>
      <w:r>
        <w:continuationSeparator/>
      </w:r>
    </w:p>
  </w:footnote>
  <w:footnote w:id="1">
    <w:p w14:paraId="7CA88058" w14:textId="77777777" w:rsidR="008B50C1" w:rsidRDefault="00963598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Источник: </w:t>
      </w:r>
      <w:hyperlink r:id="rId1">
        <w:r>
          <w:rPr>
            <w:rFonts w:ascii="Times New Roman" w:eastAsia="Times New Roman" w:hAnsi="Times New Roman" w:cs="Times New Roman"/>
            <w:color w:val="1155CC"/>
            <w:sz w:val="16"/>
            <w:szCs w:val="16"/>
            <w:u w:val="single"/>
          </w:rPr>
          <w:t>https://diletant.media/articles/29173123/</w:t>
        </w:r>
      </w:hyperlink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982D5" w14:textId="77777777" w:rsidR="008B50C1" w:rsidRDefault="00963598">
    <w:pPr>
      <w:jc w:val="center"/>
    </w:pPr>
    <w:r>
      <w:rPr>
        <w:noProof/>
      </w:rPr>
      <w:drawing>
        <wp:inline distT="0" distB="0" distL="0" distR="0" wp14:anchorId="74F12FCB" wp14:editId="63C381F2">
          <wp:extent cx="1639408" cy="384962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8D76" w14:textId="77777777" w:rsidR="008B50C1" w:rsidRDefault="0096359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E5CFCD9" wp14:editId="305D0C2A">
          <wp:extent cx="1639408" cy="384962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D1E11"/>
    <w:multiLevelType w:val="multilevel"/>
    <w:tmpl w:val="489879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8753ED"/>
    <w:multiLevelType w:val="multilevel"/>
    <w:tmpl w:val="ED0465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45481C"/>
    <w:multiLevelType w:val="multilevel"/>
    <w:tmpl w:val="2034E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BE1D40"/>
    <w:multiLevelType w:val="multilevel"/>
    <w:tmpl w:val="9D3A6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4761FB1"/>
    <w:multiLevelType w:val="multilevel"/>
    <w:tmpl w:val="E67268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269EF"/>
    <w:multiLevelType w:val="multilevel"/>
    <w:tmpl w:val="68B42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70933F2"/>
    <w:multiLevelType w:val="multilevel"/>
    <w:tmpl w:val="1EB8E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75E669C"/>
    <w:multiLevelType w:val="multilevel"/>
    <w:tmpl w:val="8A4621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83409AE"/>
    <w:multiLevelType w:val="multilevel"/>
    <w:tmpl w:val="0BA87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7BD0FF0"/>
    <w:multiLevelType w:val="multilevel"/>
    <w:tmpl w:val="47EA373C"/>
    <w:lvl w:ilvl="0">
      <w:start w:val="1"/>
      <w:numFmt w:val="bullet"/>
      <w:lvlText w:val="−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E83C60"/>
    <w:multiLevelType w:val="multilevel"/>
    <w:tmpl w:val="F28EBE30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0C1"/>
    <w:rsid w:val="008B50C1"/>
    <w:rsid w:val="00963598"/>
    <w:rsid w:val="00BC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270F"/>
  <w15:docId w15:val="{3B8B1B42-07F6-46A4-9C87-2B5216DE5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D9498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987"/>
  </w:style>
  <w:style w:type="paragraph" w:styleId="a6">
    <w:name w:val="footer"/>
    <w:link w:val="a7"/>
    <w:uiPriority w:val="99"/>
    <w:unhideWhenUsed/>
    <w:rsid w:val="00D9498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987"/>
  </w:style>
  <w:style w:type="character" w:styleId="a8">
    <w:name w:val="annotation reference"/>
    <w:basedOn w:val="a0"/>
    <w:uiPriority w:val="99"/>
    <w:semiHidden/>
    <w:unhideWhenUsed/>
    <w:rsid w:val="00D94987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498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9498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498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94987"/>
    <w:rPr>
      <w:b/>
      <w:bCs/>
      <w:sz w:val="20"/>
      <w:szCs w:val="20"/>
    </w:rPr>
  </w:style>
  <w:style w:type="paragraph" w:styleId="ad">
    <w:name w:val="List Paragraph"/>
    <w:uiPriority w:val="34"/>
    <w:qFormat/>
    <w:rsid w:val="00D46D9C"/>
    <w:pPr>
      <w:ind w:left="720"/>
      <w:contextualSpacing/>
    </w:pPr>
  </w:style>
  <w:style w:type="paragraph" w:styleId="ae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iletant.media/articles/2917312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49TGUJbEF1btRAkCc/3fCvunA==">CgMxLjAyDmgubTExaG45Z2J3dmlqOAByITF4NmFLUnl3RDMyaXJwakxWeDNTNnBscV9FTHdKVUpqQQ==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2050</Words>
  <Characters>11687</Characters>
  <Application>Microsoft Office Word</Application>
  <DocSecurity>0</DocSecurity>
  <Lines>97</Lines>
  <Paragraphs>27</Paragraphs>
  <ScaleCrop>false</ScaleCrop>
  <Company/>
  <LinksUpToDate>false</LinksUpToDate>
  <CharactersWithSpaces>13710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Вольхина Анна Сергеевна</cp:lastModifiedBy>
  <cp:revision>2</cp:revision>
  <dcterms:created xsi:type="dcterms:W3CDTF">2025-12-23T09:14:00Z</dcterms:created>
  <dcterms:modified xsi:type="dcterms:W3CDTF">2025-12-26T06:55:00Z</dcterms:modified>
</cp:coreProperties>
</file>