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580D7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BCB9A9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2B3E1F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FAE7CE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9B9AB0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78A050A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F025D4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E7FDA5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FA95A7" w14:textId="77777777" w:rsidR="00E16D0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414C2B64" w14:textId="77777777" w:rsidR="00E16D0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 землю русскую!»</w:t>
      </w:r>
    </w:p>
    <w:p w14:paraId="2229819B" w14:textId="77777777" w:rsidR="00E16D0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рассказу С.Т. Романовского «Ледовое побоище»</w:t>
      </w:r>
    </w:p>
    <w:p w14:paraId="2D5DEED4" w14:textId="77777777" w:rsidR="00E16D07" w:rsidRDefault="00E16D0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9FF47D" w14:textId="77777777" w:rsidR="00E16D07" w:rsidRDefault="00E16D0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731F1A" w14:textId="77777777" w:rsidR="00E16D07" w:rsidRDefault="00E16D0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7CEB0F" w14:textId="77777777" w:rsidR="00E16D07" w:rsidRDefault="00E16D0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526448" w14:textId="77777777" w:rsidR="00E16D07" w:rsidRDefault="00E16D0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DE0316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1729303F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Сеит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-Османова Ленора Борисовна,</w:t>
      </w:r>
    </w:p>
    <w:p w14:paraId="222C9EC8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</w:p>
    <w:p w14:paraId="24D4137C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победитель конкурсов </w:t>
      </w:r>
    </w:p>
    <w:p w14:paraId="76FC31B1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440B559A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DFC9FE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54CEF9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94D4B1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B0578C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1B6702" w14:textId="77777777" w:rsidR="00E16D07" w:rsidRDefault="00E16D0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4B86B4" w14:textId="77777777" w:rsidR="00E16D07" w:rsidRDefault="00E16D0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7B6C1A" w14:textId="77777777" w:rsidR="00E16D0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  <w:r>
        <w:br w:type="page"/>
      </w:r>
    </w:p>
    <w:p w14:paraId="74EEEA9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интерактивной игровой форме обобщить и закрепить знания учащихся о событии Ледового побоища, личности князя Александра Невского и содержании произведения С.Т. Романовского; сформировать уважительное отношение к историческому прошлому России.</w:t>
      </w:r>
    </w:p>
    <w:p w14:paraId="0CA9EE0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6E1D80A5" w14:textId="77777777" w:rsidR="00E16D07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Актуализировать у участников встречи знания об историческом сражении 1242 года, о вооружении русских воинов и рыцарей через систему вопросов.</w:t>
      </w:r>
    </w:p>
    <w:p w14:paraId="7CDD2EAD" w14:textId="77777777" w:rsidR="00E16D07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интереса к анализу художественного текста на примере произведения С.Т. Романовского: развить умение находить ключевые детали, сравнивать образы.</w:t>
      </w:r>
    </w:p>
    <w:p w14:paraId="4C54A2E6" w14:textId="77777777" w:rsidR="00E16D07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интерес, воображение, внимание, память и навыки работы с информацией (исторической и литературной).</w:t>
      </w:r>
    </w:p>
    <w:p w14:paraId="65FA3BBA" w14:textId="77777777" w:rsidR="00E16D07" w:rsidRDefault="00000000">
      <w:pPr>
        <w:numPr>
          <w:ilvl w:val="0"/>
          <w:numId w:val="1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чувства патриотизма, гордости за историю своей страны на примере подвига новгородского князя и русских воинов.</w:t>
      </w:r>
    </w:p>
    <w:p w14:paraId="4BD2372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5A9B5C56" w14:textId="77777777" w:rsidR="00E16D07" w:rsidRDefault="00000000">
      <w:pPr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патриотизм; </w:t>
      </w:r>
    </w:p>
    <w:p w14:paraId="153248C7" w14:textId="77777777" w:rsidR="00E16D07" w:rsidRDefault="00000000">
      <w:pPr>
        <w:numPr>
          <w:ilvl w:val="0"/>
          <w:numId w:val="2"/>
        </w:numPr>
        <w:spacing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историческая память и преемственность.</w:t>
      </w:r>
    </w:p>
    <w:p w14:paraId="451EC59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русский язык и культура.</w:t>
      </w:r>
    </w:p>
    <w:p w14:paraId="488F471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40 минут.</w:t>
      </w:r>
    </w:p>
    <w:p w14:paraId="3BA7F6C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школьники 1–4 классов.</w:t>
      </w:r>
    </w:p>
    <w:p w14:paraId="35B328E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Возрастное ограничение: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6+ </w:t>
      </w:r>
    </w:p>
    <w:p w14:paraId="3535F6D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Тип методического материала: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викторина.</w:t>
      </w:r>
    </w:p>
    <w:p w14:paraId="724C9CA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Комплект материалов: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сценарий, презентация, раздаточные материалы.</w:t>
      </w:r>
      <w:r>
        <w:br w:type="page"/>
      </w:r>
    </w:p>
    <w:p w14:paraId="0021C19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2A0D073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Добрый день, дорогие ребята! Сегодня мы с вами отправимся в далёкое прошлое. Мы попадём в событие, которое произошло почти 800 лет назад. Поговорим о том, как русские воины защитили свою землю в великом Ледовом побоище. </w:t>
      </w:r>
    </w:p>
    <w:p w14:paraId="50D998E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поможет нам в этом увлекательный рассказ писателя Станислава Романовского, который так и называется «Ледовое побоище».</w:t>
      </w:r>
    </w:p>
    <w:p w14:paraId="46CB9D53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5F56F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Регистрация</w:t>
      </w:r>
    </w:p>
    <w:p w14:paraId="4098051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начала, как всегда, прошу вас зарегистрироваться. Это поможет нам учитывать ваше участие и собирать обратную связь. Для регистрации наведите камеру вашего мобильного телефона на QR-код, перейдите по ссылке и заполните анкету.</w:t>
      </w:r>
    </w:p>
    <w:p w14:paraId="2308288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со сканированием, сообщите мне.</w:t>
      </w:r>
    </w:p>
    <w:p w14:paraId="0B06E550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97D8A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Вопрос 1</w:t>
      </w:r>
    </w:p>
    <w:p w14:paraId="365E2C3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мы начнём говорить о рассказе «Ледовое побоище», давайте познакомимся с человеком, который его написал. Проверим, что вы знаете об авторе этого произведения. Зовут его Станислав Тимофеевич Романовский. Сейчас я зачитаю вам факты из его жизни, а вы попробуйте угадать, правда это или я всё придумал(а). Готовы? Проверим вашу интуицию!</w:t>
      </w:r>
    </w:p>
    <w:p w14:paraId="55D24B3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Станислав Романовский родился в городе Елабуга (Республика Татарстан, Россия), на востоке европейской части страны, недалеко от Казани. В этом же городе жил знаменитый русский художник Иван Иванович Шишкин. Тот самый, который нарисовал пейзаж для картины «Утро в сосновом лесу». </w:t>
      </w:r>
    </w:p>
    <w:p w14:paraId="7F9D2B2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Правда ли, что Иван Шишкин и Станислав Романовский были знакомы лично и вместе гуляли по Елабуге?</w:t>
      </w:r>
    </w:p>
    <w:p w14:paraId="4B8DD973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DBFFE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Ответ</w:t>
      </w:r>
    </w:p>
    <w:p w14:paraId="61F4DC5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вымысел.</w:t>
      </w:r>
    </w:p>
    <w:p w14:paraId="09B5E1E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То, что и писатель, и художник жили в Елабуге — это правда. Но встретиться они никак не могли. Потому что жили в разное время. Иван Иванович Шишкин родился в 1832 году, а Станислав Тимофеевич Романовский — в 1931-м. Их разделяет почти 100 лет!  </w:t>
      </w:r>
    </w:p>
    <w:p w14:paraId="21A73A46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73587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5. Вопрос 2</w:t>
      </w:r>
    </w:p>
    <w:p w14:paraId="0F166AB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Станислав Романовский после учёбы в Казанском университете работал учителем литературы, а потом стал главным редактором газеты «Ульяновский комсомолец». Правда ли, что ему в то время было всего 26 лет?</w:t>
      </w:r>
    </w:p>
    <w:p w14:paraId="6A087D8A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C5048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6. Ответ</w:t>
      </w:r>
    </w:p>
    <w:p w14:paraId="3B4B906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правда.</w:t>
      </w:r>
    </w:p>
    <w:p w14:paraId="5CEE8AD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правда. Представьте себе, он был ещё достаточно молодым, но уже руководил газетой. Это значит, что он был очень грамотным, ответственным человеком, умел работать с разными людьми. </w:t>
      </w:r>
    </w:p>
    <w:p w14:paraId="46513D63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ACCC4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Вопрос 3</w:t>
      </w:r>
    </w:p>
    <w:p w14:paraId="41261E1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Станислав Романовский написал много книг для детей: рассказы, повести, очерки. Свою самую первую книгу (сборник очерков и рассказов) он назвал «Ломтик солнца». Правда ли, что он написал её, когда ему было всего 7 лет?</w:t>
      </w:r>
    </w:p>
    <w:p w14:paraId="6E5DC8DF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F015C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Ответ</w:t>
      </w:r>
    </w:p>
    <w:p w14:paraId="7B7FB25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вымысел.</w:t>
      </w:r>
    </w:p>
    <w:p w14:paraId="6CE92E35" w14:textId="08F07CD3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Нет, ребята, это вымысел! Конечно, в 7 лет можно начать писать книжки, но первая книга Станислава Тимофеевича вышла в 1963 году, когда ему был уже </w:t>
      </w:r>
      <w:r w:rsidR="008074D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8074D9">
        <w:rPr>
          <w:rFonts w:ascii="Times New Roman" w:eastAsia="Times New Roman" w:hAnsi="Times New Roman" w:cs="Times New Roman"/>
          <w:sz w:val="28"/>
          <w:szCs w:val="28"/>
          <w:lang w:val="ru-RU"/>
        </w:rPr>
        <w:t>0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Называлась она, действительно, «Ломтик солнца». Очень тёплое и доброе название, правда? </w:t>
      </w:r>
    </w:p>
    <w:p w14:paraId="489EA475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180A6D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4BCFA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E2CAA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9. Вопрос 4</w:t>
      </w:r>
    </w:p>
    <w:p w14:paraId="5A85C1B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Станислав Романовский любил писать о природе родного края, о своей малой и большой Родине. Он изучал историю России и писал о ней так, чтобы мальчишки и девчонки тоже этим увлеклись. В своём рассказе «Ледовое побоище» Станислав Тимофеевич решил поведать о великом сражении, которое произошло почти 800 лет назад. </w:t>
      </w:r>
    </w:p>
    <w:p w14:paraId="58662B4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0AF1D5" wp14:editId="0EEC3C31">
            <wp:extent cx="1080000" cy="34602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8194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это была за битва? </w:t>
      </w:r>
    </w:p>
    <w:p w14:paraId="000F107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CF6696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Ледовое побоище — одно из самых известных сражений в истории России. Оно завершилось великой победой русского войска, которая остановила натиск врага на родную землю. </w:t>
      </w:r>
    </w:p>
    <w:p w14:paraId="7435C67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был противником русских войск в этой битве?</w:t>
      </w:r>
    </w:p>
    <w:p w14:paraId="4E0CBAD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Монголо-татары</w:t>
      </w:r>
    </w:p>
    <w:p w14:paraId="5968E00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Шведские рыцари</w:t>
      </w:r>
    </w:p>
    <w:p w14:paraId="2767A4D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Немецкие рыцари</w:t>
      </w:r>
    </w:p>
    <w:p w14:paraId="4E2CAC3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Французские рыцари</w:t>
      </w:r>
    </w:p>
    <w:p w14:paraId="22D6C1F3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DB3B3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Ответ</w:t>
      </w:r>
    </w:p>
    <w:p w14:paraId="2C7B0F0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Немецкие рыцари.</w:t>
      </w:r>
    </w:p>
    <w:p w14:paraId="07FBA6C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Рассказ так и начинается: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 вот на Русь пришли немецкие рыцари».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были рыцари Ливонского ордена — немецкие воины в белых плащах с чёрными крестами. Они пришли на русские земли, чтобы захватить их.</w:t>
      </w:r>
    </w:p>
    <w:p w14:paraId="5C390A96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57F97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Вопрос 5</w:t>
      </w:r>
    </w:p>
    <w:p w14:paraId="310AA71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возглавлял русское войско?</w:t>
      </w:r>
    </w:p>
    <w:p w14:paraId="00BA160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Дмитрий Донской</w:t>
      </w:r>
    </w:p>
    <w:p w14:paraId="7DEB9BC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Александр Невский</w:t>
      </w:r>
    </w:p>
    <w:p w14:paraId="52C3F29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Иван Грозный</w:t>
      </w:r>
    </w:p>
    <w:p w14:paraId="423E733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Г. Владимир Красное Солнышко</w:t>
      </w:r>
    </w:p>
    <w:p w14:paraId="70D7793E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53456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Ответ</w:t>
      </w:r>
    </w:p>
    <w:p w14:paraId="369B0A7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Б. Александр Невский.</w:t>
      </w:r>
    </w:p>
    <w:p w14:paraId="74EE377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послушаем начало рассказа, чтобы узнать правильный ответ:</w:t>
      </w:r>
    </w:p>
    <w:p w14:paraId="71D3038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 вот на Русь пришли немецкие рыцари.</w:t>
      </w:r>
    </w:p>
    <w:p w14:paraId="473B6BD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Александр Невский заманил их в глубь нашей земли, на лёд Чудского озера, где в засаде была укрыта наша пехота и конница».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"/>
      </w:r>
    </w:p>
    <w:p w14:paraId="4DA6206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Русское войско возглавлял князь Александр Ярославич, которому было тогда чуть больше 20 лет. Но к тому времени он уже прославился победой над шведами на реке Неве, за это его и прозвали Невским. Он был мудрым и смелым полководцем.</w:t>
      </w:r>
    </w:p>
    <w:p w14:paraId="7935F9D0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BD9E1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Вопрос 6</w:t>
      </w:r>
    </w:p>
    <w:p w14:paraId="5365D59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Дальше Романовский описывает войско немецких рыцарей. На какое животное, по мнению автора, была похожа армия рыцарей, которая двигалась по льду Чудского озера?</w:t>
      </w:r>
    </w:p>
    <w:p w14:paraId="04C0769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На медведя</w:t>
      </w:r>
    </w:p>
    <w:p w14:paraId="6691A20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На волка</w:t>
      </w:r>
    </w:p>
    <w:p w14:paraId="7C0171A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На кабана (вепря)</w:t>
      </w:r>
    </w:p>
    <w:p w14:paraId="5E71293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На лису</w:t>
      </w:r>
    </w:p>
    <w:p w14:paraId="364638CF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FE284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14. Ответ</w:t>
      </w:r>
    </w:p>
    <w:p w14:paraId="375C05C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На кабана (вепря).</w:t>
      </w:r>
    </w:p>
    <w:p w14:paraId="6056A94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Именно так! Мы читаем в тексте: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«С западного берега, как чёрная вода, двигалась по льду железная, живая, шевелящаяся масса.</w:t>
      </w:r>
    </w:p>
    <w:p w14:paraId="77A866D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Сверху напоминала огромную свинью или дикого кабана — вепря, с острой, клинком, головой и сильным туловищем».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2"/>
      </w:r>
    </w:p>
    <w:p w14:paraId="127E882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CDE60A" wp14:editId="50FED6FD">
            <wp:extent cx="1080000" cy="34602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3AC4B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Почему автор выбрал именно это сравнение? Что оно говорит нам о тактике рыцарей? </w:t>
      </w:r>
    </w:p>
    <w:p w14:paraId="3898A9C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Ответы участников. </w:t>
      </w:r>
    </w:p>
    <w:p w14:paraId="53B6B56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сравнение не случайное. Рыцари действительно строились клином, который назывался «свинья» или «кабанья голова», чтобы врезаться в армию противника. </w:t>
      </w:r>
    </w:p>
    <w:p w14:paraId="2358FB8B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7B6CAE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15. Вопрос 7</w:t>
      </w:r>
    </w:p>
    <w:p w14:paraId="2A92DDB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Дальше идёт такое описание: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«Края этот кабана — конные рыцари. Рыцари и кони — в стальных латах».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3"/>
      </w:r>
    </w:p>
    <w:p w14:paraId="5F51124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«латы»?</w:t>
      </w:r>
    </w:p>
    <w:p w14:paraId="4437AC6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Обувь</w:t>
      </w:r>
    </w:p>
    <w:p w14:paraId="26DDA72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Б. Металлические доспехи </w:t>
      </w:r>
    </w:p>
    <w:p w14:paraId="2061BAA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Конская упряжь</w:t>
      </w:r>
    </w:p>
    <w:p w14:paraId="6041DFA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Боевое знамя</w:t>
      </w:r>
    </w:p>
    <w:p w14:paraId="5A2DB460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6DB53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16. Ответ</w:t>
      </w:r>
    </w:p>
    <w:p w14:paraId="59CEFAB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Б. Металлические доспехи.</w:t>
      </w:r>
    </w:p>
    <w:p w14:paraId="74752D9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Рыцари и кони были в металлических доспехах: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 у людей, и у коней не видно лиц — одни стальные башни со смотровыми щелями. Каждый такой конник похож на тяжёлый танк. Все же вместе они — танковая подвижная крепость. Внутри крепости, за стальными стенами её, идут пешие воины, чтобы в решающий час, выскочить наружу и короткими мечами завершить битву».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</w:p>
    <w:p w14:paraId="4E632EBB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4E04A834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3B5BEC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17. Вопрос 8</w:t>
      </w:r>
    </w:p>
    <w:p w14:paraId="0E65147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 заметили, ребята, что Романовский пишет рассказ так же красочно, как его земляк Шишкин свои картины? Например: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«Холодным огнём горят рыцарские доспехи. На белых плащах поверх лат чернеют кресты с растопыренными концами».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означает этот знак — чёрный крест с растопыренными концами на белом плаще рыцаря?</w:t>
      </w:r>
    </w:p>
    <w:p w14:paraId="56CDEA5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Это знак, который рыцари носили, чтобы все знали: они пришли не с миром, а чтобы захватить чужие земли</w:t>
      </w:r>
    </w:p>
    <w:p w14:paraId="34A4341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Это знак храбрости, который давали только самым сильным рыцарям, победившим в ста боях</w:t>
      </w:r>
    </w:p>
    <w:p w14:paraId="1A70504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Это семейный герб, который передавался от отца к сыну, как фамилия</w:t>
      </w:r>
    </w:p>
    <w:p w14:paraId="61C52E94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98BBB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18. Ответ</w:t>
      </w:r>
    </w:p>
    <w:p w14:paraId="5266D83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А. Это знак, который рыцари носили, чтобы все знали: они пришли не с миром, а чтобы захватить чужие земли.</w:t>
      </w:r>
    </w:p>
    <w:p w14:paraId="4E81834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Чёрный крест с расширяющимися концами — это символ рыцарей-крестоносцев. Они называли себя «воинами Христа» и носили на плащах крест, чтобы показывать, что якобы идут в бой «за веру». Но на самом деле они пришли на русские земли не с молитвой, а с мечом. Не для того, чтобы дружить, а чтобы захватить наши города, земли и заставить русских людей подчиниться чужим законам.</w:t>
      </w:r>
    </w:p>
    <w:p w14:paraId="5997328F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7B6F0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19. Зачем нужны подробности</w:t>
      </w:r>
    </w:p>
    <w:p w14:paraId="525EC8D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8A7B14" wp14:editId="6AA09FEE">
            <wp:extent cx="1080000" cy="34602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BB88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ребята, зачем писатель так подробно описывает в рассказе «Ледовое побоище» доспехи и оружие немецких рыцарей? </w:t>
      </w:r>
    </w:p>
    <w:p w14:paraId="08F2AD0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60E559F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Всё это сделано, чтобы вам проще было представить себе картинку события, нарисовать её в своём воображении. Чтобы вы не просто запомнили дату «1242 год»,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увидели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наяву этот тяжёлый бой, рыцарей в стальных латах, услышали звон мечей и треск весеннего льда под ногами воинов. </w:t>
      </w:r>
    </w:p>
    <w:p w14:paraId="59B8F97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словно переносит нас с вами на Чудское озеро, на то самое место, где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«…неотвратимо надвигается стальная крепость на восточный берег, где, не дрогнув, ждёт её наш срединный полк, готовый умереть, но не посрамить земли Русской».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6"/>
      </w:r>
    </w:p>
    <w:p w14:paraId="28477F42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E9DAD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 Сигналы битвы</w:t>
      </w:r>
    </w:p>
    <w:p w14:paraId="7B7C8DF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 предлагает нам не просто увидеть картинку, но ещё и услышать её. Помните: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«Князь махнул рукой трубачу. Протрубила боевая труба. Она протрубила мирно, по-летнему тепло, словно пастух собирал стадо на пастьбу. И на миг у Александра защемило сердце…»?</w:t>
      </w:r>
    </w:p>
    <w:p w14:paraId="745E46B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245C5B" wp14:editId="20F7E24E">
            <wp:extent cx="1080000" cy="34602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BD78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сигнал к началу битвы звучит не воинственно, а по-доброму?</w:t>
      </w:r>
    </w:p>
    <w:p w14:paraId="2A1882C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учащихся.</w:t>
      </w:r>
    </w:p>
    <w:p w14:paraId="095CF3B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Верно, ребята, автор говорит нам, что русские не хотят войны, они защищают свою родину, свои территорию. Невский понимает, что сейчас начнётся битва и многие доблестные воины погибнут. Может, потому у него и защемило сердце: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«Александр Невский &lt;…&gt; знал, что чуда не произойдёт и срединному полку не сдержать стальной армии. Но он предвидел и другое — неповоротливые рыцари увязнут на восточном берегу. Так оно и случилось».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7"/>
      </w:r>
    </w:p>
    <w:p w14:paraId="4DFF7A6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0B19C9B" wp14:editId="18D1D116">
            <wp:extent cx="1080000" cy="34602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073B4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сигнал к решающей атаке звучит как плач. Почему? </w:t>
      </w:r>
    </w:p>
    <w:p w14:paraId="7979CA5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50534FC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«По сигналу Александра Невского пропели трубы. На этот раз они пели по-другому — высоко и пронзительно, жалобно, словно женщина-плачея плакала по пропавшему без вести жениху или мужу».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Битва — это всегда горе, даже если ты в итоге победишь. Потому что потери огромны. Романовский знал об этом не понаслышке, потому что помнил Великую Отечественную войну.</w:t>
      </w:r>
    </w:p>
    <w:p w14:paraId="27278026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6BEDE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21. Физкультминутка</w:t>
      </w:r>
    </w:p>
    <w:p w14:paraId="14925DF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Прежде чем мы перейдём к третьему, победному сигналу, я предлагаю всем немного встряхнуться и подняться на короткую физкультминутку. Давайте представим, что мы с вами — русская армия, которая готовится к решающей битве. Я буду называть вам слово и показывать движения, а вы смотрите внимательно и повторяйте их за мной. Постарайтесь представить себя на Чудском озере!</w:t>
      </w:r>
    </w:p>
    <w:p w14:paraId="4E2B4BD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44EE640" wp14:editId="21E3F400">
            <wp:extent cx="1080000" cy="252766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8FD5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Куратор может использовать ритмичную, но не слишком быструю русскую народную музыку. Делайте действия ритмично. Можно повторить весь круг несколько раз, меняя фразы в случайном порядке.</w:t>
      </w:r>
    </w:p>
    <w:p w14:paraId="69EB35E9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«Кольчуга»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Похлопываем себя ладонями по плечам, рукам, груди, проверяем, что кольчуга на месте; </w:t>
      </w:r>
    </w:p>
    <w:p w14:paraId="7F8026E6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«Шлем».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Соединяем руки над головой, как шлем;</w:t>
      </w:r>
    </w:p>
    <w:p w14:paraId="72613E09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«Смотрим вдаль».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Поворачиваем голову влево и вправо, приложив руку ко лбу козырьком;</w:t>
      </w:r>
    </w:p>
    <w:p w14:paraId="1795E279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«Лук».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Натягиваем воображаемую тетиву одной рукой, потом другой;</w:t>
      </w:r>
    </w:p>
    <w:p w14:paraId="6C1DF187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«Меч и щит».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Правая рука вверх, левая к груди. Меняем;</w:t>
      </w:r>
    </w:p>
    <w:p w14:paraId="53C7C360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«Рубим мечом».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Машем рукой вперёд-назад, сначала одной, потом другой;</w:t>
      </w:r>
    </w:p>
    <w:p w14:paraId="319F12F7" w14:textId="77777777" w:rsidR="00E16D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«Лёд трещит».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Топаем ногами.</w:t>
      </w:r>
    </w:p>
    <w:p w14:paraId="3EA7667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Молодцы, ребята! Отлично размялись перед решающей битвой.</w:t>
      </w:r>
    </w:p>
    <w:p w14:paraId="3711FFA7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89742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22. Вопрос 10</w:t>
      </w:r>
    </w:p>
    <w:p w14:paraId="5C399E6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Ледовое побоище, действительно, закончилось победой русского войска, которое вёл в бой Александр Невский. А вы помните, что князь смог победить врага в том числе благодаря силам родной природы?</w:t>
      </w:r>
    </w:p>
    <w:p w14:paraId="297EFC5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Какое естественное явление помогло русским воинам выиграть эту битву? Выберите правильный вариант ответа.</w:t>
      </w:r>
    </w:p>
    <w:p w14:paraId="07A4239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Сильный ветер дул в лицо рыцарям, и они не могли двигаться вперёд</w:t>
      </w:r>
    </w:p>
    <w:p w14:paraId="3EF5833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Густой туман скрыл русское войско, и рыцари не видели, куда наступать</w:t>
      </w:r>
    </w:p>
    <w:p w14:paraId="6BB6988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Весенний лёд у берегов озера был хрупким и не выдержал тяжести рыцарей в железных доспехах — многие из них провалились и утонули</w:t>
      </w:r>
    </w:p>
    <w:p w14:paraId="5706A04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Начался сильный снегопад, который замёл все следы, и рыцари заблудились на озере</w:t>
      </w:r>
    </w:p>
    <w:p w14:paraId="343F9BD6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4A24A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23. Ответ</w:t>
      </w:r>
    </w:p>
    <w:p w14:paraId="426BFDB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В. Весенний лёд у берегов озера был хрупким и не выдержал тяжести рыцарей в железных доспехах — многие из них провалились и утонули.</w:t>
      </w:r>
    </w:p>
    <w:p w14:paraId="43F05AE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Правильно, ребята! Александр Невский специально заманил рыцарей на лёд Чудского озера в апреле, когда лёд уже стал хрупким. Он знал, что на рыцарях будут тяжёлые стальные доспехи, и их кони тоже будут в броне. Русские воины были более подвижными, потому что доспехи на них весили не так много. Как говорится в тексте: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«Пехота же баграми-крюками стаскивала рыцарей с коней. Грохнувшись о лёд, распластавшись на нём, оглушённый рыцарь, как стальной краб, скрёб клешнями по льду и был не способен к сопротивлению».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Лёд трещал, стал ломаться, и многие враги провалились в ледяную воду и утонули. </w:t>
      </w:r>
    </w:p>
    <w:p w14:paraId="76DBFD19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89963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24. Практическое задание</w:t>
      </w:r>
    </w:p>
    <w:p w14:paraId="6955095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родная природа помогла защитить Русскую землю! Давайте теперь послушаем, как автор описывает третий, победный сигнал: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«И по его знаку трубы заиграли отбой и победу. Просторные, золотые звуки ликовали, плескались в текучем воздухе весны».</w:t>
      </w:r>
    </w:p>
    <w:p w14:paraId="7E54E39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Предлагаю вам сейчас поработать в парах. Обсудите с соседом, как могли звучать эти трубы, и подготовьте свой ответ. Вы можете нарисовать этот звук, пропеть его, «сыграть» на воображаемой трубе, рассказать о нём и даже показать жестами как он разлетается, плещется и поднимается вверх. </w:t>
      </w:r>
    </w:p>
    <w:p w14:paraId="19ACEC0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Используйте подсказки:</w:t>
      </w:r>
    </w:p>
    <w:p w14:paraId="19E7BB43" w14:textId="77777777" w:rsidR="00E16D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«просторные» — широкие, свободные, они летят далеко-далеко;</w:t>
      </w:r>
    </w:p>
    <w:p w14:paraId="6A07B056" w14:textId="77777777" w:rsidR="00E16D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«золотые» — торжественные, светлые, радостные;</w:t>
      </w:r>
    </w:p>
    <w:p w14:paraId="4404B985" w14:textId="77777777" w:rsidR="00E16D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«ликовали» — радовались, праздновали победу;</w:t>
      </w:r>
    </w:p>
    <w:p w14:paraId="044DFAD6" w14:textId="77777777" w:rsidR="00E16D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«плескались» — как волны, как вода, переливались;</w:t>
      </w:r>
    </w:p>
    <w:p w14:paraId="3E9C9D36" w14:textId="77777777" w:rsidR="00E16D0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 текучем воздухе весны» — воздух движется, звук плывёт, разливается.</w:t>
      </w:r>
    </w:p>
    <w:p w14:paraId="194806A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Даю вам на подготовку ответа 3-5 минут.</w:t>
      </w:r>
    </w:p>
    <w:p w14:paraId="7B34B71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147A2B" wp14:editId="499F991D">
            <wp:extent cx="1440000" cy="227369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C1D10B" wp14:editId="487D4EDD">
            <wp:extent cx="1440000" cy="2700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475326" wp14:editId="6D4D8AA1">
            <wp:extent cx="1080000" cy="252766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52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60FFE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Тем, кто захочет рисовать, куратор раздаёт карандаши и бумагу. Поддержать тех, кто затрудняется с ответом, и предложить им варианты ответов, но без давления и навязывания. Необходимо, чтобы учащиеся проявили свою фантазию. Участники отвечают.</w:t>
      </w:r>
    </w:p>
    <w:p w14:paraId="144698F0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65FC5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25. Литературная игра</w:t>
      </w:r>
    </w:p>
    <w:p w14:paraId="2A8F591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разные у вас ответы, ребята! И это прекрасно. Мы сейчас увидели и услышали главное: автор даёт пищу для вашего воображения, а голос и характер этим звукам даёте вы, читатели.</w:t>
      </w:r>
    </w:p>
    <w:p w14:paraId="5858E6E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Сейчас я предлагаю вам небольшую литературную игру на внимание. Я буду называть фразу из финального отрывка рассказа, а вы должны найти в тексте, где она встречается, и объяснить, что она означает. Кто находит — поднимает руку, зачитывает и даёт своё объяснение.</w:t>
      </w:r>
    </w:p>
    <w:p w14:paraId="659FCE5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2CC3AAC" wp14:editId="7FF3BFCF">
            <wp:extent cx="1440000" cy="225213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512548C" wp14:editId="6B424B5C">
            <wp:extent cx="1440000" cy="227369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7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BBAF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Куратор раздаёт детям материалы (Приложение). Учащимся 1-го класса можно зачитывать фразу, задавать вопрос «Что это значит?» и после ответа давать объяснение.  </w:t>
      </w:r>
    </w:p>
    <w:p w14:paraId="42FF998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Начинаем!</w:t>
      </w:r>
    </w:p>
    <w:p w14:paraId="62B0973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«Плакали от радости» </w:t>
      </w:r>
    </w:p>
    <w:p w14:paraId="2BA52EE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«Жители окрестных селений, едва уловив их, плакали от радости: — Милые, родные вы мои, победа-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04662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реакция жителей, которые услышали звуки победных труб и плакали не от горя, а от радости и облегчения. Враг был страшный, сильный, и люди боялись за свои дома, за своих близких. Когда они услышали звуки победных труб, они поняли, что опасность миновала, русские воины защитили их землю. </w:t>
      </w:r>
    </w:p>
    <w:p w14:paraId="72CF95A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«У рыцарей была клятва: не сдаваться»</w:t>
      </w:r>
    </w:p>
    <w:p w14:paraId="20ADC77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«У рыцарей была клятва: не сдаваться. А тут — на тебе! — много их попало в русский плен!..»</w:t>
      </w:r>
    </w:p>
    <w:p w14:paraId="45CA144B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Рыцари давали страшную клятву никогда не сдаваться врагу. Но в этой битве они нарушили свою клятву, потому что русские воины оказались сильнее. «На тебе!» — это восклицание, которое показывает, насколько неожиданным для рыцарей оказался такой исход. </w:t>
      </w:r>
    </w:p>
    <w:p w14:paraId="747968F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«Простоволосые»</w:t>
      </w:r>
    </w:p>
    <w:p w14:paraId="70BBF4B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«Простоволосые, пешком брели они рядом со своими конями»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A8D4F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описание пленных рыцарей. «Простоволосые» значит «с непокрытой головой», без шлемов. Для рыцаря снять шлем — значит признать себя побеждённым. Грозные и страшные рыцари, которые ещё недавно были похожи на «танковую крепость», теперь выглядят жалкими и беспомощными.</w:t>
      </w:r>
    </w:p>
    <w:p w14:paraId="6900087C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«Остатний ломоть хлеба»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415272C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«…русские крестьянки, как и в минувшую войну, сжалившись, выносили им остатний ломоть хлеба…»</w:t>
      </w:r>
    </w:p>
    <w:p w14:paraId="1309640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«Остатний» — значит «последний». Это старинное слово Романовский употребляет не просто так. Он показывает нам, что сердобольные русские женщины отдавали последний кусок хлеба своим недавним врагам. </w:t>
      </w:r>
    </w:p>
    <w:p w14:paraId="6A4F3B6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«Слёзно просили»</w:t>
      </w:r>
    </w:p>
    <w:p w14:paraId="7CA7D17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«…слёзно просили: — Приходите к нам с миром. С войной — не надо…»</w:t>
      </w:r>
    </w:p>
    <w:p w14:paraId="4D1B884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«Слёзно» — значит «со слезами на глазах». Женщины не кричали и не ругались. Они плакали, потому что сами пережили ужас войны. Они просили врагов: больше не приходите с войной, приходите с миром. Это очень трогательная и важная деталь.</w:t>
      </w:r>
    </w:p>
    <w:p w14:paraId="3448526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«Кто с мечом к нам придёт — от меча и погибнет»</w:t>
      </w:r>
    </w:p>
    <w:p w14:paraId="558F0DB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«А князь Александр Невский из Новгорода отпустил пленных домой с напутствием: — Кто с мечом к нам придёт — от меча и погибнет. На том стояла и стоять будет земля Русская».</w:t>
      </w:r>
    </w:p>
    <w:p w14:paraId="6C0F0C4F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Эти слова выражают главную мысль рассказа. Они означают, что русские ни на кого не нападают первыми,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если враг придёт с войной — он получит достойный отпор. </w:t>
      </w:r>
    </w:p>
    <w:p w14:paraId="18582E2F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081BE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26. Рефлексия</w:t>
      </w:r>
    </w:p>
    <w:p w14:paraId="6AAE002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Ребята, вы только что очень точно и глубоко разобрали слова Александра Невского: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«Кто с мечом к нам придёт — от меча и погибнет»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47F55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51F3B8" wp14:editId="07FFB7E2">
            <wp:extent cx="1080000" cy="34602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BCE0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считаете, что бы изменилось в истории нашей страны, если бы тогда, на льду Чудского озера, русское войско не выстояло? </w:t>
      </w:r>
    </w:p>
    <w:p w14:paraId="1B3C41C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Ответы участников. </w:t>
      </w:r>
    </w:p>
    <w:p w14:paraId="71B36712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Почему слова князя, сказанные почти 800 лет назад, мы помним и повторяем до сих пор? </w:t>
      </w:r>
    </w:p>
    <w:p w14:paraId="0A86153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Ответы участников. </w:t>
      </w:r>
    </w:p>
    <w:p w14:paraId="54E8228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 правы, ребята. Станислав Романовский рассказал нам про битву, которая продемонстрировала дух наших предков. Ледовое побоище показало, что русскую землю нельзя покорить силой. Что народ, который помнит о милосердии даже к побеждённому врагу, — непобедим. Вот почему это событие остаётся для нас символом воинской доблести и духовной стойкости.</w:t>
      </w:r>
    </w:p>
    <w:p w14:paraId="6880E563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ECF316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27. Финальный</w:t>
      </w:r>
    </w:p>
    <w:p w14:paraId="243670F4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ваши ответы, ребята! Вы сегодня были настоящими исследователями. Помните: хороший читатель не тот, кто быстро прочитал, а тот, кто замечает, как написана книга, какие слова выбрал для вас автор, какие образы создал.</w:t>
      </w:r>
    </w:p>
    <w:p w14:paraId="579811F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Станислав Романовский написал свой рассказ больше полувека назад. Но он интересен до сих пор, потому что в нём не просто история, а живое слово, которое трогает нас, заставляет переживать, думать, чувствовать.</w:t>
      </w:r>
    </w:p>
    <w:p w14:paraId="7FF5011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Наше занятие подошло к концу. Пожалуйста, поделитесь впечатлениями о нём! Отсканируйте QR-код с помощью камеры вашего мобильного телефона и расскажите о том, какие эмоции вы испытали.</w:t>
      </w:r>
    </w:p>
    <w:p w14:paraId="7537FEE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 забудьте прочитать произведение, предложенное к следующему занятию, и настроиться на активное обсуждение! </w:t>
      </w:r>
    </w:p>
    <w:p w14:paraId="003B20F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новых встреч!</w:t>
      </w:r>
    </w:p>
    <w:p w14:paraId="776C61FE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F84B4F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6DC521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9305C02" w14:textId="77777777" w:rsidR="00E16D07" w:rsidRDefault="00000000">
      <w:pPr>
        <w:spacing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14:paraId="1F46641D" w14:textId="77777777" w:rsidR="00E16D07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Отрывок из рассказа С. Романовского «Ледовое побоище»</w:t>
      </w:r>
    </w:p>
    <w:p w14:paraId="6A7B6687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93983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 его знаку трубы заиграли отбой и победу. Просторные, золотые звуки ликовали, плескались в текучем воздухе весны.</w:t>
      </w:r>
    </w:p>
    <w:p w14:paraId="31C022B8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Жители окрестных селений, едва уловив их, плакали от радости:</w:t>
      </w:r>
    </w:p>
    <w:p w14:paraId="3300B54D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Милые, родные вы мои, победа-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D381740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рыцарей была клятва: не сдаваться. А тут — на тебе! — много их попало в русский плен!.. Простоволосые, пешком брели они рядом со своими конями, и русские крестьянки, как и в минувшую войну, сжалившись, выносили им остатний ломоть хлеба и слёзно просили:</w:t>
      </w:r>
    </w:p>
    <w:p w14:paraId="2BE0C8A5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Приходите к нам с миром. С войной — не надо…</w:t>
      </w:r>
    </w:p>
    <w:p w14:paraId="697E25F9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князь Александр Невский из Новгорода отпустил пленных домой с напутствием:</w:t>
      </w:r>
    </w:p>
    <w:p w14:paraId="2783BEF7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 Кто с мечом к нам придёт — от меча и погибнет. На том стояла и стоять будет земля Русская.</w:t>
      </w:r>
    </w:p>
    <w:p w14:paraId="0441C6BA" w14:textId="77777777" w:rsidR="00E16D07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Видно, что-то произошло в душе пленных от милосердия женщин и великодушия князя. Некоторые присягнули на верность Александру Невскому и служили русской земле верой и правдой — они, их дети, внуки и правнуки.</w:t>
      </w:r>
    </w:p>
    <w:p w14:paraId="6A717B80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9BC49B" w14:textId="77777777" w:rsidR="00E16D07" w:rsidRDefault="00E16D0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D21F63" w14:textId="77777777" w:rsidR="00E16D07" w:rsidRDefault="00E16D0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16D07">
      <w:headerReference w:type="default" r:id="rId13"/>
      <w:footerReference w:type="default" r:id="rId14"/>
      <w:headerReference w:type="first" r:id="rId15"/>
      <w:pgSz w:w="11909" w:h="16834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F3106" w14:textId="77777777" w:rsidR="00127A58" w:rsidRDefault="00127A58">
      <w:pPr>
        <w:spacing w:line="240" w:lineRule="auto"/>
      </w:pPr>
      <w:r>
        <w:separator/>
      </w:r>
    </w:p>
  </w:endnote>
  <w:endnote w:type="continuationSeparator" w:id="0">
    <w:p w14:paraId="5B03F505" w14:textId="77777777" w:rsidR="00127A58" w:rsidRDefault="00127A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3F695369-6F70-1B44-BB9D-3A9D586D0FC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EC5574A-1961-DE4F-8394-F316E5D393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54011BD-327A-0947-8F6B-53370175C7AF}"/>
    <w:embedItalic r:id="rId4" w:fontKey="{180882A4-8C72-C141-B8A1-C6DD76260B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79552D6-D46B-9149-B5B2-D0B6EE255A1D}"/>
    <w:embedBold r:id="rId6" w:fontKey="{441CD01A-EDD7-D24F-B718-399E7724E5B6}"/>
    <w:embedItalic r:id="rId7" w:fontKey="{F14DE1BD-1B28-F64C-8A5B-046613794C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  <w:embedRegular r:id="rId8" w:fontKey="{1A60B3AB-E8FD-3340-AD1E-FDB4D9969883}"/>
  </w:font>
  <w:font w:name="Cambria">
    <w:panose1 w:val="02040503050406030204"/>
    <w:charset w:val="00"/>
    <w:family w:val="roman"/>
    <w:notTrueType/>
    <w:pitch w:val="default"/>
    <w:embedRegular r:id="rId9" w:fontKey="{1A2CA688-AA68-2A4D-916E-24CE7915B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3F3A3" w14:textId="617A8B76" w:rsidR="00E16D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8074D9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C5B0C" w14:textId="77777777" w:rsidR="00127A58" w:rsidRDefault="00127A58">
      <w:pPr>
        <w:spacing w:line="240" w:lineRule="auto"/>
      </w:pPr>
      <w:r>
        <w:separator/>
      </w:r>
    </w:p>
  </w:footnote>
  <w:footnote w:type="continuationSeparator" w:id="0">
    <w:p w14:paraId="653AFF37" w14:textId="77777777" w:rsidR="00127A58" w:rsidRDefault="00127A58">
      <w:pPr>
        <w:spacing w:line="240" w:lineRule="auto"/>
      </w:pPr>
      <w:r>
        <w:continuationSeparator/>
      </w:r>
    </w:p>
  </w:footnote>
  <w:footnote w:id="1">
    <w:p w14:paraId="5B5AEE24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1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2">
    <w:p w14:paraId="4A6EBD4F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3">
    <w:p w14:paraId="15615E90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4">
    <w:p w14:paraId="53756C24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5">
    <w:p w14:paraId="5AC272E6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6">
    <w:p w14:paraId="70BEC8E1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  <w:footnote w:id="7">
    <w:p w14:paraId="622D4C15" w14:textId="77777777" w:rsidR="00E16D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sz w:val="20"/>
            <w:szCs w:val="20"/>
          </w:rPr>
          <w:t>С.Т. Романовский «Ледовое побоище»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B0008" w14:textId="77777777" w:rsidR="00E16D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CBD24C3" wp14:editId="7F3838E2">
          <wp:extent cx="1639408" cy="384962"/>
          <wp:effectExtent l="0" t="0" r="0" b="0"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FE989" w14:textId="77777777" w:rsidR="00E16D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AEB3375" wp14:editId="1C21E500">
          <wp:extent cx="1639408" cy="384962"/>
          <wp:effectExtent l="0" t="0" r="0" b="0"/>
          <wp:docPr id="1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72A0"/>
    <w:multiLevelType w:val="multilevel"/>
    <w:tmpl w:val="63AC1C7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352544"/>
    <w:multiLevelType w:val="multilevel"/>
    <w:tmpl w:val="931AEF6E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4C1C0B"/>
    <w:multiLevelType w:val="multilevel"/>
    <w:tmpl w:val="E3B4F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4D5178C"/>
    <w:multiLevelType w:val="multilevel"/>
    <w:tmpl w:val="155270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890529438">
    <w:abstractNumId w:val="2"/>
  </w:num>
  <w:num w:numId="2" w16cid:durableId="825166893">
    <w:abstractNumId w:val="3"/>
  </w:num>
  <w:num w:numId="3" w16cid:durableId="494805558">
    <w:abstractNumId w:val="1"/>
  </w:num>
  <w:num w:numId="4" w16cid:durableId="1720981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D07"/>
    <w:rsid w:val="00127A58"/>
    <w:rsid w:val="008074D9"/>
    <w:rsid w:val="00BF6F35"/>
    <w:rsid w:val="00E1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A85D93"/>
  <w15:docId w15:val="{8C2AAC71-8D1C-E246-B3F8-24F803F3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ukadeti.ru/rasskazy/romanovskij-ledovoe-poboishhe" TargetMode="External"/><Relationship Id="rId7" Type="http://schemas.openxmlformats.org/officeDocument/2006/relationships/hyperlink" Target="https://nukadeti.ru/rasskazy/romanovskij-ledovoe-poboishhe" TargetMode="External"/><Relationship Id="rId2" Type="http://schemas.openxmlformats.org/officeDocument/2006/relationships/hyperlink" Target="https://nukadeti.ru/rasskazy/romanovskij-ledovoe-poboishhe" TargetMode="External"/><Relationship Id="rId1" Type="http://schemas.openxmlformats.org/officeDocument/2006/relationships/hyperlink" Target="https://nukadeti.ru/rasskazy/romanovskij-ledovoe-poboishhe" TargetMode="External"/><Relationship Id="rId6" Type="http://schemas.openxmlformats.org/officeDocument/2006/relationships/hyperlink" Target="https://nukadeti.ru/rasskazy/romanovskij-ledovoe-poboishhe" TargetMode="External"/><Relationship Id="rId5" Type="http://schemas.openxmlformats.org/officeDocument/2006/relationships/hyperlink" Target="https://nukadeti.ru/rasskazy/romanovskij-ledovoe-poboishhe" TargetMode="External"/><Relationship Id="rId4" Type="http://schemas.openxmlformats.org/officeDocument/2006/relationships/hyperlink" Target="https://nukadeti.ru/rasskazy/romanovskij-ledovoe-poboishh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6/tZl10svOOyCKCblWboM77mYQ==">CgMxLjA4AHIhMTZBQ1piZTBoSUc2dGROWFVfV0lkaVM1SURJSWJEY0tX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2851</Words>
  <Characters>16255</Characters>
  <Application>Microsoft Office Word</Application>
  <DocSecurity>0</DocSecurity>
  <Lines>135</Lines>
  <Paragraphs>38</Paragraphs>
  <ScaleCrop>false</ScaleCrop>
  <Company/>
  <LinksUpToDate>false</LinksUpToDate>
  <CharactersWithSpaces>19068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d.komarova</cp:lastModifiedBy>
  <cp:revision>2</cp:revision>
  <dcterms:created xsi:type="dcterms:W3CDTF">2026-05-04T07:01:00Z</dcterms:created>
  <dcterms:modified xsi:type="dcterms:W3CDTF">2026-05-04T07:03:00Z</dcterms:modified>
</cp:coreProperties>
</file>