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91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91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Сценарий лекции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«</w:t>
      </w: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Здоровье начинается с малого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br/>
        <w:t xml:space="preserve">активность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питание и радость движения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right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Метёлкина</w:t>
        <w:tab/>
        <w:t xml:space="preserve">Елена Валериевна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691"/>
        <w:jc w:val="right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врач высшей категории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jc w:val="right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заведующая отделом коммуникационных и общественных проектов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jc w:val="right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ГБУЗ АО «Областной центр общественного здоровья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jc w:val="right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и медицинской профилактики»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jc w:val="right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член Российского общества профилактики неинфекционных заболеваний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jc w:val="right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Москва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2025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год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</w:pPr>
      <w:r>
        <w:rPr>
          <w:rFonts w:ascii="Arial Unicode MS" w:hAnsi="Arial Unicode MS" w:eastAsia="Arial Unicode MS" w:cs="Arial Unicode MS"/>
          <w:b w:val="0"/>
          <w:bCs w:val="0"/>
          <w:i w:val="0"/>
          <w:iCs w:val="0"/>
        </w:rPr>
        <w:br w:type="page" w:clear="all"/>
      </w:r>
      <w:r/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Цель лекции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: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информировать слушателей о способах поддержания здоровья и влиянии физической активности на качество и продолжительность жизни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Формирующиеся ценности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жизнь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здоровье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Задачи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691"/>
        <w:numPr>
          <w:ilvl w:val="0"/>
          <w:numId w:val="2"/>
        </w:numPr>
        <w:ind w:right="0"/>
        <w:jc w:val="both"/>
        <w:spacing w:after="0" w:line="240" w:lineRule="auto"/>
        <w:rPr>
          <w:rFonts w:hint="default" w:ascii="Times New Roman" w:hAnsi="Times New Roman"/>
          <w:sz w:val="28"/>
          <w:szCs w:val="28"/>
          <w:rtl w:val="0"/>
          <w:lang w:val="ru-RU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Объяснить важность здорового образа жизни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правильного питания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регулярной физической активности и их влияние на общее самочувствие человека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</w:r>
    </w:p>
    <w:p>
      <w:pPr>
        <w:pStyle w:val="691"/>
        <w:numPr>
          <w:ilvl w:val="0"/>
          <w:numId w:val="2"/>
        </w:numPr>
        <w:ind w:right="0"/>
        <w:jc w:val="both"/>
        <w:spacing w:after="0" w:line="240" w:lineRule="auto"/>
        <w:rPr>
          <w:rFonts w:hint="default" w:ascii="Times New Roman" w:hAnsi="Times New Roman"/>
          <w:sz w:val="28"/>
          <w:szCs w:val="28"/>
          <w:rtl w:val="0"/>
          <w:lang w:val="ru-RU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Познакомить с основными принципами здорового образа жизни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</w:r>
    </w:p>
    <w:p>
      <w:pPr>
        <w:pStyle w:val="691"/>
        <w:numPr>
          <w:ilvl w:val="0"/>
          <w:numId w:val="2"/>
        </w:numPr>
        <w:ind w:right="0"/>
        <w:jc w:val="both"/>
        <w:spacing w:after="0" w:line="240" w:lineRule="auto"/>
        <w:rPr>
          <w:rFonts w:hint="default" w:ascii="Times New Roman" w:hAnsi="Times New Roman"/>
          <w:sz w:val="28"/>
          <w:szCs w:val="28"/>
          <w:rtl w:val="0"/>
          <w:lang w:val="ru-RU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Показать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как легко внедрять здоровые привычки в свою жизнь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</w:r>
    </w:p>
    <w:p>
      <w:pPr>
        <w:pStyle w:val="691"/>
        <w:numPr>
          <w:ilvl w:val="0"/>
          <w:numId w:val="2"/>
        </w:numPr>
        <w:ind w:right="0"/>
        <w:jc w:val="both"/>
        <w:spacing w:after="0" w:line="240" w:lineRule="auto"/>
        <w:rPr>
          <w:rFonts w:hint="default" w:ascii="Times New Roman" w:hAnsi="Times New Roman"/>
          <w:sz w:val="28"/>
          <w:szCs w:val="28"/>
          <w:rtl w:val="0"/>
          <w:lang w:val="ru-RU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Информировать о пагубном влиянии алкоголя и никотина на здоровье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</w:r>
    </w:p>
    <w:p>
      <w:pPr>
        <w:pStyle w:val="691"/>
        <w:numPr>
          <w:ilvl w:val="0"/>
          <w:numId w:val="2"/>
        </w:numPr>
        <w:ind w:right="0"/>
        <w:jc w:val="both"/>
        <w:spacing w:after="0" w:line="240" w:lineRule="auto"/>
        <w:rPr>
          <w:rFonts w:hint="default" w:ascii="Times New Roman" w:hAnsi="Times New Roman"/>
          <w:sz w:val="28"/>
          <w:szCs w:val="28"/>
          <w:rtl w:val="0"/>
          <w:lang w:val="ru-RU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Стимулировать ответственное отношение к собственному здоровью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Продолжительность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: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45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минут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Рекомендуемый возраст участников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школьники средних и старших классов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Рекомендуемая форма выступления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квиз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Комплект материалов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методические рекомендации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презентация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</w:pPr>
      <w:r>
        <w:rPr>
          <w:rFonts w:ascii="Arial Unicode MS" w:hAnsi="Arial Unicode MS" w:eastAsia="Arial Unicode MS" w:cs="Arial Unicode MS"/>
          <w:b w:val="0"/>
          <w:bCs w:val="0"/>
          <w:i w:val="0"/>
          <w:iCs w:val="0"/>
        </w:rPr>
        <w:br w:type="page" w:clear="all"/>
      </w:r>
      <w:r/>
    </w:p>
    <w:p>
      <w:pPr>
        <w:ind w:firstLine="284"/>
        <w:jc w:val="center"/>
        <w:spacing w:after="16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Вступительное слово про безопасность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Несмотря на то, что тема нашей сегодняшней встречи посвящена [название лекции], прежде чем мы перейдём к основной части, хочу обратить ваше внимание на вопрос, который касается каждого из нас, независимо от возраста и профессии.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Сегодня телефонное и интернет-мошенничество остаётся одной из самых серьёзных угроз в цифровой среде. По данным МВД России, за 2025 год зафиксировало 663 тыс. преступлений, совершённых с использованием информационно-телекоммуникационных технологий, а ущерб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гражданам исчисляется десятками миллиардов рублей.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этом злоумышленники всё чаще пытаются не только похитить деньги или персональные данные, но и вовлечь людей в противоправные действия, последствия которых могут привести к административной или уголовной ответственности.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Именно поэтому вопросам противодействия мошенничеству сегодня уделяется особое внимание. Предлагаю посмотреть небольшой видеоролик, основанный на реальных историях людей, столкнувшихся с подобными ситуациями.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Комментарий лектору: Необходимо включить видео в презентации с рассказом пострадавшего — того, кто столкнулся с действиями мошенников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После просмотра ролика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 только что увидели реальные истории людей, которые столкнулись с мошенниками и интернет-вербовщиками. Все они были уверены, что с ними такого не случится... Многие из них считали, что выполняют обычную просьбу, помогают кому-то решить проблему или соглаш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аются на безобидную подработку.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егодня мошенники используют не только телефонные звонки. Они пишут в социальных сетях и мессенджерах, знакомятся в интернете, предлагают лёгкий заработок, связываются от имени банков, государственных органов, операторов связи, работодателей или знакомых лю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дей, чьи аккаунты были взломаны.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Важно понимать, что целью злоумышленников могут быть не только деньги или персональные данные.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Всё чаще людей пытаются вовлечь в противоправные действия. Причём начинается это, как правило, с просьб, которые выглядят совершенно безобидно.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Например, человеку предлагают: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передать пакет или посылку за вознаграждение;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перевести деньги на указанный счёт;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оформить банковскую карту и передать её другому человеку;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предоставить доступ к аккаунту в социальных сетях или мессенджерах;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зарегистрировать на своё имя сим-карту, электронный кошелёк или банковский счёт;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сфотографировать определённый объект или собрать информацию о нём;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оставить у себя на хранение неизвестные предметы;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выполнить поручение, смысл которого ему до конца не объясняют.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первый взгляд такие действия могут показаться незначительными. Однако человек далеко не всегда знает, как именно будут использованы его помощь, документы, банковская карта или аккаунт.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ерез чужие карты и счета могут проходить деньги, похищенные у граждан. Аккаунты могут использоваться для обмана других людей. Переданные предметы могут оказаться запрещёнными или использоваться для совершения преступлений. Сбор информации об объектах инфра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структуры может представлять угрозу безопасности людей и государства.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езнание закона не освобождает от ответственности. И ответственность наступает независимо от того, считал ли человек своё участие серьёзным или полагал, что просто выполняет чью-то просьбу. Следует помнить, что за многие подобные действия предусмотрена адми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истративная или уголовная ответственность, вплоть до пожизненного лишения свободы. .Законодательство в этой области было существенно ужесточено. Теперь ответственность за преступления террористической и экстремистской направленности наступает с 14 лет. Сро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наказания значительно увеличены: например, за содействие террористической деятельности (ст. 205.1 УК РФ) предусмотрено лишение свободы на срок от 10 до 20 лет, а за прохождение обучения в целях осуществления террористической деятельности (ст. 205.3 УК РФ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— от 15 до 20 лет или пожизненное заключение. Важно знать, что для осужденных по этим статьям закон предусматривает особые условия. Условное осуждение за подобные преступления запрещено. Право на условно-досрочное освобождение (УДО) существенно ограничено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ходатайствовать о нем можно будет только после отбытия не менее трех четвертей назначенного срока наказания. Для лиц, осужденных к пожизненному лишению свободы за террористический акт, содействие терроризму и ряд других особо тяжких преступлений, возможно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ть УДО и вовсе отсутвует. Отдельный повод насторожиться — когда вас просят никому не рассказывать о разговоре или поручении. Настоящие сотрудники правоохранительных органов, государственных учреждений и банков не требуют сохранять происходящее в тайне от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одителей, родственников, коллег или руководителей. Они не просят переводить деньги, сообщать коды из сообщений, оформлять кредиты или участвовать в каких-либо секретных операциях.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Если вы столкнулись с подобной ситуацией, не пытайтесь разобраться в ней самостоятельно.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Необходимо: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прекратить общение;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не выполнять никаких поручений и не переводить деньги;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не передавать свои документы, банковские карты, аккаунты и персональные данные;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сохранить переписку, номера телефонов, ссылки и другие материалы, которые могут быть важны;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сообщить о произошедшем родителям, законным представителям, близким родственникам, руководителю или другому человеку, которому вы доверяете;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обратиться в полицию либо сообщить о попытке вовлечения через официальные каналы правоохранительных органов.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омните: мошенники рассчитывают на спешку, страх, доверчивость и желание быстро решить проблему. Лучший способ защитить себя — остановиться, взять паузу и проверить информацию через официальный источник.Безопасность начинается с внимательности, ответственно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сти и умения критически оценивать информацию.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 теперь предлагаю вернуться к теме нашей сегодняшней лекции — «[название лекции]».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hd w:val="nil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highlight w:val="none"/>
          <w:rtl w:val="0"/>
          <w:lang w:val="ru-RU"/>
        </w:rPr>
        <w:br w:type="page" w:clear="all"/>
      </w:r>
      <w:r>
        <w:rPr>
          <w:rFonts w:hint="default" w:ascii="Times New Roman" w:hAnsi="Times New Roman"/>
          <w:b/>
          <w:bCs/>
          <w:sz w:val="28"/>
          <w:szCs w:val="28"/>
          <w:highlight w:val="none"/>
          <w:rtl w:val="0"/>
          <w:lang w:val="ru-RU"/>
        </w:rPr>
      </w:r>
    </w:p>
    <w:p>
      <w:pPr>
        <w:pStyle w:val="691"/>
        <w:ind w:firstLine="709"/>
        <w:jc w:val="both"/>
        <w:spacing w:after="0" w:line="240" w:lineRule="auto"/>
        <w:rPr>
          <w:rFonts w:hint="default" w:ascii="Times New Roman" w:hAnsi="Times New Roman"/>
          <w:b/>
          <w:bCs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Титульный слайд</w:t>
      </w:r>
      <w:r>
        <w:rPr>
          <w:rFonts w:hint="default" w:ascii="Times New Roman" w:hAnsi="Times New Roman"/>
          <w:b/>
          <w:bCs/>
          <w:sz w:val="28"/>
          <w:szCs w:val="28"/>
          <w:highlight w:val="none"/>
          <w:lang w:val="ru-RU"/>
        </w:rPr>
      </w:r>
    </w:p>
    <w:p>
      <w:pPr>
        <w:pStyle w:val="69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2.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Слова лектора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Подумайте и вспомните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что люди разных культур в разных уголках планеты желают друг другу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когда поздравляют с праздником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например с днём рождения или Новым годом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u w:val="single"/>
          <w:rtl w:val="0"/>
          <w:lang w:val="ru-RU"/>
        </w:rPr>
        <w:t xml:space="preserve">Вопрос на экране</w:t>
      </w:r>
      <w:r>
        <w:rPr>
          <w:rFonts w:ascii="Times New Roman" w:hAnsi="Times New Roman"/>
          <w:i/>
          <w:iCs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 Что люди желают друг другу в первую очередь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?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А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хорошего аппетита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веселья и приключений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В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престижной работы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Г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здоровья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Правильный ответ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trike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Слова лектора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Конечно же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здоровья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Здоровье – наш главный помощник в жизни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Согласитесь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ведь гораздо легче учиться и успешно работать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строить карьеру и заботиться о близких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заниматься спортом и путешествовать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когда ты здоров и полон сил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trike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Сегодня в формате квиза мы коснёмся основных правил здорового образа жизни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 также поговорим о препятствиях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которые могут подстерегать нас на пути к крепкому телу и хорошему самочувствию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Тема нашей сегодняшней встречи была выбрана не случайно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ведь в апреле отмечается Всемирный день здоровья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Поэтому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прежде чем приступить к основной части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я хочу поздравить вас с праздником 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конечно же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пожелать здоровья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3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Слова лектора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Всемирный день здоровья — это международный праздник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который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начиная с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1950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года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ежегодно отмечается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7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апреля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Главная идея этого праздника — напомнить каждому человеку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что здоровье — самая большая ценность и заботиться о нём нужно постоянно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 праздничный день в школах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университетах и других учреждениях проводят тематические уроки и лекции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спортивные соревнования и другие мероприятия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которые помогают узнать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как оставаться здоровыми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счастливыми и полными сил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 этот день люди во всём мире говорят о важности здорового образа жизни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правильного питания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физической активности и профилактики болезней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Вопрос на экране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Какая организация учредила Всемирный день здоровья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?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А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ВОЗ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ООН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В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Международный Красный Крест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Ответ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А и 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Слова лектора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Вокруг нас много информации — советы от друзей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статьи в интернете и телепередачи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Но не всё из того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что звучит убедительно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действительно верно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Поэтому сегодня вы сможете проверить свои знания и выяснить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какой образ жизни считается здоровым с научной точки зрения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Мы коснёмся таких тем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как питание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режим дня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физкультура и спорт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 также вредные привычки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4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Слова лектора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Так как наша беседа касается сферы научного познания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дадим правильное определение понятию ЗДОРОВЬЕ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Казалось бы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каждый из нас знает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что такое здоровье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но что значит быть здоровым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?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Выберите наиболее точное определение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Вопрос на экране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Что значит быть здоровым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?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А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 здоровье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счастье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безопасность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 здоровье в норме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В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хороший аппетит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вести ЗОЖ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Ответ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Слова лектора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Из чего складывается здоровье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?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Здоровье – это не только отсутствие заболеваний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но и состояние полного физического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душевного и социального благополучия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Физическое здоровье – у нас крепкое тело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мы правильно питаемся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занимаемся спортом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хорошо спим и не болеем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Психическое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душевное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здоровье – у нас хорошее настроение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мы чувствуем себя радостными и умеем справляться с трудностями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Социальное здоровье – у нас есть друзья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хорошее общение с семьёй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мы живём в мире с окружающими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Все три компонента здоровья тесно взаимосвязаны и влияют друг на друга и качество жизни человека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Когда страдает что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то одно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оно неизбежно ведёт к проблемам с остальными компонентами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Неблагополучное окружение может стать причиной того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что человек поддастся вредным привычкам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например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начнёт злоупотреблять алкогольными напитками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Поддавшись этой зависимости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человек потеряет здоровье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близких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собственную личность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Запомните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заботиться мы должны обо всех трёх составляющих нашего здоровья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теле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духе и социальном окружении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5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Слова лектора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Одно из главных правил здорового образа жизни – это правильное питание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Оно необходимо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чтобы быть сильными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умными и активными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Но как сделать так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чтобы на вашем столе всегда была только полезная еда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 ваше тело получало с пищей все необходимые ему витамины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минералы и питательные вещества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?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Это совсем не трудно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если знать один простой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но действенный метод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Вопрос на экране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Какой метод можно использовать для правильного питания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?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А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«метод тарелки»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«метод маленькой тарелки»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В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«метод ложки и вилки»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Ответ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Слова лектора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Прав тот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кто назвал «метод тарелки»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6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Слова лектора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Выберите из представленных вариантов тот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что отражает суть «метода тарелки»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Вопрос на экране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Что должно быть на тарелке согласно этому методу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?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left="72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br/>
        <w:t xml:space="preserve">А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½ клетчатка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¼ белки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¼ углеводы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left="72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белки и углеводы раздельно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left="72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В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всегда нужно доедать всё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2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Ответ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7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Слова лектора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Как мы выяснили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четверть нашей тарелки здорового питания должны составлять белки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Это «кирпичики»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строительный материал для нашего организма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Белки необходимы для роста мышц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костей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волос и кожи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 также для поддержания работы внутренних органов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Белковая пища важна в любом возрасте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но особенно в период роста и развития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то есть в детстве и подростковом возрасте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Наше тело не способно запасать белок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поэтому он обязательно должен регулярно поступать с пищей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Белки содержатся в продуктах животного и растительного происхождения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мясе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рыбе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птице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молочных продуктах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яйцах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бобовых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соевых продуктах и орехах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Почему говорят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что растительные белки неполноценные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отсутствует одна или несколько незаменимых аминокислот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отсутствуют все аминокислоты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продукты животного происхождения вкуснее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Вопрос на экране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Почему говорят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что растительные белки неполноценные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?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А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нет нескольких аминокислот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нет всех аминокислот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В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животные продукты вкуснее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Ответ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Слова лектора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В растительных белках часто не хватает одной или нескольких незаменимых аминокислот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поэтому их называют неполноценными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 вот животные белки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 мясе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рыбе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молочных продуктах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содержат все необходимые нашему организму аминокислоты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поэтому их особенно важно включать в рацион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Есть исключения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например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соя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киноа и гречка содержат полный набор аминокислот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 если сочетать разные растительные продукты между собой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то можно получить все необходимые вещества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Врачи советуют употреблять и растительные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и животные белки — так питание будет наиболее полезным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Запомним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белковые продукты должны занимать четверть нашей тарелки здорового питания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8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Слова лектора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Как можно определить размер порции белка на день с помощью ладони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?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ладонь без пальцев — для животного белка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для растительного — в два раза меньше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ладонь без пальцев — для животного белка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для растительного — в два раза больше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нельзя определить по размеру ладони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Вопрос на экране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Как можно определить размер порции белка на день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?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А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1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— животный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½ — растительный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1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– животный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, 2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– растительный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В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не определить по размеру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руки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Ответ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Слова лектора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Размер ладони без пальцев — это размер вашей порции животного белка на завтрак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обед и ужин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 для растительного белка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например фасоли или чечевицы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размер порции нужно удвоить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9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Слова лектора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Вторую четверть нашей тарелки заполним «правильными» углеводами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Это наша энергия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Они помогают нам двигаться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думать и даже просто поддерживать работу внутренних органов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Но не все углеводы одинаково полезны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Давайте разберёмся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 чём разница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Существует два основных типа углеводов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медленные и быстрые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Какие из них предпочтительнее включать в свой рацион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Вопрос на экране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Какие углеводы предпочтительнее включать в свой рацион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?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А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быстрые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медленные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В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лучше без углеводов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Ответ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Слова лектора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Быстрые углеводы усваиваются очень быстро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резко повышая уровень сахара в крови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но затем он так же резко падает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Это приводит к всплеску энергии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 потом — к усталости и даже раздражительности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Такие углеводы содержатся в конфетах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пирожных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газированных напитках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сладких соках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фастфуде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Лишний вес и проблемы со здоровьем могут стать расплатой за такой рацион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Быстрые углеводы постепенно разрушают кровеносные сосуды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обрекая внутренние органы и мозг страдать от недостатка крови и кислорода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Медленные углеводы содержатся в цельнозерновых кашах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гречка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перловка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неочищенный рис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хлебе из муки грубого помола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овощах и бобовых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Они называются так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потому что долго перевариваются и постепенно дают нам энергию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Благодаря этому мы дольше остаёмся сытыми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 сахар в крови держится на стабильном уровне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без резких взлётов и падений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Чтобы оставаться бодрым и здоровым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лучше выбирать продукты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богатые медленными углеводами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и есть меньше сладкого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10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Слова лектора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Очень полезны для нашего здоровья цельнозерновые продукты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 ним относят хлеб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макароны и крупы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сделанные из неочищенных зёрен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Благодаря этому в них сохраняются все полезные вещества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Когда зерно очищают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как это делают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например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 белой мукой или белым рисом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отруби и зародыш удаляются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 вместе с ними уходит много полезных веществ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Вопрос на экране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Выберите продукты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которые можно отнести к цельнозерновым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: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А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дикий рис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гречневая крупа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хлеб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паста из пшеничной муки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Ответ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Слова лектора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Запомним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цельнозерновые продукты должны занимать четверть нашей тарелки здорового питания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Как определить необходимый суточный объём цельнозерновых продуктов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?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Посмотрите на свою руку и выберите правильный ответ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11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Слова лектора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Как определить суточный объём цельнозерновых продуктов с помощью кулака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?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размер кулака – объём продуктов в готовом виде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размер кулака – объём продуктов в сыром виде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Вопрос на экране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Как определить суточный объём цельнозерновых продуктов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?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А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объём продуктов в готовом виде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объём продуктов в сыром виде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Ответ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12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Слова лектора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Представьте себе палитру художника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который нанёс на неё все имеющиеся краски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красную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зелёную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жёлтую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синюю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белую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фиолетовую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оранжевую и даже чёрную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Вот так и в нашем питании должны присутствовать полезные растения самых разных цветов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Делайте из овощей и фруктов разнообразные салаты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ешьте целиком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тушите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варите и запекайте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Только не переваривайте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чтобы сохранить больше полезных веществ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Давайте вспомним и назовём как можно больше овощей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ягод и фруктов одного из цветов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например зелёного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Вопрос на экране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Вспомните овощи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ягоды и фрукты зелёного цвета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Слова лектора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Запомним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половину нашей тарелки здорового питания мы отдаём овощам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фруктам и ягодам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При выборе меню соблюдаем «принцип палитры»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13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Слова лектора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Ранее мы с вами говорили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что в здоровой пище должна содержаться клетчатка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 что это такое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?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Клетчатка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или по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другому пищевые волокна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— это особый компонент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который входит в состав растительной пищи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овощей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фруктов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круп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орехов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Для чего врачи рекомендуют обязательно употреблять продукты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богатые клетчаткой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Клетчатка работает как «метёлка» — помогает пище быстрее продвигаться по кишечнику и удаляет непереваренные остатки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Клетчатка – это пища для полезных бактерий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микрофлоры нашего кишечника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она помогает им расти и защищать наш организм от болезнетворных бактерий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Клетчатка способствует очищению пищеварительного тракта и питает полезную микрофлору кишечника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Вопрос на экране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Для чего нужно употреблять клетчатку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?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А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она работает как «метёлка»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это пища для полезных бактерий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В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чистит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 пищеварительный тракт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Ответ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14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Слова лектора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Жиры очень важны для нашего организма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они дают нам энергию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помогают усваивать некоторые витамины и поддерживают здоровье кожи и волос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Но не все жиры одинаково полезны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Давайте разберёмся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Какие жиры наиболее полезные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Ненасыщенные жиры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грецкие орехи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семечки подсолнечника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миндаль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авокадо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оливковое или подсолнечное масло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 также скумбрия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лосось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Насыщенные жиры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жирное мясо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сливочное масло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сливки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сметана с высоким процентом жирности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Все жиры одинаково полезны — чем больше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тем лучше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Вопрос на экране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Какие жиры наиболее полезные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?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А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ненасыщенные жиры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насыщенные жиры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В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все жиры одинаково полезны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Ответ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Слова лектора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Самые полезные жиры – ненасыщенные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Где их найти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?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Чаще всего они жидкие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их получают из растений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 ещё они содержатся в рыбе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Полезные ненасыщенные жиры из этих продуктов облегчают работу сердца и защищают кровеносные сосуды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помогают головному мозгу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Второй вид жиров – насыщенные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Чаще всего они твёрдые и имеют животное происхождение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Чрезмерное употребление в пищу насыщенных жиров может стать причиной хронических болезней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Запомним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стараемся отдавать предпочтение ненасыщенным жирам из растений и рыбы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15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Слова лектора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Как посчитать необходимый объём растительного масла на день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?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Взгляните на свою ладонь и выберите правильный ответ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большой палец руки – это одна порция растительного масла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 день нужно от одной до трёх порций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размер вашего левого кулака – это одна порция растительного масла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количество растительного масла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которое поместится в одну горсть вашей руки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– это размер вашей порции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Вопрос на экране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Как посчитать объём растительного масла на день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?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А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три больших пальца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размер левого кулака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В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одна горсть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Ответ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16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691"/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Слова лектора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Как вы думаете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почему жареную пищу и фастфуд считают не слишком полезной едой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?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Выберите один или несколько вариантов ответов из предложенных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2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много калорий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поэтому есть риск набрать лишний вес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2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слишком много сахара и соли в составе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left="720" w:firstLine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бедный состав — мало витаминов и клетчатки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left="720" w:firstLine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присутствуют «опасные» жиры — трансжиры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</w:p>
    <w:p>
      <w:pPr>
        <w:pStyle w:val="691"/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Вопрос на экране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Почему жареную пищу считают вредной едой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?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left="720" w:firstLine="0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А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много калорий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;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left="720" w:firstLine="0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много сахара и соли в составе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left="720" w:firstLine="0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В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бедный состав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left="720" w:firstLine="0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Г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присутствуют трансжиры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left="720" w:firstLine="0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Д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всё перечисленное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left="720" w:firstLine="0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Ответ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Слова лектора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Правильный ответ — всё перечисленное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 теперь давайте разберёмся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что это за «опасные» трансжиры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Трансжиры — это особый вид жиров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который в большом количестве образуется во время жарки и запекания на высоких температурах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Трансжиры также получают в пищевой промышленности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когда жидкие масла превращают в твёрдые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например при создании маргарина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Трансжиры часто встречаются в чипсах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картофеле фри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куриных наггетсах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некоторых видах шаурмы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 также кексах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пирожных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тортах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пончиках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вафлях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пирогах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бисквитах и печенье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Запомним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чем меньше трансжиров в вашем рационе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тем лучше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потому что они повышают риск болезней сердца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нарушают обмен веществ и вредят здоровью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17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Слова лектора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Наше тело состоит из воды примерно на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60-70%!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Вода нам жизненно необходима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Почему сладкие напитки – не лучшая замена воде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Вопрос на экране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Почему сладкие напитки – не лучшая замена воде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?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numPr>
          <w:ilvl w:val="0"/>
          <w:numId w:val="4"/>
        </w:numPr>
        <w:ind w:right="0"/>
        <w:jc w:val="both"/>
        <w:spacing w:after="0" w:line="240" w:lineRule="auto"/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сахар разрушает зубы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</w:r>
    </w:p>
    <w:p>
      <w:pPr>
        <w:pStyle w:val="691"/>
        <w:numPr>
          <w:ilvl w:val="0"/>
          <w:numId w:val="4"/>
        </w:numPr>
        <w:ind w:right="0"/>
        <w:jc w:val="both"/>
        <w:spacing w:after="0" w:line="240" w:lineRule="auto"/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способствуют набору веса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</w:r>
    </w:p>
    <w:p>
      <w:pPr>
        <w:pStyle w:val="691"/>
        <w:numPr>
          <w:ilvl w:val="0"/>
          <w:numId w:val="4"/>
        </w:numPr>
        <w:ind w:right="0"/>
        <w:jc w:val="both"/>
        <w:spacing w:after="0" w:line="240" w:lineRule="auto"/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это утверждение неверное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</w:r>
    </w:p>
    <w:p>
      <w:pPr>
        <w:pStyle w:val="691"/>
        <w:numPr>
          <w:ilvl w:val="0"/>
          <w:numId w:val="4"/>
        </w:numPr>
        <w:ind w:right="0"/>
        <w:jc w:val="both"/>
        <w:spacing w:after="0" w:line="240" w:lineRule="auto"/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приводит к проблемам с сердцем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</w:r>
    </w:p>
    <w:p>
      <w:pPr>
        <w:pStyle w:val="691"/>
        <w:numPr>
          <w:ilvl w:val="0"/>
          <w:numId w:val="4"/>
        </w:numPr>
        <w:ind w:right="0"/>
        <w:jc w:val="both"/>
        <w:spacing w:after="0" w:line="240" w:lineRule="auto"/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вызывает усталость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Ответ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1,2,4,5.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Слова лектора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Запомним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вода — лучший напиток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Особенно важна она в жаркую погоду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во время спортивных тренировок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 также когда мы болеем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И ещё один совет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собирая тарелку здорового питания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не забывайте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что вреден не только избыток сахара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но и соли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Не злоупотребляйте соленьями и старайтесь не досаливать уже приготовленную еду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18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Слова лектора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А как быть с энергетическими напитками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?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Как они влияют на организм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?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Выберите правильный ответ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дают безопасную и долгосрочную энергию без вреда для здоровья</w:t>
        <w:br/>
        <w:tab/>
        <w:t xml:space="preserve"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могут вызвать повышение давления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перегрузку сердца и ухудшение сна</w:t>
        <w:br/>
        <w:tab/>
        <w:t xml:space="preserve">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заменяют здоровую еду и помогают организму быстрее восстанавливаться</w:t>
        <w:br/>
        <w:tab/>
        <w:t xml:space="preserve">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укрепляют кости и делают человека выносливее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Вопрос на экране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Как энергетики влияют на организм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?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20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A.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дают энергию без вреда</w:t>
        <w:br/>
        <w:tab/>
        <w:t xml:space="preserve">Б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вызывают повышение давления</w:t>
        <w:br/>
        <w:tab/>
        <w:t xml:space="preserve">В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заменяют здоровую еду</w:t>
        <w:br/>
        <w:tab/>
        <w:t xml:space="preserve">Г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укрепляют кости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Ответ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Слова лектора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Энергетические напитки содержат большое количество кофеина и сахара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которые быстро дают чувство бодрости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но эта энергия берётся «взаймы» у организма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После резкого всплеска активности наступает упадок сил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из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за чего человек может чувствовать усталость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раздражительность и снижение концентрации внимания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Кроме того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чрезмерное употребление энергетиков перегружает сердце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повышает давление и нарушает сон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что особенно вредно для подростков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Намного лучше получать энергию из правильного питания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спорта и здорового режима дня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19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Слова лектора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Чем можно питаться в школе на переменах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чтобы еда была одновременно полезной и сытной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?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Конечно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лучше всего поесть полноценно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то есть съесть что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то горячее и питательное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курицу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мясо или рыбу с кашей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 также овощной салат или овощной гарнир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Для быстрого перекуса подойдёт пища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богатая клетчаткой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например палочки сырой моркови или стебли сельдерея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сухофрукты из яблок или груш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 также орехи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 теперь небольшой тест на закрепление материала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Выберите из трёх вариантов тот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что врачи назвали бы тарелкой здорового питания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Вопрос на экране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Что врачи назвали бы тарелкой здорового питания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?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left="720" w:firstLine="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А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курица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гречка с овощами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left="720" w:firstLine="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рыба на пару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картофель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left="720" w:firstLine="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В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овощной салат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Ответ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Слова лектора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Вариант Б тоже подошёл бы нам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если бы мы добавили клетчатку – овощи и фрукты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Вариант В — в эту тарелку следовало бы добавить источник белка и продукт из цельного зерна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например мясо или курицу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 также правильно сваренные макароны из цельнозерновой муки или цельнозерновую крупу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20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Слова лектора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Все врачи единогласно сходятся во мнении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что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помимо правильного питания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для здоровья абсолютно необходим полноценный сон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Особенно важен он в период роста и развития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Что происходит при регулярном недосыпе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организму приходится адаптироваться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но когнитивные и физические показатели всё равно снижаются</w:t>
        <w:br/>
        <w:tab/>
        <w:t xml:space="preserve"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страдают такие функции головного мозга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как память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внимание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способность к обучению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но улучшаются творческие способности и настроение</w:t>
        <w:br/>
        <w:tab/>
        <w:t xml:space="preserve">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повышается риск хронических заболеваний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снижается иммунитет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нарушается выработка гормонов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обмен веществ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человек чувствует себя разбитым и уставшим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Вопрос на экране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Что происходит при недосыпе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?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20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A.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снижаются когнитивные функции</w:t>
        <w:br/>
        <w:tab/>
        <w:t xml:space="preserve">Б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страдают функции мозга</w:t>
        <w:br/>
        <w:tab/>
        <w:t xml:space="preserve">В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повышается риск заболеваний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20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Г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всё перечисленное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Ответ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Слова лектора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Сон — это не просто время отдыха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когда ничего не происходит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Пока мы спим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наш мозг и тело активно работают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только иначе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чем днём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Во время сна дыхание и сердцебиение замедляются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снижается нагрузка на сердце и внутренние органы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организм восстанавливает повреждённые клетки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расслабляются мышцы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вырабатываются гормоны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влияющие на рост и обмен веществ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 это время головной мозг сортирует информацию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полученную в течение дня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удаляет ненужные воспоминания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переключает внимание с внешнего мира на внутренний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Как вы думаете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может ли человек жить без сна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?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 как долго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?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Исследования показывают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что уже после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1-2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суток без сна возникают ухудшение концентрации внимания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снижение реакций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раздражительность и тревожность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провалы в памяти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После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3-5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суток могут появиться галлюцинации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бред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спутанность сознания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Длительное лишение сна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более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7-10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суток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может стать смертельно опасным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так как глобально нарушается работа мозга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иммунной системы и внутренних органов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21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Вопрос на экране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Сколько сна необходимо в среднем человеку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?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А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не менее 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6-7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часов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7-9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часов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В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всё индивидуально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Ответ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22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Слова лектора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Важный компонент здорового образа жизни — физическая активность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Это любое движение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которое требует усилий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ходьба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бег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плавание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катание на велосипеде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спортивные игры и даже уборка дома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Зачем нужны физкультура и спорт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Вопрос на экране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Зачем нужны физкультура и спорт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?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2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2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А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тренируют сердце и сосуды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2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укрепляют мышцы и кости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left="720" w:firstLine="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В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снижают стресс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left="720" w:firstLine="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Г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повышают иммунитет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left="720" w:firstLine="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Д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улучшают работоспособность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Ответ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Слова лектора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Современный образ жизни делает нас менее активными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Долгие часы за партой или рабочим столом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 также свободное время за компьютером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смартфоном или телевизором приводят к тому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что мы всё меньше двигаемся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23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Слова лектора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Как вы думаете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сколько времени Всемирная организация здравоохранения рекомендует уделять физической активности детям и подросткам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?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Выберите варианты ответа из предложенных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Ежедневно минимум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час для бега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спортивных игр или танцев и ещё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раза в неделю силовые тренировки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Урок физкультуры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(40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минут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3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раза в неделю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Чем меньше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тем лучше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Вопрос на экране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Сколько времени надо уделять физической активности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?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А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ежедневно минимум 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1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час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урок физкультуры 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3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р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в неделю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В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чем меньше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тем лучше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Ответ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Слова лектора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Запомним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детям и подросткам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(5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–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17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лет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Всемирная организация здравоохранения рекомендует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numPr>
          <w:ilvl w:val="0"/>
          <w:numId w:val="6"/>
        </w:numPr>
        <w:ind w:right="0"/>
        <w:jc w:val="left"/>
        <w:spacing w:after="0" w:line="240" w:lineRule="auto"/>
        <w:shd w:val="clear" w:color="auto" w:fill="ffffff"/>
        <w:rPr>
          <w:rFonts w:hint="default" w:ascii="Times New Roman" w:hAnsi="Times New Roman"/>
          <w:sz w:val="28"/>
          <w:szCs w:val="28"/>
          <w:rtl w:val="0"/>
          <w:lang w:val="ru-RU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ежедневно выделять минимум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час на физическую активность умеренной или высокой интенсивности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бег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спортивные игры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танцы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плавание и 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.);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</w:r>
    </w:p>
    <w:p>
      <w:pPr>
        <w:pStyle w:val="691"/>
        <w:numPr>
          <w:ilvl w:val="0"/>
          <w:numId w:val="6"/>
        </w:numPr>
        <w:ind w:right="0"/>
        <w:jc w:val="left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  <w:rtl w:val="0"/>
          <w:lang w:val="ru-RU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раза в неделю выполнять упражнения на укрепление мышц и развитие координации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</w:t>
      </w:r>
      <w:r>
        <w:rPr>
          <w:rFonts w:ascii="Times New Roman" w:hAnsi="Times New Roman"/>
          <w:sz w:val="28"/>
          <w:szCs w:val="28"/>
          <w:rtl w:val="0"/>
          <w:lang w:val="ru-RU"/>
        </w:rPr>
      </w:r>
    </w:p>
    <w:p>
      <w:pPr>
        <w:pStyle w:val="691"/>
        <w:numPr>
          <w:ilvl w:val="0"/>
          <w:numId w:val="6"/>
        </w:numPr>
        <w:ind w:right="0"/>
        <w:jc w:val="left"/>
        <w:spacing w:after="0" w:line="240" w:lineRule="auto"/>
        <w:shd w:val="clear" w:color="auto" w:fill="ffffff"/>
        <w:rPr>
          <w:rFonts w:hint="default" w:ascii="Times New Roman" w:hAnsi="Times New Roman"/>
          <w:sz w:val="28"/>
          <w:szCs w:val="28"/>
          <w:rtl w:val="0"/>
          <w:lang w:val="ru-RU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ограничить время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проводимое за экраном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до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часов в день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не считая учёбы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).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24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Слова лектора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Учёные продолжают внимательно изучать положительные эффекты физической активности и вред малоподвижного образа жизни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 этих вопросах они отводят большую роль миокинам и оксиду азота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Как вы думаете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что такое миокины и как оксид азота связан с физической активностью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?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Выберите правильные ответы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2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Миокины — это токсины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которые накапливаются в мышцах после тренировок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/>
        <w:tab/>
        <w:t xml:space="preserve"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Миокины — это особые вещества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которые выделяются мышцами во время физической активности и помогают организму бороться с воспалением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улучшать обмен веществ и укреплять иммунитет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/>
        <w:tab/>
        <w:t xml:space="preserve">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Оксид азота вызывает усталость после тренировок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/>
        <w:tab/>
        <w:t xml:space="preserve">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Миокины — это гормоны страха и тревоги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которые вырабатываются в организме после тренировок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/>
        <w:tab/>
        <w:t xml:space="preserve">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Оксид азота вырабатывается во время физических нагрузок клетками внутренней стенки сосудов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расширяя их и улучшая кровообращение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Вопрос на экране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Как миокины и оксид азота связаны с физической активностью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?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2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А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миокины — это токсины</w:t>
        <w:br/>
        <w:tab/>
        <w:t xml:space="preserve">Б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миокины — полезные вещества</w:t>
        <w:br/>
        <w:tab/>
        <w:t xml:space="preserve">В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оксид азота вызывает усталость</w:t>
        <w:br/>
        <w:tab/>
        <w:t xml:space="preserve">Г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миокины — это гормоны страха</w:t>
        <w:br/>
        <w:tab/>
        <w:t xml:space="preserve">Д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улучшает кровообращение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Ответ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 и Д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Слова лектора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Во время физической активности мышцы выделяют особые белки — миокины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Они играют важную роль в регулировании обмена веществ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снижении воспалительных процессов и улучшении работы различных систем организма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Миокины помогают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numPr>
          <w:ilvl w:val="0"/>
          <w:numId w:val="8"/>
        </w:numPr>
        <w:ind w:right="0"/>
        <w:jc w:val="left"/>
        <w:spacing w:after="0" w:line="240" w:lineRule="auto"/>
        <w:shd w:val="clear" w:color="auto" w:fill="ffffff"/>
        <w:rPr>
          <w:rFonts w:hint="default" w:ascii="Times New Roman" w:hAnsi="Times New Roman"/>
          <w:sz w:val="28"/>
          <w:szCs w:val="28"/>
          <w:rtl w:val="0"/>
          <w:lang w:val="ru-RU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поддерживать здоровье сердечно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сосудистой системы и других внутренних органов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</w:r>
    </w:p>
    <w:p>
      <w:pPr>
        <w:pStyle w:val="691"/>
        <w:numPr>
          <w:ilvl w:val="0"/>
          <w:numId w:val="8"/>
        </w:numPr>
        <w:ind w:right="0"/>
        <w:jc w:val="left"/>
        <w:spacing w:after="0" w:line="240" w:lineRule="auto"/>
        <w:shd w:val="clear" w:color="auto" w:fill="ffffff"/>
        <w:rPr>
          <w:rFonts w:hint="default" w:ascii="Times New Roman" w:hAnsi="Times New Roman"/>
          <w:sz w:val="28"/>
          <w:szCs w:val="28"/>
          <w:rtl w:val="0"/>
          <w:lang w:val="ru-RU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улучшать обмен веществ и снижать риск развития сахарного диабета и других хронических заболеваний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</w:r>
    </w:p>
    <w:p>
      <w:pPr>
        <w:pStyle w:val="691"/>
        <w:numPr>
          <w:ilvl w:val="0"/>
          <w:numId w:val="8"/>
        </w:numPr>
        <w:ind w:right="0"/>
        <w:jc w:val="left"/>
        <w:spacing w:after="0" w:line="240" w:lineRule="auto"/>
        <w:shd w:val="clear" w:color="auto" w:fill="ffffff"/>
        <w:rPr>
          <w:rFonts w:hint="default" w:ascii="Times New Roman" w:hAnsi="Times New Roman"/>
          <w:sz w:val="28"/>
          <w:szCs w:val="28"/>
          <w:rtl w:val="0"/>
          <w:lang w:val="ru-RU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укреплять иммунную систему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</w:r>
    </w:p>
    <w:p>
      <w:pPr>
        <w:pStyle w:val="691"/>
        <w:numPr>
          <w:ilvl w:val="0"/>
          <w:numId w:val="8"/>
        </w:numPr>
        <w:ind w:right="0"/>
        <w:jc w:val="left"/>
        <w:spacing w:after="0" w:line="240" w:lineRule="auto"/>
        <w:shd w:val="clear" w:color="auto" w:fill="ffffff"/>
        <w:rPr>
          <w:rFonts w:hint="default" w:ascii="Times New Roman" w:hAnsi="Times New Roman"/>
          <w:sz w:val="28"/>
          <w:szCs w:val="28"/>
          <w:rtl w:val="0"/>
          <w:lang w:val="ru-RU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стимулировать работу мозга и защищать его от болезней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</w:r>
    </w:p>
    <w:p>
      <w:pPr>
        <w:pStyle w:val="691"/>
        <w:numPr>
          <w:ilvl w:val="0"/>
          <w:numId w:val="8"/>
        </w:numPr>
        <w:ind w:right="0"/>
        <w:jc w:val="left"/>
        <w:spacing w:after="0" w:line="240" w:lineRule="auto"/>
        <w:shd w:val="clear" w:color="auto" w:fill="ffffff"/>
        <w:rPr>
          <w:rFonts w:hint="default" w:ascii="Times New Roman" w:hAnsi="Times New Roman"/>
          <w:sz w:val="28"/>
          <w:szCs w:val="28"/>
          <w:rtl w:val="0"/>
          <w:lang w:val="ru-RU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способствовать сжиганию жира и контролю массы тела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</w:r>
    </w:p>
    <w:p>
      <w:pPr>
        <w:pStyle w:val="691"/>
        <w:ind w:firstLine="72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Кроме миокинов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важную роль играет другое вещество — оксид азота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(NO).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Он вырабатывается клетками внутренней стенки сосудов во время физических нагрузок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Благодаря ему кровеносные сосуды расширяются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их стенки становятся более эластичными и гибкими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 насыщенная кислородом кровь полноводной рекой течёт к внутренним органам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головному мозгу и мышцам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омывая все клетки нашего тела и унося отработанные вещества и углекислый газ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2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Надеемся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мы убедили вас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что физическая активность — это очень важно и нужно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Безусловно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вы можете выбрать свой любимый вид спорта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Главное — соблюдайте технику безопасности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рекомендуемый режим тренировок и используйте качественную экипировку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25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Слова лектора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Мы выяснили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что ЗОЖ — это основа крепкого иммунитета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хорошего самочувствия и долголетия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Однако на пути к нему существует множество препятствий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среди которых особенно опасны вредные привычки и зависимости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2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Вредные привычки — это действия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которые со временем могут нанести серьёзный вред физическому и психическому здоровью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 ним относятся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numPr>
          <w:ilvl w:val="0"/>
          <w:numId w:val="10"/>
        </w:numPr>
        <w:ind w:right="0"/>
        <w:jc w:val="left"/>
        <w:spacing w:after="0" w:line="240" w:lineRule="auto"/>
        <w:shd w:val="clear" w:color="auto" w:fill="ffffff"/>
        <w:rPr>
          <w:rFonts w:hint="default" w:ascii="Times New Roman" w:hAnsi="Times New Roman"/>
          <w:sz w:val="28"/>
          <w:szCs w:val="28"/>
          <w:rtl w:val="0"/>
          <w:lang w:val="ru-RU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употребление алкоголя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</w:r>
    </w:p>
    <w:p>
      <w:pPr>
        <w:pStyle w:val="691"/>
        <w:numPr>
          <w:ilvl w:val="0"/>
          <w:numId w:val="10"/>
        </w:numPr>
        <w:ind w:right="0"/>
        <w:jc w:val="left"/>
        <w:spacing w:after="0" w:line="240" w:lineRule="auto"/>
        <w:shd w:val="clear" w:color="auto" w:fill="ffffff"/>
        <w:rPr>
          <w:rFonts w:hint="default" w:ascii="Times New Roman" w:hAnsi="Times New Roman"/>
          <w:sz w:val="28"/>
          <w:szCs w:val="28"/>
          <w:rtl w:val="0"/>
          <w:lang w:val="ru-RU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курение табака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</w:r>
    </w:p>
    <w:p>
      <w:pPr>
        <w:pStyle w:val="691"/>
        <w:numPr>
          <w:ilvl w:val="0"/>
          <w:numId w:val="10"/>
        </w:numPr>
        <w:ind w:right="0"/>
        <w:jc w:val="left"/>
        <w:spacing w:after="0" w:line="240" w:lineRule="auto"/>
        <w:shd w:val="clear" w:color="auto" w:fill="ffffff"/>
        <w:rPr>
          <w:rFonts w:hint="default" w:ascii="Times New Roman" w:hAnsi="Times New Roman"/>
          <w:sz w:val="28"/>
          <w:szCs w:val="28"/>
          <w:rtl w:val="0"/>
          <w:lang w:val="ru-RU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использование альтернативных способов потребления никотина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вейпы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электронные сигареты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снюс и 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</w:r>
    </w:p>
    <w:p>
      <w:pPr>
        <w:pStyle w:val="691"/>
        <w:ind w:firstLine="72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Алкоголь является одним из наиболее распространённых веществ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вызывающих зависимость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Его называют «ядом в бокале»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Попадая в организм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он разрушает нервную систему и практически все системы внутренних органов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сердечно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сосудистую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пищеварительную и мочеполовую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значительно повышает риск развития рака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 также может привести к болезням и порокам развития будущих детей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2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 соответствии с законодательством РФ употребление алкогольной продукции лицами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не достигшими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18-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летнего возраста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запрещено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Алкоголь вредит вашему здоровью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2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Как вы думаете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влияет ли алкоголь на продолжительность жизни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?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Вопрос на экране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Влияет ли алкоголь на продолжительность жизни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?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2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2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А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не влияет</w:t>
        <w:br/>
        <w:tab/>
        <w:t xml:space="preserve">Б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влияет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но незначительно</w:t>
        <w:br/>
        <w:tab/>
        <w:t xml:space="preserve">В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алкоголь укорачивает жизнь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Ответ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Слова лектора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Продолжительность жизни людей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злоупотребляющих алкоголем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 среднем короче на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15-20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лет по сравнению с теми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кто отказался от спиртных напитков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26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Слова лектора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Курение – ещё одна распространённая вредная привычка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от которой ежегодно умирают миллионы людей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Почему курение — серьёзная угроза для здоровья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?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Выберите правильный ответ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Вопрос на экране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Почему курение — серьёзная угроза для здоровья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?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left="720" w:firstLine="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А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разрушает сосуды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left="720" w:firstLine="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снижает шансы стать родителями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left="720" w:firstLine="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В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делает кости более хрупкими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left="720" w:firstLine="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Г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старит и ухудшает внешний вид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left="720" w:firstLine="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Д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сокращает жизнь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Ответ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Слова лектора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Курение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наряду со злоупотреблением алкоголем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— одна из самых опасных вредных привычек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Многие курильщики умирают от рака лёгких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болезней сердца и других серьёзных заболеваний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теряя в среднем семь лет жизни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 соответствии с законодательством РФ употребление табака или никотинсодержащей продукции лицами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не достигшими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18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лет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запрещено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Курение вредит вашему здоровью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27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Слова лектора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Как вы думаете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безопасны ли для здоровья альтернативные способы курения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 частности вейпы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2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A.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безопасны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потому что содержат только пар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/>
        <w:tab/>
        <w:t xml:space="preserve"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очень опасны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так как содержат никотин и вредные химические соединения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вызывающие заболевания дыхательных путей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внутренних органов и зависимость от никотина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Вопрос на экране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Безопасны ли альтернативные способы курения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?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2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A.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да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безопасны</w:t>
        <w:br/>
        <w:tab/>
        <w:t xml:space="preserve">Б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нет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очень опасны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Ответ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Слова лектора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Альтернативные способы потребления никотина также опасны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Вейпы и электронные сигареты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несмотря на отсутствие смол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содержат никотин и вредные химические соединения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которые вызывают заболевания дыхательных путей и внутренних органов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 также зависимость от никотина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2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Снюс и никотиновые подушечки приводят к заболеваниям ротовой полости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хроническому воспалению и даже раку губ и языка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Они вредят нервной системе и внутренним органам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28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Слова лектора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Что такое патриотизм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?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Это любовь к своей стране и желание сделать её лучше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Как это связано со здоровьем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Вопрос на экране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Как патриотизм связан со здоровьем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?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left="720" w:firstLine="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А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здоровая нация крепче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left="720" w:firstLine="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спорт — часть нашей культуры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left="720" w:firstLine="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В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здоровые люди – сильная страна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left="720" w:firstLine="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Г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всё перечисленное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Ответ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29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Слова лектора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Сегодня мы с вами узнали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что здоровье — это не просто отсутствие болезней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 целый комплекс факторов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влияющих на качество нашей жизни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numPr>
          <w:ilvl w:val="0"/>
          <w:numId w:val="12"/>
        </w:numPr>
        <w:ind w:right="0"/>
        <w:jc w:val="left"/>
        <w:spacing w:after="0" w:line="240" w:lineRule="auto"/>
        <w:shd w:val="clear" w:color="auto" w:fill="ffffff"/>
        <w:rPr>
          <w:rFonts w:hint="default" w:ascii="Times New Roman" w:hAnsi="Times New Roman"/>
          <w:sz w:val="28"/>
          <w:szCs w:val="28"/>
          <w:rtl w:val="0"/>
          <w:lang w:val="ru-RU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Физическое здоровье — это сила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энергия и выносливость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Оно зависит от правильного питания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баланса белков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жиров и углеводов в рационе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регулярной физической активности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крепкого сна и отсутствия вредных привычек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</w:r>
    </w:p>
    <w:p>
      <w:pPr>
        <w:pStyle w:val="691"/>
        <w:numPr>
          <w:ilvl w:val="0"/>
          <w:numId w:val="12"/>
        </w:numPr>
        <w:ind w:right="0"/>
        <w:jc w:val="left"/>
        <w:spacing w:after="0" w:line="240" w:lineRule="auto"/>
        <w:shd w:val="clear" w:color="auto" w:fill="ffffff"/>
        <w:rPr>
          <w:rFonts w:hint="default" w:ascii="Times New Roman" w:hAnsi="Times New Roman"/>
          <w:sz w:val="28"/>
          <w:szCs w:val="28"/>
          <w:rtl w:val="0"/>
          <w:lang w:val="ru-RU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Психическое здоровье — это настроение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уверенность в себе и умение справляться с трудностями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Когда мы ведём активный образ жизни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занимаемся спортом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заботимся о своём теле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мозг выделяет полезные вещества — миокины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которые помогают нам чувствовать себя радостными и уверенными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</w:r>
    </w:p>
    <w:p>
      <w:pPr>
        <w:pStyle w:val="691"/>
        <w:numPr>
          <w:ilvl w:val="0"/>
          <w:numId w:val="12"/>
        </w:numPr>
        <w:ind w:right="0"/>
        <w:jc w:val="left"/>
        <w:spacing w:after="0" w:line="240" w:lineRule="auto"/>
        <w:shd w:val="clear" w:color="auto" w:fill="ffffff"/>
        <w:rPr>
          <w:rFonts w:hint="default" w:ascii="Times New Roman" w:hAnsi="Times New Roman"/>
          <w:sz w:val="28"/>
          <w:szCs w:val="28"/>
          <w:rtl w:val="0"/>
          <w:lang w:val="ru-RU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Социальное здоровье — это здоровый круг общения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поддержка друзей и близких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чувство безопасности и гармонии с окружающим миром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Оно помогает нам быть счастливыми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развиваться и достигать целей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</w:r>
    </w:p>
    <w:p>
      <w:pPr>
        <w:pStyle w:val="691"/>
        <w:ind w:firstLine="72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Что объединяет все эти аспекты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?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Осознанный подход к своему образу жизни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Мы сами формируем свои привычки и выбираем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каким будет наше здоровье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2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Здоровый образ жизни — это не просто модный тренд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 ключ к успеху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Если вы хотите быть умными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энергичными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достигать целей и гордиться собой и своей страной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начинайте с малого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больше двигайтесь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правильно питайтесь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хорошо спите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2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Составьте план по внедрению здоровых привычек и придерживайтесь его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Не переживайте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если сразу что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то не получается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главное — не сдаваться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Здоровый образ жизни — это не разовое усилие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 система действий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2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Запланируйте тренировки и отдых так же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как учёбу и хобби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Постепенно заменяйте вредные привычки полезными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Ведите дневник успехов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отмечайте даже небольшие достижения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И вас обязательно ждёт успех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u w:val="single"/>
          <w:rtl w:val="0"/>
          <w:lang w:val="ru-RU"/>
        </w:rPr>
        <w:t xml:space="preserve">Дискуссия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Какие принципы здорового образа жизни вы хотели бы применять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?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Что посоветовали бы друзьям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?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u w:val="single"/>
          <w:rtl w:val="0"/>
          <w:lang w:val="ru-RU"/>
        </w:rPr>
        <w:t xml:space="preserve">Вопрос на экране</w:t>
      </w:r>
      <w:r>
        <w:rPr>
          <w:rFonts w:ascii="Times New Roman" w:hAnsi="Times New Roman"/>
          <w:i/>
          <w:iCs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 Какие принципы здорового образа жизни вы хотели бы применять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?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30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u w:val="single"/>
          <w:rtl w:val="0"/>
          <w:lang w:val="ru-RU"/>
        </w:rPr>
        <w:t xml:space="preserve">Слова лектора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Спасибо за внимание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2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Помните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каждый день — это возможность сделать шаг навстречу здоровью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Начните сегодня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и ваше будущее скажет вам спасибо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Будьте здоровы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firstLine="709"/>
        <w:jc w:val="both"/>
        <w:spacing w:after="0" w:line="240" w:lineRule="auto"/>
        <w:shd w:val="clear" w:color="auto" w:fill="ffffff"/>
      </w:pP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(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Участники переходят по 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QR-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коду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чтобы заполнить форму обратной связи на платформе общества «Знание»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)</w:t>
      </w:r>
      <w:r/>
    </w:p>
    <w:sectPr>
      <w:headerReference w:type="default" r:id="rId9"/>
      <w:footerReference w:type="default" r:id="rId10"/>
      <w:footnotePr/>
      <w:endnotePr/>
      <w:type w:val="nextPage"/>
      <w:pgSz w:w="11900" w:h="16840" w:orient="portrait"/>
      <w:pgMar w:top="1134" w:right="850" w:bottom="1134" w:left="1701" w:header="708" w:footer="708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1"/>
      <w:jc w:val="right"/>
      <w:spacing w:after="0" w:line="240" w:lineRule="auto"/>
      <w:tabs>
        <w:tab w:val="center" w:pos="4677" w:leader="none"/>
        <w:tab w:val="right" w:pos="9329" w:leader="none"/>
      </w:tabs>
    </w:pPr>
    <w:r>
      <w:rPr>
        <w:color w:val="000000"/>
        <w:rtl w:val="0"/>
        <w14:textFill>
          <w14:solidFill>
            <w14:srgbClr w14:val="000000"/>
          </w14:solidFill>
        </w14:textFill>
      </w:rPr>
      <w:fldChar w:fldCharType="begin"/>
    </w:r>
    <w:r>
      <w:rPr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color w:val="000000"/>
        <w:rtl w:val="0"/>
        <w14:textFill>
          <w14:solidFill>
            <w14:srgbClr w14:val="000000"/>
          </w14:solidFill>
        </w14:textFill>
      </w:rPr>
      <w:fldChar w:fldCharType="separate"/>
    </w:r>
    <w:r>
      <w:rPr>
        <w:color w:val="000000"/>
        <w:rtl w:val="0"/>
        <w14:textFill>
          <w14:solidFill>
            <w14:srgbClr w14:val="000000"/>
          </w14:solidFill>
        </w14:textFill>
      </w:rPr>
      <w:fldChar w:fldCharType="end"/>
    </w:r>
    <w:r>
      <w:rPr>
        <w:color w:val="000000"/>
        <w14:textFill>
          <w14:solidFill>
            <w14:srgbClr w14:val="000000"/>
          </w14:solidFill>
        </w14:textFill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1"/>
      <w:jc w:val="center"/>
      <w:spacing w:after="0"/>
    </w:pPr>
    <w:r>
      <w:rPr>
        <w:rFonts w:ascii="Arial" w:hAnsi="Arial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204138" cy="883338"/>
              <wp:effectExtent l="0" t="0" r="0" b="0"/>
              <wp:docPr id="1" name="officeArt object" descr="image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3741825" name="image1.png" descr="image1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204138" cy="883338"/>
                      </a:xfrm>
                      <a:prstGeom prst="rect">
                        <a:avLst/>
                      </a:prstGeom>
                      <a:ln w="12700" cap="flat">
                        <a:noFill/>
                        <a:miter lim="400000"/>
                      </a:ln>
                      <a:effectLst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73.55pt;height:69.55pt;mso-wrap-distance-left:0.00pt;mso-wrap-distance-top:0.00pt;mso-wrap-distance-right:0.00pt;mso-wrap-distance-bottom:0.00pt;" stroked="f" strokeweight="1.00pt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numStyleLink w:val="692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styleLink w:val="692"/>
    <w:lvl w:ilvl="0">
      <w:start w:val="1"/>
      <w:numFmt w:val="decimal"/>
      <w:pStyle w:val="692"/>
      <w:isLgl w:val="false"/>
      <w:suff w:val="tab"/>
      <w:lvlText w:val="%1."/>
      <w:lvlJc w:val="left"/>
      <w:pPr>
        <w:ind w:left="731" w:hanging="22"/>
        <w:tabs>
          <w:tab w:val="num" w:pos="1440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>
      <w:start w:val="1"/>
      <w:numFmt w:val="decimal"/>
      <w:isLgl w:val="false"/>
      <w:suff w:val="tab"/>
      <w:lvlText w:val="%2."/>
      <w:lvlJc w:val="left"/>
      <w:pPr>
        <w:ind w:left="796" w:firstLine="53"/>
        <w:tabs>
          <w:tab w:val="num" w:pos="1505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>
      <w:start w:val="1"/>
      <w:numFmt w:val="decimal"/>
      <w:isLgl w:val="false"/>
      <w:suff w:val="tab"/>
      <w:lvlText w:val="%3."/>
      <w:lvlJc w:val="left"/>
      <w:pPr>
        <w:ind w:left="1516" w:firstLine="53"/>
        <w:tabs>
          <w:tab w:val="num" w:pos="2225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2236" w:firstLine="53"/>
        <w:tabs>
          <w:tab w:val="num" w:pos="2945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>
      <w:start w:val="1"/>
      <w:numFmt w:val="decimal"/>
      <w:isLgl w:val="false"/>
      <w:suff w:val="tab"/>
      <w:lvlText w:val="%5."/>
      <w:lvlJc w:val="left"/>
      <w:pPr>
        <w:ind w:left="2956" w:firstLine="53"/>
        <w:tabs>
          <w:tab w:val="num" w:pos="3665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>
      <w:start w:val="1"/>
      <w:numFmt w:val="decimal"/>
      <w:isLgl w:val="false"/>
      <w:suff w:val="tab"/>
      <w:lvlText w:val="%6."/>
      <w:lvlJc w:val="left"/>
      <w:pPr>
        <w:ind w:left="3676" w:firstLine="53"/>
        <w:tabs>
          <w:tab w:val="num" w:pos="4385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4396" w:firstLine="53"/>
        <w:tabs>
          <w:tab w:val="num" w:pos="5105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>
      <w:start w:val="1"/>
      <w:numFmt w:val="decimal"/>
      <w:isLgl w:val="false"/>
      <w:suff w:val="tab"/>
      <w:lvlText w:val="%8."/>
      <w:lvlJc w:val="left"/>
      <w:pPr>
        <w:ind w:left="5116" w:firstLine="53"/>
        <w:tabs>
          <w:tab w:val="num" w:pos="5825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>
      <w:start w:val="1"/>
      <w:numFmt w:val="decimal"/>
      <w:isLgl w:val="false"/>
      <w:suff w:val="tab"/>
      <w:lvlText w:val="%9."/>
      <w:lvlJc w:val="left"/>
      <w:pPr>
        <w:ind w:left="5836" w:firstLine="53"/>
        <w:tabs>
          <w:tab w:val="num" w:pos="6545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693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styleLink w:val="693"/>
    <w:lvl w:ilvl="0">
      <w:start w:val="1"/>
      <w:numFmt w:val="decimal"/>
      <w:pStyle w:val="693"/>
      <w:isLgl w:val="false"/>
      <w:suff w:val="tab"/>
      <w:lvlText w:val="%1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hAnsi="Arial Unicode MS"/>
        <w:i/>
        <w:i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>
      <w:start w:val="1"/>
      <w:numFmt w:val="lowerRoman"/>
      <w:isLgl w:val="false"/>
      <w:suff w:val="tab"/>
      <w:lvlText w:val="%3."/>
      <w:lvlJc w:val="left"/>
      <w:pPr>
        <w:ind w:left="2880" w:hanging="500"/>
      </w:pPr>
      <w:rPr>
        <w:rFonts w:hAnsi="Arial Unicode MS"/>
        <w:i/>
        <w:i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hAnsi="Arial Unicode MS"/>
        <w:i/>
        <w:i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hAnsi="Arial Unicode MS"/>
        <w:i/>
        <w:i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>
      <w:start w:val="1"/>
      <w:numFmt w:val="lowerRoman"/>
      <w:isLgl w:val="false"/>
      <w:suff w:val="tab"/>
      <w:lvlText w:val="%6."/>
      <w:lvlJc w:val="left"/>
      <w:pPr>
        <w:ind w:left="5040" w:hanging="500"/>
      </w:pPr>
      <w:rPr>
        <w:rFonts w:hAnsi="Arial Unicode MS"/>
        <w:i/>
        <w:i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hAnsi="Arial Unicode MS"/>
        <w:i/>
        <w:i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hAnsi="Arial Unicode MS"/>
        <w:i/>
        <w:iCs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>
      <w:start w:val="1"/>
      <w:numFmt w:val="lowerRoman"/>
      <w:isLgl w:val="false"/>
      <w:suff w:val="tab"/>
      <w:lvlText w:val="%9."/>
      <w:lvlJc w:val="left"/>
      <w:pPr>
        <w:ind w:left="7200" w:hanging="500"/>
      </w:pPr>
      <w:rPr>
        <w:rFonts w:hAnsi="Arial Unicode MS"/>
        <w:i/>
        <w:iCs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694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styleLink w:val="694"/>
    <w:lvl w:ilvl="0">
      <w:start w:val="1"/>
      <w:numFmt w:val="bullet"/>
      <w:pStyle w:val="694"/>
      <w:isLgl w:val="false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695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styleLink w:val="695"/>
    <w:lvl w:ilvl="0">
      <w:start w:val="1"/>
      <w:numFmt w:val="bullet"/>
      <w:pStyle w:val="695"/>
      <w:isLgl w:val="false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696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styleLink w:val="696"/>
    <w:lvl w:ilvl="0">
      <w:start w:val="1"/>
      <w:numFmt w:val="bullet"/>
      <w:pStyle w:val="696"/>
      <w:isLgl w:val="false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697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styleLink w:val="697"/>
    <w:lvl w:ilvl="0">
      <w:start w:val="1"/>
      <w:numFmt w:val="bullet"/>
      <w:pStyle w:val="697"/>
      <w:isLgl w:val="false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rial Unicode MS" w:cs="Times New Roman"/>
      </w:rPr>
    </w:rPrDefault>
    <w:pPrDefault>
      <w:pPr>
        <w:shd w:val="clear" w:color="auto" w:fill="auto"/>
        <w:framePr w:w="0" w:h="0" w:vSpace="0" w:hSpace="0" w:vAnchor="margin" w:xAlign="left" w:y="0" w:hRule="exac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1"/>
    <w:next w:val="69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7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1"/>
    <w:next w:val="69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1"/>
    <w:next w:val="69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1"/>
    <w:next w:val="69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1"/>
    <w:next w:val="69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1"/>
    <w:next w:val="69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1"/>
    <w:next w:val="69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1"/>
    <w:next w:val="69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1"/>
    <w:next w:val="69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1"/>
    <w:uiPriority w:val="34"/>
    <w:qFormat/>
    <w:pPr>
      <w:contextualSpacing/>
      <w:ind w:left="720"/>
    </w:pPr>
  </w:style>
  <w:style w:type="table" w:styleId="3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1"/>
    <w:next w:val="69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7"/>
    <w:link w:val="34"/>
    <w:uiPriority w:val="10"/>
    <w:rPr>
      <w:sz w:val="48"/>
      <w:szCs w:val="48"/>
    </w:rPr>
  </w:style>
  <w:style w:type="paragraph" w:styleId="36">
    <w:name w:val="Subtitle"/>
    <w:basedOn w:val="691"/>
    <w:next w:val="69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7"/>
    <w:link w:val="36"/>
    <w:uiPriority w:val="11"/>
    <w:rPr>
      <w:sz w:val="24"/>
      <w:szCs w:val="24"/>
    </w:rPr>
  </w:style>
  <w:style w:type="paragraph" w:styleId="38">
    <w:name w:val="Quote"/>
    <w:basedOn w:val="691"/>
    <w:next w:val="69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1"/>
    <w:next w:val="69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87"/>
    <w:link w:val="42"/>
    <w:uiPriority w:val="99"/>
  </w:style>
  <w:style w:type="paragraph" w:styleId="44">
    <w:name w:val="Footer"/>
    <w:basedOn w:val="69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87"/>
    <w:link w:val="44"/>
    <w:uiPriority w:val="99"/>
  </w:style>
  <w:style w:type="paragraph" w:styleId="46">
    <w:name w:val="Caption"/>
    <w:basedOn w:val="691"/>
    <w:next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7"/>
    <w:uiPriority w:val="99"/>
    <w:unhideWhenUsed/>
    <w:rPr>
      <w:vertAlign w:val="superscript"/>
    </w:rPr>
  </w:style>
  <w:style w:type="paragraph" w:styleId="178">
    <w:name w:val="endnote text"/>
    <w:basedOn w:val="69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7"/>
    <w:uiPriority w:val="99"/>
    <w:semiHidden/>
    <w:unhideWhenUsed/>
    <w:rPr>
      <w:vertAlign w:val="superscript"/>
    </w:rPr>
  </w:style>
  <w:style w:type="paragraph" w:styleId="181">
    <w:name w:val="toc 1"/>
    <w:basedOn w:val="691"/>
    <w:next w:val="69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1"/>
    <w:next w:val="69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1"/>
    <w:next w:val="69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1"/>
    <w:next w:val="69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1"/>
    <w:next w:val="69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1"/>
    <w:next w:val="69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1"/>
    <w:next w:val="69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1"/>
    <w:next w:val="69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1"/>
    <w:next w:val="69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1"/>
    <w:next w:val="691"/>
    <w:uiPriority w:val="99"/>
    <w:unhideWhenUsed/>
    <w:pPr>
      <w:spacing w:after="0" w:afterAutospacing="0"/>
    </w:pPr>
  </w:style>
  <w:style w:type="paragraph" w:styleId="686" w:default="1">
    <w:name w:val="Normal"/>
    <w:next w:val="686"/>
    <w:rPr>
      <w:sz w:val="24"/>
      <w:szCs w:val="24"/>
      <w:lang w:val="en-US" w:eastAsia="en-US" w:bidi="ar-SA"/>
    </w:rPr>
  </w:style>
  <w:style w:type="character" w:styleId="687" w:default="1">
    <w:name w:val="Default Paragraph Font"/>
    <w:next w:val="687"/>
  </w:style>
  <w:style w:type="character" w:styleId="688">
    <w:name w:val="Hyperlink"/>
    <w:rPr>
      <w:u w:val="single"/>
    </w:rPr>
  </w:style>
  <w:style w:type="table" w:styleId="689" w:default="1">
    <w:name w:val="Table Normal"/>
    <w:next w:val="689"/>
    <w:tblPr>
      <w:tblInd w:w="0" w:type="dxa"/>
    </w:tblPr>
  </w:style>
  <w:style w:type="numbering" w:styleId="690" w:default="1">
    <w:name w:val="No List"/>
    <w:next w:val="690"/>
  </w:style>
  <w:style w:type="paragraph" w:styleId="691" w:default="1">
    <w:name w:val="Normal"/>
    <w:next w:val="691"/>
    <w:pPr>
      <w:ind w:left="0" w:right="0" w:firstLine="0"/>
      <w:jc w:val="left"/>
      <w:keepLines w:val="0"/>
      <w:keepNext w:val="0"/>
      <w:pageBreakBefore w:val="0"/>
      <w:spacing w:before="0" w:after="200" w:line="276" w:lineRule="auto"/>
      <w:shd w:val="clear" w:color="auto" w:fill="auto"/>
      <w:widowControl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ru-RU"/>
      <w14:textFill>
        <w14:solidFill>
          <w14:srgbClr w14:val="000000"/>
        </w14:solidFill>
      </w14:textFill>
    </w:rPr>
  </w:style>
  <w:style w:type="numbering" w:styleId="692">
    <w:name w:val="Импортированный стиль 1"/>
    <w:pPr>
      <w:numPr>
        <w:ilvl w:val="0"/>
        <w:numId w:val="1"/>
      </w:numPr>
    </w:pPr>
  </w:style>
  <w:style w:type="numbering" w:styleId="693">
    <w:name w:val="Импортированный стиль 2"/>
    <w:pPr>
      <w:numPr>
        <w:ilvl w:val="0"/>
        <w:numId w:val="3"/>
      </w:numPr>
    </w:pPr>
  </w:style>
  <w:style w:type="numbering" w:styleId="694">
    <w:name w:val="Импортированный стиль 3"/>
    <w:pPr>
      <w:numPr>
        <w:ilvl w:val="0"/>
        <w:numId w:val="5"/>
      </w:numPr>
    </w:pPr>
  </w:style>
  <w:style w:type="numbering" w:styleId="695">
    <w:name w:val="Импортированный стиль 4"/>
    <w:pPr>
      <w:numPr>
        <w:ilvl w:val="0"/>
        <w:numId w:val="7"/>
      </w:numPr>
    </w:pPr>
  </w:style>
  <w:style w:type="numbering" w:styleId="696">
    <w:name w:val="Импортированный стиль 5"/>
    <w:pPr>
      <w:numPr>
        <w:ilvl w:val="0"/>
        <w:numId w:val="9"/>
      </w:numPr>
    </w:pPr>
  </w:style>
  <w:style w:type="numbering" w:styleId="697">
    <w:name w:val="Импортированный стиль 6"/>
    <w:pPr>
      <w:numPr>
        <w:ilvl w:val="0"/>
        <w:numId w:val="11"/>
      </w:numP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/>
        <a:fillRef idx="0"/>
        <a:effectRef idx="0"/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/>
        <a:fillRef idx="0"/>
        <a:effectRef idx="0"/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Лекции Знание</cp:lastModifiedBy>
  <cp:revision>1</cp:revision>
  <dcterms:modified xsi:type="dcterms:W3CDTF">2026-07-02T09:05:05Z</dcterms:modified>
</cp:coreProperties>
</file>