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FF5A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6187C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B5F907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F7349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68705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C699F1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C8533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EB66A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8E5E3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E80617" w14:textId="77777777" w:rsidR="00294976" w:rsidRDefault="0029497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3E64EA" w14:textId="77777777" w:rsidR="00294976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викторины</w:t>
      </w:r>
    </w:p>
    <w:p w14:paraId="3EB24691" w14:textId="77777777" w:rsidR="00294976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Международному дню школьных библиотек</w:t>
      </w:r>
    </w:p>
    <w:p w14:paraId="5849EF2F" w14:textId="77777777" w:rsidR="00294976" w:rsidRDefault="0029497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69B4FE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142BA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993DD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2A6B43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1CB59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2DF49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CD813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A219A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E7DC78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01EB65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B048A6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DFE2AB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079635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1A522A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CEBFBD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EB57D" w14:textId="77777777" w:rsidR="00294976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2CA551C1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встречи: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привлечь внимание учащихся к важной роли школьных библиотек в образовательном процессе и необходимости осуществлять персональный вклад в реализацию их работы.</w:t>
      </w:r>
    </w:p>
    <w:p w14:paraId="5D3E2EAE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3591B3AF" w14:textId="77777777" w:rsidR="00294976" w:rsidRDefault="0000000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у учащихся о значимости школьных библиотек в процессе воспитания и обучения;</w:t>
      </w:r>
    </w:p>
    <w:p w14:paraId="31A71EAF" w14:textId="77777777" w:rsidR="00294976" w:rsidRDefault="0000000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игровом формате актуализировать, обобщить и представить информацию о значении литературы и книжного фонды школы в жизни человека;</w:t>
      </w:r>
    </w:p>
    <w:p w14:paraId="7350FECE" w14:textId="77777777" w:rsidR="00294976" w:rsidRDefault="0000000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внимательно слушать учителя и читать текст заданий викторины;</w:t>
      </w:r>
    </w:p>
    <w:p w14:paraId="054C1FDF" w14:textId="77777777" w:rsidR="00294976" w:rsidRDefault="0000000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интереса к чтению и добровольческой деятельности в рамках работы школьной библиотеки.</w:t>
      </w:r>
    </w:p>
    <w:p w14:paraId="546F6B61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51773903" w14:textId="77777777" w:rsidR="00294976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65D2FA95" w14:textId="77777777" w:rsidR="00294976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созидательный труд.</w:t>
      </w:r>
    </w:p>
    <w:p w14:paraId="69E425CE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культура и искусство</w:t>
      </w:r>
    </w:p>
    <w:p w14:paraId="708B3D74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встречи: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28C18161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5-9 классов, школьники 10-11 классов</w:t>
      </w:r>
    </w:p>
    <w:p w14:paraId="228D31FE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12+</w:t>
      </w:r>
    </w:p>
    <w:p w14:paraId="1DC3A941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7640DD21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317035DF" w14:textId="77777777" w:rsidR="0029497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38CF81A8" w14:textId="77777777" w:rsidR="00294976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0BADD51D" w14:textId="77777777" w:rsidR="00294976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14:paraId="26D56D2A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C99D80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C2F03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0F4D2E4" w14:textId="77777777" w:rsidR="006664CE" w:rsidRPr="006664CE" w:rsidRDefault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9945510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031E3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78D69A97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Добрый день, ребята! </w:t>
      </w:r>
    </w:p>
    <w:p w14:paraId="5BF59DD9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56592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620686C7" w14:textId="470392DC" w:rsidR="00294976" w:rsidRDefault="006664CE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Сегодня нас ждут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онлайн-вопросы, викторины и разные интерактивные задания, для которых понадобится телефон.</w:t>
      </w:r>
    </w:p>
    <w:p w14:paraId="2F6D5A22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каждому из вас было весело и интересно, пожалуйста, пройдите регистрацию по QR-коду:</w:t>
      </w:r>
    </w:p>
    <w:p w14:paraId="11279C07" w14:textId="77777777" w:rsidR="0029497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Наведите камеру вашего мобильного телефона на QR-код;</w:t>
      </w:r>
    </w:p>
    <w:p w14:paraId="37996B92" w14:textId="77777777" w:rsidR="0029497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 по ссылке и ответьте на несколько вопросов;</w:t>
      </w:r>
    </w:p>
    <w:p w14:paraId="13C08E44" w14:textId="77777777" w:rsidR="0029497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у вас возникли трудности с регистрацией, сообщите мне.</w:t>
      </w:r>
    </w:p>
    <w:p w14:paraId="5D1E9274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55E7A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О роли школьных библиотек</w:t>
      </w:r>
    </w:p>
    <w:p w14:paraId="12667592" w14:textId="2D6BFFDC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Ежегодно в каждый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четв</w:t>
      </w:r>
      <w:proofErr w:type="spellEnd"/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ртый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понедельник октября отмечается Международный день школьных библиотек. Одна из ключевых целей праздника </w:t>
      </w:r>
      <w:r w:rsidR="006664CE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="006664CE">
        <w:rPr>
          <w:rFonts w:ascii="Times New Roman" w:eastAsia="Times New Roman" w:hAnsi="Times New Roman" w:cs="Times New Roman"/>
          <w:sz w:val="28"/>
          <w:szCs w:val="28"/>
        </w:rPr>
        <w:t>привлеч</w:t>
      </w:r>
      <w:proofErr w:type="spellEnd"/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внимани</w:t>
      </w:r>
      <w:proofErr w:type="spellEnd"/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состоянию и роли школьных библиотек в образовании. </w:t>
      </w:r>
    </w:p>
    <w:p w14:paraId="7FB91044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937432" wp14:editId="19DD5B90">
            <wp:extent cx="1105853" cy="249709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853" cy="249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B203AD" w14:textId="77777777" w:rsidR="0029497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Какую роль, по вашему мнению, играют школьные библиотеки в жизни учащихся?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3D43F12B" w14:textId="77777777" w:rsidR="00294976" w:rsidRDefault="0029497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87D90F" w14:textId="77777777" w:rsidR="0029497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4. Школьная библиотека — место силы</w:t>
      </w:r>
    </w:p>
    <w:p w14:paraId="609EF781" w14:textId="51218730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резюмируем ваши ответы. Роль библиотек в сохранении культурного наследия велика и многогранна. 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 школьника библиотека — это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силы, в котором собрано невероятное количество знаний из разных областей. Как говорил великий математик и неисправимый бунтарь Николай Лобачевский: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«Дайте мне хорошую библиотеку, и я создам вокруг нее университет». </w:t>
      </w:r>
    </w:p>
    <w:p w14:paraId="34A70FC5" w14:textId="180A3C0F" w:rsidR="00294976" w:rsidRDefault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4CE">
        <w:rPr>
          <w:rFonts w:ascii="Times New Roman" w:eastAsia="Times New Roman" w:hAnsi="Times New Roman" w:cs="Times New Roman"/>
          <w:sz w:val="28"/>
          <w:szCs w:val="28"/>
        </w:rPr>
        <w:t xml:space="preserve">Сегодня библиотека — это культурно-просветительский и инновационный центр, один из основных компонентов любого образовательного процесса. Если </w:t>
      </w:r>
      <w:r w:rsidRPr="006664CE">
        <w:rPr>
          <w:rFonts w:ascii="Times New Roman" w:eastAsia="Times New Roman" w:hAnsi="Times New Roman" w:cs="Times New Roman"/>
          <w:sz w:val="28"/>
          <w:szCs w:val="28"/>
        </w:rPr>
        <w:lastRenderedPageBreak/>
        <w:t>в школе не будет библиотеки, не будет лёгкого доступа к учебникам, художественным книгам, пособиям, которые так нужны для обучения.</w:t>
      </w:r>
    </w:p>
    <w:p w14:paraId="59D6BC28" w14:textId="77777777" w:rsidR="006664CE" w:rsidRDefault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814B9E8" w14:textId="5BAEBEB3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Библиотеки будущего уже сегодня</w:t>
      </w:r>
    </w:p>
    <w:p w14:paraId="1E2CBBBF" w14:textId="26961918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Многие из вас озвучили очень важный момент, который является одним из вызовов </w:t>
      </w:r>
      <w:r w:rsidR="006664CE" w:rsidRPr="006664CE">
        <w:rPr>
          <w:rFonts w:ascii="Times New Roman" w:eastAsia="Times New Roman" w:hAnsi="Times New Roman" w:cs="Times New Roman"/>
          <w:sz w:val="28"/>
          <w:szCs w:val="28"/>
        </w:rPr>
        <w:t>и одновременно возможностью для библиотек, — это современные технологии.</w:t>
      </w:r>
    </w:p>
    <w:p w14:paraId="352B4649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C0E5C08" wp14:editId="2DED8C01">
            <wp:extent cx="1105853" cy="249709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853" cy="249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42553" w14:textId="22A9FDE5" w:rsidR="00294976" w:rsidRDefault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сейчас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вместе порассуждать и пофантазировать. В чем вы видите вызовы и возможности, которые предлагают современные технологии для работы библиотек? </w:t>
      </w:r>
      <w:r w:rsidR="00000000"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6388D3F1" w14:textId="5ECA81C9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самом деле «библиотеки будущего» появляются уже 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Сейчас в России создано порядка 1200 модельных библиотек, а до конца 2030 года к этому числу прибавится еще более 1 240 в рамках федерального проекта «Семейные ценности и инфраструктура культуры» национального проекта «Семья». Модельные библиотеки — инновационная концепция, объединяющая невероятные пространства с роботами-библиотекарями, мультимедийными зонами для работы и обучения. </w:t>
      </w:r>
    </w:p>
    <w:p w14:paraId="37761C51" w14:textId="77777777" w:rsidR="006664CE" w:rsidRDefault="00000000" w:rsidP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Например, одной из множества удивительных технологий стала «умная полка». Эта технология позволяет читателям самостоятельно брать и сдавать книги благодаря «умной» системе идентификации. С помощью специальных датчиков система определяет, какую книгу положили на полку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автоматически регистрирует ее на читателя.</w:t>
      </w:r>
      <w:r w:rsidR="006664CE" w:rsidRPr="006664CE">
        <w:t xml:space="preserve"> </w:t>
      </w:r>
      <w:r w:rsidR="006664CE" w:rsidRPr="006664CE">
        <w:rPr>
          <w:rFonts w:ascii="Times New Roman" w:eastAsia="Times New Roman" w:hAnsi="Times New Roman" w:cs="Times New Roman"/>
          <w:sz w:val="28"/>
          <w:szCs w:val="28"/>
        </w:rPr>
        <w:t xml:space="preserve">Библиотекари в этом случае выполняют роль гидов по лабиринтам знаний, помогая сориентироваться в книжном фонде и курируя различные мероприятия и программы. </w:t>
      </w:r>
    </w:p>
    <w:p w14:paraId="6B8DA614" w14:textId="42AB0F48" w:rsidR="00294976" w:rsidRDefault="00000000" w:rsidP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Школьные библиотеки тоже становятся местом притяжения учеников и педагогов благодаря возможностям, которые предлагают национальные проекты и федеральные программы развития. </w:t>
      </w:r>
    </w:p>
    <w:p w14:paraId="34294FF1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Так, Российское общество «Знание» представило курс для библиотекарей, где эксперты поделились своими знаниями и опытом по усовершенствованию работы библиотек и созданию на их базе современных культурно-просветительских центров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ECA200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Такой подход делает возможным создание инновационных пространств, привлекающих внимание не только к чтению, но и способствующих развитию медиаграмотности, добровольчества (например, волонтерство в библиотеке) и организации различных увлекательных мероприятий.</w:t>
      </w:r>
    </w:p>
    <w:p w14:paraId="240F9E7D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FD5A4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</w:t>
      </w:r>
    </w:p>
    <w:p w14:paraId="494F3C53" w14:textId="2A15F07E" w:rsidR="006664CE" w:rsidRDefault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B7DE6D" wp14:editId="76DCCE77">
            <wp:extent cx="1105853" cy="249709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853" cy="249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F398D8" w14:textId="49291D20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Наверняка вы слышали это выражение: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«Книга — источник знаний»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Как вы думаете, что оно значит?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713B6D02" w14:textId="23BB06F2" w:rsidR="00294976" w:rsidRDefault="00666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="00000000">
        <w:rPr>
          <w:rFonts w:ascii="Times New Roman" w:eastAsia="Times New Roman" w:hAnsi="Times New Roman" w:cs="Times New Roman"/>
          <w:sz w:val="28"/>
          <w:szCs w:val="28"/>
        </w:rPr>
        <w:t>ервоначальная</w:t>
      </w:r>
      <w:proofErr w:type="spellEnd"/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версия этой фразы, сказанной писателем М. Горьким звучит так: </w:t>
      </w:r>
      <w:r w:rsidR="00000000">
        <w:rPr>
          <w:rFonts w:ascii="Times New Roman" w:eastAsia="Times New Roman" w:hAnsi="Times New Roman" w:cs="Times New Roman"/>
          <w:i/>
          <w:sz w:val="28"/>
          <w:szCs w:val="28"/>
        </w:rPr>
        <w:t>«Любите книгу — источник знания, только знание спасительно, только оно может сделать вас духовно сильными, честными, разумными людьми, которые способны искренне любить человека, уважать его труд и сердечно любоваться плодами его непрерывного великого труда»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. Основная идея автора заключалась в том, что с помощью книг человек может развивать свои слабые стороны и приумножать таланты, но для этого важно прилагать усилия, потому что знание — это результат действия.</w:t>
      </w:r>
    </w:p>
    <w:p w14:paraId="0FD1DE11" w14:textId="66278852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Предлагаю начать действовать с этого момента! Проверим, насколько вы близко знакомы </w:t>
      </w:r>
      <w:r w:rsidR="006664CE" w:rsidRPr="006664CE">
        <w:rPr>
          <w:rFonts w:ascii="Times New Roman" w:eastAsia="Times New Roman" w:hAnsi="Times New Roman" w:cs="Times New Roman"/>
          <w:sz w:val="28"/>
          <w:szCs w:val="28"/>
        </w:rPr>
        <w:t>с персонажами и сюжетами разных литературных произведений.</w:t>
      </w:r>
    </w:p>
    <w:p w14:paraId="0140DADE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20C7D3" wp14:editId="3D9EABBD">
            <wp:extent cx="1195388" cy="236032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236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191BF7" w14:textId="77777777" w:rsidR="00294976" w:rsidRDefault="002949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297BD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7, 8</w:t>
      </w:r>
    </w:p>
    <w:p w14:paraId="51941E2A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Определите, персонаж какой русской былины представлен в этом описании: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Герой 33 года пролежал на печи, но однажды чудесным образом получил исцеление от трех старцев, которые наградили его богатырской силой, чтобы на Руси появился еще один защитник.</w:t>
      </w:r>
    </w:p>
    <w:p w14:paraId="3A561404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Илья Муромец</w:t>
      </w:r>
    </w:p>
    <w:p w14:paraId="134AA05E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В описании изображен персонаж русских былин — богатырь Илья Муромец.</w:t>
      </w:r>
    </w:p>
    <w:p w14:paraId="30F6F17E" w14:textId="77777777" w:rsidR="00294976" w:rsidRDefault="0029497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9B4339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9, 10</w:t>
      </w:r>
    </w:p>
    <w:p w14:paraId="3B6E8A05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Какой персонаж живет по указанному адресу: «На границе между миром людей и дремучей чащей, которая обычно находится на опушке леса, в старой избушке, одно и то же окно может выходить на разные стороны света»?</w:t>
      </w:r>
    </w:p>
    <w:p w14:paraId="1AB1B105" w14:textId="0D51AC7E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Баба-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га</w:t>
      </w:r>
    </w:p>
    <w:p w14:paraId="2DE0C012" w14:textId="396DC592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Баба-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га живет в избушке на курьих ножках, которая имеет свойство поворачиваться в разные стороны.</w:t>
      </w:r>
    </w:p>
    <w:p w14:paraId="22352F4F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4A916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11, 12</w:t>
      </w:r>
    </w:p>
    <w:p w14:paraId="49B7A475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Где была спрятана смерть Кощея Бессмертного?</w:t>
      </w:r>
    </w:p>
    <w:p w14:paraId="252CF2E6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острове Буян, на старом дубе, в ларце спрятан заяц, в зайце — утка, в утке спрятано яйцо, а в яйце — игла. Смерть Кощея Бессмертного находится на конце иглы.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 может быть менее подробный)</w:t>
      </w:r>
    </w:p>
    <w:p w14:paraId="486F2597" w14:textId="43414B5B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Как думаете, зачем Кощей Бессмертный так серьезно подошел к тому, чтобы спрятать свою смерть? Согласитесь ли вы с тем, что эта история показывает нам, что зло не всесильно и его можно победить. Даже если кажется, что ситуация безвыходная, то, проявив смекалку и терпение, можно найти ключ к решению проблемы.</w:t>
      </w:r>
    </w:p>
    <w:p w14:paraId="6B01E8FF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461FE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13, 14</w:t>
      </w:r>
    </w:p>
    <w:p w14:paraId="174021B8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Вспомните и назовите произведения, в которых упоминаются профессии и род деятельности людей.</w:t>
      </w:r>
    </w:p>
    <w:p w14:paraId="125A5E86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Пушкин «Станционный смотритель», Н.В. Гоголь «Ревизор», В.Г. Распутин «Уроки французского» (могут быть названы и другие произведения русской литературы).</w:t>
      </w:r>
    </w:p>
    <w:p w14:paraId="2FE8E384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D1892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15, 16</w:t>
      </w:r>
    </w:p>
    <w:p w14:paraId="385455CF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каком периоде жизни М. Горького рассказано в его автобиографической повести «Детство»?</w:t>
      </w:r>
    </w:p>
    <w:p w14:paraId="166CA597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Вопрос шуточного характера, конечно! В повести М. Горький рассказывает о своем детстве.</w:t>
      </w:r>
    </w:p>
    <w:p w14:paraId="61195EF4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5CB353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17, 18</w:t>
      </w:r>
    </w:p>
    <w:p w14:paraId="70583437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Супруга этого писателя переписывала почти все труды своего мужа, потому что у него был ужасный почерк. О каком писателе идет речь?</w:t>
      </w:r>
    </w:p>
    <w:p w14:paraId="02D8239C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Чехов А.П.</w:t>
      </w:r>
    </w:p>
    <w:p w14:paraId="38DAD471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Пушкин А.С.</w:t>
      </w:r>
    </w:p>
    <w:p w14:paraId="3E14B271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Толстой Л.Н.</w:t>
      </w:r>
    </w:p>
    <w:p w14:paraId="3B0E7D28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Толстой Л.Н.</w:t>
      </w:r>
    </w:p>
    <w:p w14:paraId="35E434C9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Л.Н. Толстого был неразборчивый почерк, а понять написанное могла только его супруга — Софья, поэтому переписывала почти все труды своего возлюбленного.</w:t>
      </w:r>
    </w:p>
    <w:p w14:paraId="0EC9C0EA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FA85D4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19, 20</w:t>
      </w:r>
    </w:p>
    <w:p w14:paraId="61ED1864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Что послужило поводом для создания «Сказки о царе Салтане» А.С. Пушкина?</w:t>
      </w:r>
    </w:p>
    <w:p w14:paraId="5FCD9043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Рождение дочери</w:t>
      </w:r>
    </w:p>
    <w:p w14:paraId="6C2455AB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Путешествие на Кавказ</w:t>
      </w:r>
    </w:p>
    <w:p w14:paraId="48F78093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Дружеский спор</w:t>
      </w:r>
    </w:p>
    <w:p w14:paraId="5A0C6031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Реальный случай</w:t>
      </w:r>
    </w:p>
    <w:p w14:paraId="27D31B02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Дружеский спор</w:t>
      </w:r>
    </w:p>
    <w:p w14:paraId="68BFE215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Василий Андреевич Жуковский и Александр Сергеевич Пушкин проводили в Царском Селе лето 1831 года. Там они вступили в своеобразный спор: кто лучше напишет сказку, по стилю напоминающую русскую народную. Об этой стороне жизни двух поэтов Гоголь, находившийся вместе с ними, вспоминал: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«Всё лето я прожил в Павловском и в Царском Селе… Почти каждый вечер собирались мы — Жуковский, Пушкин и я. Сколько прелестей вышло из-под пера сих мужей! У Пушкина… сказки русские народные… у Жуковского тоже русские народные сказки… Чудное дело! Жуковского узнать нельзя»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 Так А.С. Пушкин создал «Сказку о царе Салтане».</w:t>
      </w:r>
    </w:p>
    <w:p w14:paraId="24512EF9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83DD26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21, 22</w:t>
      </w:r>
    </w:p>
    <w:p w14:paraId="32C7DAB7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Сколько желаний старика исполнила золотая рыбка в «Сказке о рыбаке и рыбке» А.С. Пушкина?</w:t>
      </w:r>
    </w:p>
    <w:p w14:paraId="381E6523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3</w:t>
      </w:r>
    </w:p>
    <w:p w14:paraId="011AD493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4</w:t>
      </w:r>
    </w:p>
    <w:p w14:paraId="7D59AB3E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5</w:t>
      </w:r>
    </w:p>
    <w:p w14:paraId="740B714B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 4</w:t>
      </w:r>
    </w:p>
    <w:p w14:paraId="760634B7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Старик обращался к золотой рыбке пять раз, выполняя просьбы своей старухи. Рыбка исполнила 4 желания старика — новое корыто, затем — изба, затем старуха хотела быть столбовой дворянкой, а после — вольною царицей. Рыбка исполнила все четыре желания старухи, кроме последнего — стать владычицей морскою. Рыбка ничего не сказала, а лишь махнула хвостом и ушла глубоко в синее море.</w:t>
      </w:r>
    </w:p>
    <w:p w14:paraId="67215507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7D3D3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23, 24</w:t>
      </w:r>
    </w:p>
    <w:p w14:paraId="0115F6CF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 знает ли кто-то из вас, как называется отдел библиотеки, осуществляющий выдачу литературы на руки?</w:t>
      </w:r>
    </w:p>
    <w:p w14:paraId="42AA1CAB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А. Абонемент</w:t>
      </w:r>
    </w:p>
    <w:p w14:paraId="131AB22D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Читальный зал</w:t>
      </w:r>
    </w:p>
    <w:p w14:paraId="0232366D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Регистратура</w:t>
      </w:r>
    </w:p>
    <w:p w14:paraId="5B5EB16A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А. Абонемент</w:t>
      </w:r>
    </w:p>
    <w:p w14:paraId="5AC903BA" w14:textId="3BEFFC40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Этот отдел библиотеки называется абонемент. Предполагаю, что чаще вы могли слышать об абонементах в спортивный. Вот и отдел библиотеки, где выдаются книги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руки,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носит 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такое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название. А все почему? Конечно потому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читать книги также полезно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заниматься спортом!</w:t>
      </w:r>
    </w:p>
    <w:p w14:paraId="6CA0EDB4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финальный вопрос нашей викторины!</w:t>
      </w:r>
    </w:p>
    <w:p w14:paraId="74CC0B3F" w14:textId="77777777" w:rsidR="00294976" w:rsidRDefault="0029497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D86FA3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25, 26</w:t>
      </w:r>
    </w:p>
    <w:p w14:paraId="543FB4E1" w14:textId="77777777" w:rsidR="00294976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каком году была основана первая библиотека в России?</w:t>
      </w:r>
    </w:p>
    <w:p w14:paraId="2B0AEE76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1862</w:t>
      </w:r>
    </w:p>
    <w:p w14:paraId="5D6AECB9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1920</w:t>
      </w:r>
    </w:p>
    <w:p w14:paraId="6A085676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1037</w:t>
      </w:r>
    </w:p>
    <w:p w14:paraId="5CE9E43A" w14:textId="77777777" w:rsidR="00294976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1037 </w:t>
      </w:r>
    </w:p>
    <w:p w14:paraId="13E56C79" w14:textId="63A0B176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4CE" w:rsidRPr="006664CE">
        <w:rPr>
          <w:rFonts w:ascii="Times New Roman" w:eastAsia="Times New Roman" w:hAnsi="Times New Roman" w:cs="Times New Roman"/>
          <w:sz w:val="28"/>
          <w:szCs w:val="28"/>
        </w:rPr>
        <w:t>Первая библиотека появилась ещё в Древней Руси, в 1037 году, и была основана Ярославом Мудрым в Софийском соборе Киева. Впоследствии книги из этого храма послужили основой для появления других библиотек. В 1862 году была основана Российская государственная библиотека — крупнейшая публичная библиотека в России. А в период с 1920 по 1930 годы в СССР активно распространялись центры деревенского просвещения или избы-читальни.</w:t>
      </w:r>
    </w:p>
    <w:p w14:paraId="637F2AE8" w14:textId="77777777" w:rsidR="00294976" w:rsidRDefault="0029497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DF507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27</w:t>
      </w:r>
    </w:p>
    <w:p w14:paraId="66CDD2D9" w14:textId="77777777" w:rsidR="0029497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вы такие молодцы! Спасибо вам за ваши ответы и участие. И мне хочется задать вам еще один вопрос. Ежегодно на нашей планете исчезают многие виды животных и растений. </w:t>
      </w:r>
    </w:p>
    <w:p w14:paraId="011ECFB6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B2F5372" wp14:editId="31A0F177">
            <wp:extent cx="1105853" cy="249709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853" cy="249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133CC8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ли случиться, что однажды из нашей жизни исчезнут такие культурные феномены, как книга, библиотека?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7B0F78F4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уже узнали, что первая библиотека была открыта в 1037 году, то есть прошла уже почти тысяча лет, а библиотеки все еще продолжают существовать. А про книги и говорить нечего, они — бесценны. А значит мы можем предположить, что роль книг и библиотек в жизни людей велика. </w:t>
      </w:r>
    </w:p>
    <w:p w14:paraId="1BA02C1B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образовательного процесса и книга, и библиотека имеют одно из ключевых значений. </w:t>
      </w:r>
    </w:p>
    <w:p w14:paraId="6AC8C2A0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Современная библиотека — это пространство, которое дает возможность открывать новые знания, принимать участие в различных мероприятиях, общаться, находить и раскрывать свои таланты. Когда вы в последний раз слышали фразу «Соблюдайте тишину, вы же в библиотеке!». Конечно, я шучу, но согласитесь, на сегодняшний день школьная библиотека — это центр притяжения, где каждый может найти то, что ему интересно.</w:t>
      </w:r>
    </w:p>
    <w:p w14:paraId="32DF6485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наших силах сделать так, чтобы наша школьная библиотека стала не просто местом, где хранятся книги. А уникальным пространством, где мы можем учиться, веселиться, развиваться.</w:t>
      </w:r>
    </w:p>
    <w:p w14:paraId="3F20077A" w14:textId="766575F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Как, например, в своем время делали известные русские писатели И. А. Крылов, К. И. Чуковский, </w:t>
      </w:r>
      <w:r w:rsidR="006664CE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работавшие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библиотекарями. </w:t>
      </w:r>
    </w:p>
    <w:p w14:paraId="00C20676" w14:textId="61A1E28C" w:rsidR="00294976" w:rsidRDefault="00000000" w:rsidP="00C8393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 Андреевич Крылов придумал читательский формуляр, которым мы продолжаем пользоваться сегодня.</w:t>
      </w:r>
      <w:r w:rsidR="00C83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Корней Иванович Чуковский на свои собственные средства построил библиотеку для детей, в которой работали разные кружки и часто бывали разные писатели.</w:t>
      </w:r>
    </w:p>
    <w:p w14:paraId="48773183" w14:textId="0DB3C04B" w:rsidR="00294976" w:rsidRDefault="00C8393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3939">
        <w:rPr>
          <w:rFonts w:ascii="Times New Roman" w:eastAsia="Times New Roman" w:hAnsi="Times New Roman" w:cs="Times New Roman"/>
          <w:sz w:val="28"/>
          <w:szCs w:val="28"/>
        </w:rPr>
        <w:t>Помните, что именно от нас зависит, как будет выглядеть мир будущего и чем он будет наполнен.</w:t>
      </w:r>
    </w:p>
    <w:p w14:paraId="3834112E" w14:textId="77777777" w:rsidR="00C83939" w:rsidRPr="00C83939" w:rsidRDefault="00C8393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B34F5D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28. Обратная связь</w:t>
      </w:r>
    </w:p>
    <w:p w14:paraId="3CF859A2" w14:textId="77777777" w:rsidR="0029497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Спасибо за внимание! Пожалуйста, поделитесь впечатлениями остались о сегодняшней встрече! Отсканируйте QR-код с помощью камеры вашего мобильного телефона и расскажите о том, какие эмоции вы испытали.</w:t>
      </w:r>
    </w:p>
    <w:sectPr w:rsidR="00294976">
      <w:headerReference w:type="default" r:id="rId9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18BF" w14:textId="77777777" w:rsidR="00F55D30" w:rsidRDefault="00F55D30">
      <w:pPr>
        <w:spacing w:line="240" w:lineRule="auto"/>
      </w:pPr>
      <w:r>
        <w:separator/>
      </w:r>
    </w:p>
  </w:endnote>
  <w:endnote w:type="continuationSeparator" w:id="0">
    <w:p w14:paraId="31B69B53" w14:textId="77777777" w:rsidR="00F55D30" w:rsidRDefault="00F55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839C" w14:textId="77777777" w:rsidR="00F55D30" w:rsidRDefault="00F55D30">
      <w:pPr>
        <w:spacing w:line="240" w:lineRule="auto"/>
      </w:pPr>
      <w:r>
        <w:separator/>
      </w:r>
    </w:p>
  </w:footnote>
  <w:footnote w:type="continuationSeparator" w:id="0">
    <w:p w14:paraId="17A66052" w14:textId="77777777" w:rsidR="00F55D30" w:rsidRDefault="00F55D30">
      <w:pPr>
        <w:spacing w:line="240" w:lineRule="auto"/>
      </w:pPr>
      <w:r>
        <w:continuationSeparator/>
      </w:r>
    </w:p>
  </w:footnote>
  <w:footnote w:id="1">
    <w:p w14:paraId="721852BC" w14:textId="77777777" w:rsidR="00294976" w:rsidRDefault="00000000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Ссылка на курс: </w:t>
      </w:r>
      <w:r>
        <w:rPr>
          <w:rFonts w:ascii="Times New Roman" w:eastAsia="Times New Roman" w:hAnsi="Times New Roman" w:cs="Times New Roman"/>
          <w:color w:val="444746"/>
          <w:sz w:val="20"/>
          <w:szCs w:val="20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B57D0"/>
            <w:sz w:val="20"/>
            <w:szCs w:val="20"/>
            <w:u w:val="single"/>
          </w:rPr>
          <w:t>https://akademiya.znanierussia.ru/course/sovremennaya-shkolnaya-biblioteka-novye-vyzovy-i-vozmozhnosti/?utm_source=ROZ&amp;utm_medium=email&amp;utm_campaign=Akademiya_2025&amp;utm_content=pressa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(курс доступен для всех, кто желает </w:t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F5F7FB"/>
        </w:rPr>
        <w:t>усовершенствовать функционирование библиотеки. Доступ к курсу бесплатный, обучение проходит в удобное время)</w:t>
      </w:r>
    </w:p>
  </w:footnote>
  <w:footnote w:id="2">
    <w:p w14:paraId="2A2AE32B" w14:textId="77777777" w:rsidR="00294976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История русской поэзии, Том 1. Институт русской литературы (Пушкинский дом) — Л.: Наука, 1968 — С. 258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688F" w14:textId="77777777" w:rsidR="00294976" w:rsidRDefault="00000000">
    <w:pPr>
      <w:jc w:val="center"/>
    </w:pPr>
    <w:r>
      <w:rPr>
        <w:noProof/>
      </w:rPr>
      <w:drawing>
        <wp:inline distT="0" distB="0" distL="0" distR="0" wp14:anchorId="69D456E2" wp14:editId="12160707">
          <wp:extent cx="1639408" cy="384962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B10"/>
    <w:multiLevelType w:val="multilevel"/>
    <w:tmpl w:val="DEACF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020F8A"/>
    <w:multiLevelType w:val="multilevel"/>
    <w:tmpl w:val="BCD25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286377"/>
    <w:multiLevelType w:val="multilevel"/>
    <w:tmpl w:val="144025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BE43097"/>
    <w:multiLevelType w:val="multilevel"/>
    <w:tmpl w:val="9640B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753039"/>
    <w:multiLevelType w:val="multilevel"/>
    <w:tmpl w:val="81F64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9777234">
    <w:abstractNumId w:val="4"/>
  </w:num>
  <w:num w:numId="2" w16cid:durableId="1847819539">
    <w:abstractNumId w:val="0"/>
  </w:num>
  <w:num w:numId="3" w16cid:durableId="854810118">
    <w:abstractNumId w:val="1"/>
  </w:num>
  <w:num w:numId="4" w16cid:durableId="531919767">
    <w:abstractNumId w:val="3"/>
  </w:num>
  <w:num w:numId="5" w16cid:durableId="96805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76"/>
    <w:rsid w:val="00294976"/>
    <w:rsid w:val="006664CE"/>
    <w:rsid w:val="0099769B"/>
    <w:rsid w:val="00C83939"/>
    <w:rsid w:val="00F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A1AE"/>
  <w15:docId w15:val="{9F1D77F9-2A83-40F5-A229-1A21CC0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kademiya.znanierussia.ru/course/sovremennaya-shkolnaya-biblioteka-novye-vyzovy-i-vozmozhnosti/?utm_source=ROZ&amp;utm_medium=email&amp;utm_campaign=Akademiya_2025&amp;utm_content=pres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Anya</cp:lastModifiedBy>
  <cp:revision>2</cp:revision>
  <dcterms:created xsi:type="dcterms:W3CDTF">2025-10-13T16:59:00Z</dcterms:created>
  <dcterms:modified xsi:type="dcterms:W3CDTF">2025-10-13T17:09:00Z</dcterms:modified>
</cp:coreProperties>
</file>